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3E2986" w14:textId="77777777" w:rsidR="00F05582" w:rsidRPr="00442F2D" w:rsidRDefault="00F05582">
      <w:pPr>
        <w:rPr>
          <w:lang w:val="en-GB"/>
        </w:rPr>
      </w:pPr>
    </w:p>
    <w:sdt>
      <w:sdtPr>
        <w:id w:val="-1690521435"/>
        <w:docPartObj>
          <w:docPartGallery w:val="Cover Pages"/>
          <w:docPartUnique/>
        </w:docPartObj>
      </w:sdtPr>
      <w:sdtEndPr/>
      <w:sdtContent>
        <w:p w14:paraId="2BCBE1D5" w14:textId="77777777" w:rsidR="00370549" w:rsidRDefault="00370549"/>
        <w:p w14:paraId="47A36E49" w14:textId="77777777" w:rsidR="00370549" w:rsidRDefault="00F05582">
          <w:pPr>
            <w:spacing w:after="160" w:line="259" w:lineRule="auto"/>
          </w:pPr>
          <w:r>
            <w:rPr>
              <w:noProof/>
              <w:lang w:val="en-GB" w:eastAsia="en-GB"/>
            </w:rPr>
            <mc:AlternateContent>
              <mc:Choice Requires="wps">
                <w:drawing>
                  <wp:anchor distT="0" distB="0" distL="182880" distR="182880" simplePos="0" relativeHeight="251663360" behindDoc="0" locked="0" layoutInCell="1" allowOverlap="1" wp14:anchorId="22A289CA" wp14:editId="508CCC65">
                    <wp:simplePos x="0" y="0"/>
                    <wp:positionH relativeFrom="margin">
                      <wp:align>left</wp:align>
                    </wp:positionH>
                    <wp:positionV relativeFrom="page">
                      <wp:posOffset>1843405</wp:posOffset>
                    </wp:positionV>
                    <wp:extent cx="3800475" cy="1207770"/>
                    <wp:effectExtent l="0" t="0" r="9525" b="2540"/>
                    <wp:wrapSquare wrapText="bothSides"/>
                    <wp:docPr id="1" name="Text Box 1"/>
                    <wp:cNvGraphicFramePr/>
                    <a:graphic xmlns:a="http://schemas.openxmlformats.org/drawingml/2006/main">
                      <a:graphicData uri="http://schemas.microsoft.com/office/word/2010/wordprocessingShape">
                        <wps:wsp>
                          <wps:cNvSpPr txBox="1"/>
                          <wps:spPr>
                            <a:xfrm>
                              <a:off x="0" y="0"/>
                              <a:ext cx="3800475" cy="12077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922871" w14:textId="0A031103" w:rsidR="00F05582" w:rsidRPr="00DF5177" w:rsidRDefault="00416126" w:rsidP="00F05582">
                                <w:pPr>
                                  <w:pStyle w:val="NoSpacing"/>
                                  <w:spacing w:before="40" w:after="560" w:line="216" w:lineRule="auto"/>
                                  <w:rPr>
                                    <w:color w:val="FFFFFF" w:themeColor="background1"/>
                                    <w:sz w:val="72"/>
                                    <w:szCs w:val="72"/>
                                  </w:rPr>
                                </w:pPr>
                                <w:sdt>
                                  <w:sdtPr>
                                    <w:rPr>
                                      <w:color w:val="FFFFFF" w:themeColor="background1"/>
                                      <w:sz w:val="72"/>
                                      <w:szCs w:val="72"/>
                                    </w:rPr>
                                    <w:alias w:val="Title"/>
                                    <w:tag w:val=""/>
                                    <w:id w:val="2065985613"/>
                                    <w:dataBinding w:prefixMappings="xmlns:ns0='http://purl.org/dc/elements/1.1/' xmlns:ns1='http://schemas.openxmlformats.org/package/2006/metadata/core-properties' " w:xpath="/ns1:coreProperties[1]/ns0:title[1]" w:storeItemID="{6C3C8BC8-F283-45AE-878A-BAB7291924A1}"/>
                                    <w:text/>
                                  </w:sdtPr>
                                  <w:sdtEndPr/>
                                  <w:sdtContent>
                                    <w:r w:rsidR="00F4524B">
                                      <w:rPr>
                                        <w:color w:val="FFFFFF" w:themeColor="background1"/>
                                        <w:sz w:val="72"/>
                                        <w:szCs w:val="72"/>
                                      </w:rPr>
                                      <w:t>OCM</w:t>
                                    </w:r>
                                  </w:sdtContent>
                                </w:sdt>
                              </w:p>
                              <w:sdt>
                                <w:sdtPr>
                                  <w:rPr>
                                    <w:caps/>
                                    <w:color w:val="FFFFFF" w:themeColor="background1"/>
                                    <w:sz w:val="28"/>
                                    <w:szCs w:val="28"/>
                                  </w:rPr>
                                  <w:alias w:val="Subtitle"/>
                                  <w:tag w:val=""/>
                                  <w:id w:val="-1803845689"/>
                                  <w:dataBinding w:prefixMappings="xmlns:ns0='http://purl.org/dc/elements/1.1/' xmlns:ns1='http://schemas.openxmlformats.org/package/2006/metadata/core-properties' " w:xpath="/ns1:coreProperties[1]/ns0:subject[1]" w:storeItemID="{6C3C8BC8-F283-45AE-878A-BAB7291924A1}"/>
                                  <w:text/>
                                </w:sdtPr>
                                <w:sdtEndPr/>
                                <w:sdtContent>
                                  <w:p w14:paraId="0C261F37" w14:textId="6B595D91" w:rsidR="00F05582" w:rsidRPr="00DF5177" w:rsidRDefault="00CC1342" w:rsidP="00F05582">
                                    <w:pPr>
                                      <w:pStyle w:val="NoSpacing"/>
                                      <w:spacing w:before="40" w:after="40"/>
                                      <w:rPr>
                                        <w:caps/>
                                        <w:color w:val="FFFFFF" w:themeColor="background1"/>
                                        <w:sz w:val="28"/>
                                        <w:szCs w:val="28"/>
                                      </w:rPr>
                                    </w:pPr>
                                    <w:r>
                                      <w:rPr>
                                        <w:caps/>
                                        <w:color w:val="FFFFFF" w:themeColor="background1"/>
                                        <w:sz w:val="28"/>
                                        <w:szCs w:val="28"/>
                                      </w:rPr>
                                      <w:t xml:space="preserve">Administration </w:t>
                                    </w:r>
                                    <w:r w:rsidR="00F4524B">
                                      <w:rPr>
                                        <w:caps/>
                                        <w:color w:val="FFFFFF" w:themeColor="background1"/>
                                        <w:sz w:val="28"/>
                                        <w:szCs w:val="28"/>
                                      </w:rPr>
                                      <w:t>User guide</w:t>
                                    </w:r>
                                  </w:p>
                                </w:sdtContent>
                              </w:sdt>
                              <w:p w14:paraId="2D88423F" w14:textId="77777777" w:rsidR="00F05582" w:rsidRPr="00DF5177" w:rsidRDefault="00F05582" w:rsidP="00F05582">
                                <w:pPr>
                                  <w:pStyle w:val="NoSpacing"/>
                                  <w:spacing w:before="80" w:after="40"/>
                                  <w:rPr>
                                    <w:rStyle w:val="Heading3Char"/>
                                    <w:color w:val="FFFFFF" w:themeColor="background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22A289CA" id="_x0000_t202" coordsize="21600,21600" o:spt="202" path="m,l,21600r21600,l21600,xe">
                    <v:stroke joinstyle="miter"/>
                    <v:path gradientshapeok="t" o:connecttype="rect"/>
                  </v:shapetype>
                  <v:shape id="Text Box 1" o:spid="_x0000_s1026" type="#_x0000_t202" style="position:absolute;margin-left:0;margin-top:145.15pt;width:299.25pt;height:95.1pt;z-index:251663360;visibility:visible;mso-wrap-style:square;mso-width-percent:0;mso-height-percent:350;mso-wrap-distance-left:14.4pt;mso-wrap-distance-top:0;mso-wrap-distance-right:14.4pt;mso-wrap-distance-bottom:0;mso-position-horizontal:left;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BJcdAIAAFMFAAAOAAAAZHJzL2Uyb0RvYy54bWysVE1PGzEQvVfqf7B8L7sJhaCIDUpBVJUQ&#10;IKDi7HjtZFV/1Xaym/76Pnt3A6K9UPXinZ15M56PNz6/6LQiO+FDY01FJ0clJcJwWzdmXdHvT9ef&#10;zigJkZmaKWtERfci0IvFxw/nrZuLqd1YVQtPEMSEeesquonRzYsi8I3QLBxZJwyM0nrNIn79uqg9&#10;axFdq2JalqdFa33tvOUiBGiveiNd5PhSCh7vpAwiElVR5Bbz6fO5SmexOGfztWdu0/AhDfYPWWjW&#10;GFx6CHXFIiNb3/wRSjfc22BlPOJWF1bKhotcA6qZlG+qedwwJ3ItaE5whzaF/xeW3+7uPWlqzI4S&#10;wzRG9CS6SL7YjkxSd1oX5gA9OsBiB3VCDvoAZSq6k16nL8ohsKPP+0NvUzAO5fFZWX6enVDCYZtM&#10;y9lslrtfvLg7H+JXYTVJQkU9hpd7ynY3IeJKQEdIus3Y60apPEBlSFvR0+OTMjscLPBQJmFFpsIQ&#10;JpXUp56luFciYZR5EBKtyBUkRSahuFSe7BjowzgXJubic1ygE0oiifc4DviXrN7j3Ncx3mxNPDjr&#10;xlifq3+Tdv1jTFn2eDTyVd1JjN2qG0a6svUek/a235Tg+HWDadywEO+Zx2pguFj3eIdDKouu20Gi&#10;ZGP9r7/pEx6MhZWSFqtW0fBzy7ygRH0z4HLay1Hwo7AaBbPVlxbtBz+RTRbh4KMaRemtfsYrsEy3&#10;wMQMx10VjaN4GfuFxyvCxXKZQdg+x+KNeXQ8hU7TSNx66p6ZdwMBI7h7a8clZPM3POyxmShuuY1g&#10;YyZpamjfxaHR2NzM3eGVSU/D6/+MenkLF78BAAD//wMAUEsDBBQABgAIAAAAIQBp6VEU3gAAAAgB&#10;AAAPAAAAZHJzL2Rvd25yZXYueG1sTI/BTsMwEETvSPyDtUjcqENKUBriVIAEolIvBC7ctvESB+J1&#10;sN02/D3mBMfRjGbe1OvZjuJAPgyOFVwuMhDEndMD9wpeXx4uShAhImscHZOCbwqwbk5Paqy0O/Iz&#10;HdrYi1TCoUIFJsapkjJ0hiyGhZuIk/fuvMWYpO+l9nhM5XaUeZZdS4sDpwWDE90b6j7bvVXwtvS9&#10;Nqa4+8g3W9ri0/C4+WqVOj+bb29ARJrjXxh+8RM6NIlp5/asgxgVpCNRQb7KliCSXazKAsROwVWZ&#10;FSCbWv4/0PwAAAD//wMAUEsBAi0AFAAGAAgAAAAhALaDOJL+AAAA4QEAABMAAAAAAAAAAAAAAAAA&#10;AAAAAFtDb250ZW50X1R5cGVzXS54bWxQSwECLQAUAAYACAAAACEAOP0h/9YAAACUAQAACwAAAAAA&#10;AAAAAAAAAAAvAQAAX3JlbHMvLnJlbHNQSwECLQAUAAYACAAAACEAaiwSXHQCAABTBQAADgAAAAAA&#10;AAAAAAAAAAAuAgAAZHJzL2Uyb0RvYy54bWxQSwECLQAUAAYACAAAACEAaelRFN4AAAAIAQAADwAA&#10;AAAAAAAAAAAAAADOBAAAZHJzL2Rvd25yZXYueG1sUEsFBgAAAAAEAAQA8wAAANkFAAAAAA==&#10;" filled="f" stroked="f" strokeweight=".5pt">
                    <v:textbox style="mso-fit-shape-to-text:t" inset="0,0,0,0">
                      <w:txbxContent>
                        <w:p w14:paraId="12922871" w14:textId="0A031103" w:rsidR="00F05582" w:rsidRPr="00DF5177" w:rsidRDefault="00416126" w:rsidP="00F05582">
                          <w:pPr>
                            <w:pStyle w:val="NoSpacing"/>
                            <w:spacing w:before="40" w:after="560" w:line="216" w:lineRule="auto"/>
                            <w:rPr>
                              <w:color w:val="FFFFFF" w:themeColor="background1"/>
                              <w:sz w:val="72"/>
                              <w:szCs w:val="72"/>
                            </w:rPr>
                          </w:pPr>
                          <w:sdt>
                            <w:sdtPr>
                              <w:rPr>
                                <w:color w:val="FFFFFF" w:themeColor="background1"/>
                                <w:sz w:val="72"/>
                                <w:szCs w:val="72"/>
                              </w:rPr>
                              <w:alias w:val="Title"/>
                              <w:tag w:val=""/>
                              <w:id w:val="2065985613"/>
                              <w:dataBinding w:prefixMappings="xmlns:ns0='http://purl.org/dc/elements/1.1/' xmlns:ns1='http://schemas.openxmlformats.org/package/2006/metadata/core-properties' " w:xpath="/ns1:coreProperties[1]/ns0:title[1]" w:storeItemID="{6C3C8BC8-F283-45AE-878A-BAB7291924A1}"/>
                              <w:text/>
                            </w:sdtPr>
                            <w:sdtEndPr/>
                            <w:sdtContent>
                              <w:r w:rsidR="00F4524B">
                                <w:rPr>
                                  <w:color w:val="FFFFFF" w:themeColor="background1"/>
                                  <w:sz w:val="72"/>
                                  <w:szCs w:val="72"/>
                                </w:rPr>
                                <w:t>OCM</w:t>
                              </w:r>
                            </w:sdtContent>
                          </w:sdt>
                        </w:p>
                        <w:sdt>
                          <w:sdtPr>
                            <w:rPr>
                              <w:caps/>
                              <w:color w:val="FFFFFF" w:themeColor="background1"/>
                              <w:sz w:val="28"/>
                              <w:szCs w:val="28"/>
                            </w:rPr>
                            <w:alias w:val="Subtitle"/>
                            <w:tag w:val=""/>
                            <w:id w:val="-1803845689"/>
                            <w:dataBinding w:prefixMappings="xmlns:ns0='http://purl.org/dc/elements/1.1/' xmlns:ns1='http://schemas.openxmlformats.org/package/2006/metadata/core-properties' " w:xpath="/ns1:coreProperties[1]/ns0:subject[1]" w:storeItemID="{6C3C8BC8-F283-45AE-878A-BAB7291924A1}"/>
                            <w:text/>
                          </w:sdtPr>
                          <w:sdtEndPr/>
                          <w:sdtContent>
                            <w:p w14:paraId="0C261F37" w14:textId="6B595D91" w:rsidR="00F05582" w:rsidRPr="00DF5177" w:rsidRDefault="00CC1342" w:rsidP="00F05582">
                              <w:pPr>
                                <w:pStyle w:val="NoSpacing"/>
                                <w:spacing w:before="40" w:after="40"/>
                                <w:rPr>
                                  <w:caps/>
                                  <w:color w:val="FFFFFF" w:themeColor="background1"/>
                                  <w:sz w:val="28"/>
                                  <w:szCs w:val="28"/>
                                </w:rPr>
                              </w:pPr>
                              <w:r>
                                <w:rPr>
                                  <w:caps/>
                                  <w:color w:val="FFFFFF" w:themeColor="background1"/>
                                  <w:sz w:val="28"/>
                                  <w:szCs w:val="28"/>
                                </w:rPr>
                                <w:t xml:space="preserve">Administration </w:t>
                              </w:r>
                              <w:r w:rsidR="00F4524B">
                                <w:rPr>
                                  <w:caps/>
                                  <w:color w:val="FFFFFF" w:themeColor="background1"/>
                                  <w:sz w:val="28"/>
                                  <w:szCs w:val="28"/>
                                </w:rPr>
                                <w:t>User guide</w:t>
                              </w:r>
                            </w:p>
                          </w:sdtContent>
                        </w:sdt>
                        <w:p w14:paraId="2D88423F" w14:textId="77777777" w:rsidR="00F05582" w:rsidRPr="00DF5177" w:rsidRDefault="00F05582" w:rsidP="00F05582">
                          <w:pPr>
                            <w:pStyle w:val="NoSpacing"/>
                            <w:spacing w:before="80" w:after="40"/>
                            <w:rPr>
                              <w:rStyle w:val="Heading3Char"/>
                              <w:color w:val="FFFFFF" w:themeColor="background1"/>
                            </w:rPr>
                          </w:pPr>
                        </w:p>
                      </w:txbxContent>
                    </v:textbox>
                    <w10:wrap type="square" anchorx="margin" anchory="page"/>
                  </v:shape>
                </w:pict>
              </mc:Fallback>
            </mc:AlternateContent>
          </w:r>
          <w:r w:rsidR="00370549">
            <w:br w:type="page"/>
          </w:r>
        </w:p>
        <w:bookmarkStart w:id="0" w:name="_GoBack" w:displacedByCustomXml="next"/>
        <w:bookmarkEnd w:id="0" w:displacedByCustomXml="next"/>
      </w:sdtContent>
    </w:sdt>
    <w:p w14:paraId="63CAD26A" w14:textId="77777777" w:rsidR="005B0AEF" w:rsidRDefault="005B0AEF" w:rsidP="005B0AEF">
      <w:pPr>
        <w:pStyle w:val="Heading3"/>
      </w:pPr>
    </w:p>
    <w:p w14:paraId="76F71BEC" w14:textId="77777777" w:rsidR="005B0AEF" w:rsidRDefault="005B0AEF" w:rsidP="005B0AEF">
      <w:pPr>
        <w:pStyle w:val="Heading3"/>
      </w:pPr>
    </w:p>
    <w:p w14:paraId="00F730C3" w14:textId="77777777" w:rsidR="005B0AEF" w:rsidRDefault="005B0AEF" w:rsidP="005B0AEF">
      <w:pPr>
        <w:pStyle w:val="Heading3"/>
      </w:pPr>
    </w:p>
    <w:sdt>
      <w:sdtPr>
        <w:rPr>
          <w:rFonts w:ascii="Open Sans" w:eastAsiaTheme="minorHAnsi" w:hAnsi="Open Sans" w:cstheme="minorBidi"/>
          <w:color w:val="595959" w:themeColor="text1" w:themeTint="A6"/>
          <w:sz w:val="20"/>
          <w:szCs w:val="22"/>
        </w:rPr>
        <w:id w:val="-111364213"/>
        <w:docPartObj>
          <w:docPartGallery w:val="Table of Contents"/>
          <w:docPartUnique/>
        </w:docPartObj>
      </w:sdtPr>
      <w:sdtEndPr>
        <w:rPr>
          <w:b/>
          <w:bCs/>
          <w:noProof/>
        </w:rPr>
      </w:sdtEndPr>
      <w:sdtContent>
        <w:p w14:paraId="26165E6A" w14:textId="77777777" w:rsidR="00704F38" w:rsidRPr="00704F38" w:rsidRDefault="00704F38">
          <w:pPr>
            <w:pStyle w:val="TOCHeading"/>
            <w:rPr>
              <w:color w:val="023649"/>
            </w:rPr>
          </w:pPr>
          <w:r w:rsidRPr="00704F38">
            <w:rPr>
              <w:color w:val="023649"/>
            </w:rPr>
            <w:t>Table of Contents</w:t>
          </w:r>
          <w:r>
            <w:rPr>
              <w:color w:val="023649"/>
            </w:rPr>
            <w:br/>
          </w:r>
        </w:p>
        <w:p w14:paraId="357E2381" w14:textId="329AB350" w:rsidR="00804F0C" w:rsidRDefault="00704F38">
          <w:pPr>
            <w:pStyle w:val="TOC1"/>
            <w:tabs>
              <w:tab w:val="right" w:leader="dot" w:pos="9628"/>
            </w:tabs>
            <w:rPr>
              <w:rFonts w:asciiTheme="minorHAnsi" w:eastAsiaTheme="minorEastAsia" w:hAnsiTheme="minorHAnsi"/>
              <w:noProof/>
              <w:color w:val="auto"/>
              <w:sz w:val="22"/>
              <w:lang w:val="en-GB" w:eastAsia="en-GB"/>
            </w:rPr>
          </w:pPr>
          <w:r>
            <w:fldChar w:fldCharType="begin"/>
          </w:r>
          <w:r>
            <w:instrText xml:space="preserve"> TOC \o "1-3" \h \z \u </w:instrText>
          </w:r>
          <w:r>
            <w:fldChar w:fldCharType="separate"/>
          </w:r>
          <w:hyperlink w:anchor="_Toc534191774" w:history="1">
            <w:r w:rsidR="00804F0C" w:rsidRPr="002814E8">
              <w:rPr>
                <w:rStyle w:val="Hyperlink"/>
                <w:noProof/>
              </w:rPr>
              <w:t>Overview</w:t>
            </w:r>
            <w:r w:rsidR="00804F0C">
              <w:rPr>
                <w:noProof/>
                <w:webHidden/>
              </w:rPr>
              <w:tab/>
            </w:r>
            <w:r w:rsidR="00804F0C">
              <w:rPr>
                <w:noProof/>
                <w:webHidden/>
              </w:rPr>
              <w:fldChar w:fldCharType="begin"/>
            </w:r>
            <w:r w:rsidR="00804F0C">
              <w:rPr>
                <w:noProof/>
                <w:webHidden/>
              </w:rPr>
              <w:instrText xml:space="preserve"> PAGEREF _Toc534191774 \h </w:instrText>
            </w:r>
            <w:r w:rsidR="00804F0C">
              <w:rPr>
                <w:noProof/>
                <w:webHidden/>
              </w:rPr>
            </w:r>
            <w:r w:rsidR="00804F0C">
              <w:rPr>
                <w:noProof/>
                <w:webHidden/>
              </w:rPr>
              <w:fldChar w:fldCharType="separate"/>
            </w:r>
            <w:r w:rsidR="00804F0C">
              <w:rPr>
                <w:noProof/>
                <w:webHidden/>
              </w:rPr>
              <w:t>5</w:t>
            </w:r>
            <w:r w:rsidR="00804F0C">
              <w:rPr>
                <w:noProof/>
                <w:webHidden/>
              </w:rPr>
              <w:fldChar w:fldCharType="end"/>
            </w:r>
          </w:hyperlink>
        </w:p>
        <w:p w14:paraId="4324D72B" w14:textId="50FE614F" w:rsidR="00804F0C" w:rsidRDefault="00416126">
          <w:pPr>
            <w:pStyle w:val="TOC1"/>
            <w:tabs>
              <w:tab w:val="right" w:leader="dot" w:pos="9628"/>
            </w:tabs>
            <w:rPr>
              <w:rFonts w:asciiTheme="minorHAnsi" w:eastAsiaTheme="minorEastAsia" w:hAnsiTheme="minorHAnsi"/>
              <w:noProof/>
              <w:color w:val="auto"/>
              <w:sz w:val="22"/>
              <w:lang w:val="en-GB" w:eastAsia="en-GB"/>
            </w:rPr>
          </w:pPr>
          <w:hyperlink w:anchor="_Toc534191775" w:history="1">
            <w:r w:rsidR="00804F0C" w:rsidRPr="002814E8">
              <w:rPr>
                <w:rStyle w:val="Hyperlink"/>
                <w:noProof/>
              </w:rPr>
              <w:t>Accessing Ideagen OCM</w:t>
            </w:r>
            <w:r w:rsidR="00804F0C">
              <w:rPr>
                <w:noProof/>
                <w:webHidden/>
              </w:rPr>
              <w:tab/>
            </w:r>
            <w:r w:rsidR="00804F0C">
              <w:rPr>
                <w:noProof/>
                <w:webHidden/>
              </w:rPr>
              <w:fldChar w:fldCharType="begin"/>
            </w:r>
            <w:r w:rsidR="00804F0C">
              <w:rPr>
                <w:noProof/>
                <w:webHidden/>
              </w:rPr>
              <w:instrText xml:space="preserve"> PAGEREF _Toc534191775 \h </w:instrText>
            </w:r>
            <w:r w:rsidR="00804F0C">
              <w:rPr>
                <w:noProof/>
                <w:webHidden/>
              </w:rPr>
            </w:r>
            <w:r w:rsidR="00804F0C">
              <w:rPr>
                <w:noProof/>
                <w:webHidden/>
              </w:rPr>
              <w:fldChar w:fldCharType="separate"/>
            </w:r>
            <w:r w:rsidR="00804F0C">
              <w:rPr>
                <w:noProof/>
                <w:webHidden/>
              </w:rPr>
              <w:t>6</w:t>
            </w:r>
            <w:r w:rsidR="00804F0C">
              <w:rPr>
                <w:noProof/>
                <w:webHidden/>
              </w:rPr>
              <w:fldChar w:fldCharType="end"/>
            </w:r>
          </w:hyperlink>
        </w:p>
        <w:p w14:paraId="775F5526" w14:textId="35023089"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776" w:history="1">
            <w:r w:rsidR="00804F0C" w:rsidRPr="002814E8">
              <w:rPr>
                <w:rStyle w:val="Hyperlink"/>
                <w:noProof/>
              </w:rPr>
              <w:t>Logging In</w:t>
            </w:r>
            <w:r w:rsidR="00804F0C">
              <w:rPr>
                <w:noProof/>
                <w:webHidden/>
              </w:rPr>
              <w:tab/>
            </w:r>
            <w:r w:rsidR="00804F0C">
              <w:rPr>
                <w:noProof/>
                <w:webHidden/>
              </w:rPr>
              <w:fldChar w:fldCharType="begin"/>
            </w:r>
            <w:r w:rsidR="00804F0C">
              <w:rPr>
                <w:noProof/>
                <w:webHidden/>
              </w:rPr>
              <w:instrText xml:space="preserve"> PAGEREF _Toc534191776 \h </w:instrText>
            </w:r>
            <w:r w:rsidR="00804F0C">
              <w:rPr>
                <w:noProof/>
                <w:webHidden/>
              </w:rPr>
            </w:r>
            <w:r w:rsidR="00804F0C">
              <w:rPr>
                <w:noProof/>
                <w:webHidden/>
              </w:rPr>
              <w:fldChar w:fldCharType="separate"/>
            </w:r>
            <w:r w:rsidR="00804F0C">
              <w:rPr>
                <w:noProof/>
                <w:webHidden/>
              </w:rPr>
              <w:t>6</w:t>
            </w:r>
            <w:r w:rsidR="00804F0C">
              <w:rPr>
                <w:noProof/>
                <w:webHidden/>
              </w:rPr>
              <w:fldChar w:fldCharType="end"/>
            </w:r>
          </w:hyperlink>
        </w:p>
        <w:p w14:paraId="1F528C6A" w14:textId="734C948D"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777" w:history="1">
            <w:r w:rsidR="00804F0C" w:rsidRPr="002814E8">
              <w:rPr>
                <w:rStyle w:val="Hyperlink"/>
                <w:noProof/>
              </w:rPr>
              <w:t>Logging Out</w:t>
            </w:r>
            <w:r w:rsidR="00804F0C">
              <w:rPr>
                <w:noProof/>
                <w:webHidden/>
              </w:rPr>
              <w:tab/>
            </w:r>
            <w:r w:rsidR="00804F0C">
              <w:rPr>
                <w:noProof/>
                <w:webHidden/>
              </w:rPr>
              <w:fldChar w:fldCharType="begin"/>
            </w:r>
            <w:r w:rsidR="00804F0C">
              <w:rPr>
                <w:noProof/>
                <w:webHidden/>
              </w:rPr>
              <w:instrText xml:space="preserve"> PAGEREF _Toc534191777 \h </w:instrText>
            </w:r>
            <w:r w:rsidR="00804F0C">
              <w:rPr>
                <w:noProof/>
                <w:webHidden/>
              </w:rPr>
            </w:r>
            <w:r w:rsidR="00804F0C">
              <w:rPr>
                <w:noProof/>
                <w:webHidden/>
              </w:rPr>
              <w:fldChar w:fldCharType="separate"/>
            </w:r>
            <w:r w:rsidR="00804F0C">
              <w:rPr>
                <w:noProof/>
                <w:webHidden/>
              </w:rPr>
              <w:t>6</w:t>
            </w:r>
            <w:r w:rsidR="00804F0C">
              <w:rPr>
                <w:noProof/>
                <w:webHidden/>
              </w:rPr>
              <w:fldChar w:fldCharType="end"/>
            </w:r>
          </w:hyperlink>
        </w:p>
        <w:p w14:paraId="3CE190DB" w14:textId="209F5B22" w:rsidR="00804F0C" w:rsidRDefault="00416126">
          <w:pPr>
            <w:pStyle w:val="TOC1"/>
            <w:tabs>
              <w:tab w:val="right" w:leader="dot" w:pos="9628"/>
            </w:tabs>
            <w:rPr>
              <w:rFonts w:asciiTheme="minorHAnsi" w:eastAsiaTheme="minorEastAsia" w:hAnsiTheme="minorHAnsi"/>
              <w:noProof/>
              <w:color w:val="auto"/>
              <w:sz w:val="22"/>
              <w:lang w:val="en-GB" w:eastAsia="en-GB"/>
            </w:rPr>
          </w:pPr>
          <w:hyperlink w:anchor="_Toc534191778" w:history="1">
            <w:r w:rsidR="00804F0C" w:rsidRPr="002814E8">
              <w:rPr>
                <w:rStyle w:val="Hyperlink"/>
                <w:noProof/>
              </w:rPr>
              <w:t>Navigation</w:t>
            </w:r>
            <w:r w:rsidR="00804F0C">
              <w:rPr>
                <w:noProof/>
                <w:webHidden/>
              </w:rPr>
              <w:tab/>
            </w:r>
            <w:r w:rsidR="00804F0C">
              <w:rPr>
                <w:noProof/>
                <w:webHidden/>
              </w:rPr>
              <w:fldChar w:fldCharType="begin"/>
            </w:r>
            <w:r w:rsidR="00804F0C">
              <w:rPr>
                <w:noProof/>
                <w:webHidden/>
              </w:rPr>
              <w:instrText xml:space="preserve"> PAGEREF _Toc534191778 \h </w:instrText>
            </w:r>
            <w:r w:rsidR="00804F0C">
              <w:rPr>
                <w:noProof/>
                <w:webHidden/>
              </w:rPr>
            </w:r>
            <w:r w:rsidR="00804F0C">
              <w:rPr>
                <w:noProof/>
                <w:webHidden/>
              </w:rPr>
              <w:fldChar w:fldCharType="separate"/>
            </w:r>
            <w:r w:rsidR="00804F0C">
              <w:rPr>
                <w:noProof/>
                <w:webHidden/>
              </w:rPr>
              <w:t>6</w:t>
            </w:r>
            <w:r w:rsidR="00804F0C">
              <w:rPr>
                <w:noProof/>
                <w:webHidden/>
              </w:rPr>
              <w:fldChar w:fldCharType="end"/>
            </w:r>
          </w:hyperlink>
        </w:p>
        <w:p w14:paraId="347EECF0" w14:textId="52DC75BA"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779" w:history="1">
            <w:r w:rsidR="00804F0C" w:rsidRPr="002814E8">
              <w:rPr>
                <w:rStyle w:val="Hyperlink"/>
                <w:noProof/>
              </w:rPr>
              <w:t>Menu Bar</w:t>
            </w:r>
            <w:r w:rsidR="00804F0C">
              <w:rPr>
                <w:noProof/>
                <w:webHidden/>
              </w:rPr>
              <w:tab/>
            </w:r>
            <w:r w:rsidR="00804F0C">
              <w:rPr>
                <w:noProof/>
                <w:webHidden/>
              </w:rPr>
              <w:fldChar w:fldCharType="begin"/>
            </w:r>
            <w:r w:rsidR="00804F0C">
              <w:rPr>
                <w:noProof/>
                <w:webHidden/>
              </w:rPr>
              <w:instrText xml:space="preserve"> PAGEREF _Toc534191779 \h </w:instrText>
            </w:r>
            <w:r w:rsidR="00804F0C">
              <w:rPr>
                <w:noProof/>
                <w:webHidden/>
              </w:rPr>
            </w:r>
            <w:r w:rsidR="00804F0C">
              <w:rPr>
                <w:noProof/>
                <w:webHidden/>
              </w:rPr>
              <w:fldChar w:fldCharType="separate"/>
            </w:r>
            <w:r w:rsidR="00804F0C">
              <w:rPr>
                <w:noProof/>
                <w:webHidden/>
              </w:rPr>
              <w:t>6</w:t>
            </w:r>
            <w:r w:rsidR="00804F0C">
              <w:rPr>
                <w:noProof/>
                <w:webHidden/>
              </w:rPr>
              <w:fldChar w:fldCharType="end"/>
            </w:r>
          </w:hyperlink>
        </w:p>
        <w:p w14:paraId="045482B1" w14:textId="793B9C7A"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780" w:history="1">
            <w:r w:rsidR="00804F0C" w:rsidRPr="002814E8">
              <w:rPr>
                <w:rStyle w:val="Hyperlink"/>
                <w:noProof/>
              </w:rPr>
              <w:t>Main Menu</w:t>
            </w:r>
            <w:r w:rsidR="00804F0C">
              <w:rPr>
                <w:noProof/>
                <w:webHidden/>
              </w:rPr>
              <w:tab/>
            </w:r>
            <w:r w:rsidR="00804F0C">
              <w:rPr>
                <w:noProof/>
                <w:webHidden/>
              </w:rPr>
              <w:fldChar w:fldCharType="begin"/>
            </w:r>
            <w:r w:rsidR="00804F0C">
              <w:rPr>
                <w:noProof/>
                <w:webHidden/>
              </w:rPr>
              <w:instrText xml:space="preserve"> PAGEREF _Toc534191780 \h </w:instrText>
            </w:r>
            <w:r w:rsidR="00804F0C">
              <w:rPr>
                <w:noProof/>
                <w:webHidden/>
              </w:rPr>
            </w:r>
            <w:r w:rsidR="00804F0C">
              <w:rPr>
                <w:noProof/>
                <w:webHidden/>
              </w:rPr>
              <w:fldChar w:fldCharType="separate"/>
            </w:r>
            <w:r w:rsidR="00804F0C">
              <w:rPr>
                <w:noProof/>
                <w:webHidden/>
              </w:rPr>
              <w:t>6</w:t>
            </w:r>
            <w:r w:rsidR="00804F0C">
              <w:rPr>
                <w:noProof/>
                <w:webHidden/>
              </w:rPr>
              <w:fldChar w:fldCharType="end"/>
            </w:r>
          </w:hyperlink>
        </w:p>
        <w:p w14:paraId="39266910" w14:textId="56DE3DE1"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781" w:history="1">
            <w:r w:rsidR="00804F0C" w:rsidRPr="002814E8">
              <w:rPr>
                <w:rStyle w:val="Hyperlink"/>
                <w:noProof/>
              </w:rPr>
              <w:t>Actions</w:t>
            </w:r>
            <w:r w:rsidR="00804F0C">
              <w:rPr>
                <w:noProof/>
                <w:webHidden/>
              </w:rPr>
              <w:tab/>
            </w:r>
            <w:r w:rsidR="00804F0C">
              <w:rPr>
                <w:noProof/>
                <w:webHidden/>
              </w:rPr>
              <w:fldChar w:fldCharType="begin"/>
            </w:r>
            <w:r w:rsidR="00804F0C">
              <w:rPr>
                <w:noProof/>
                <w:webHidden/>
              </w:rPr>
              <w:instrText xml:space="preserve"> PAGEREF _Toc534191781 \h </w:instrText>
            </w:r>
            <w:r w:rsidR="00804F0C">
              <w:rPr>
                <w:noProof/>
                <w:webHidden/>
              </w:rPr>
            </w:r>
            <w:r w:rsidR="00804F0C">
              <w:rPr>
                <w:noProof/>
                <w:webHidden/>
              </w:rPr>
              <w:fldChar w:fldCharType="separate"/>
            </w:r>
            <w:r w:rsidR="00804F0C">
              <w:rPr>
                <w:noProof/>
                <w:webHidden/>
              </w:rPr>
              <w:t>7</w:t>
            </w:r>
            <w:r w:rsidR="00804F0C">
              <w:rPr>
                <w:noProof/>
                <w:webHidden/>
              </w:rPr>
              <w:fldChar w:fldCharType="end"/>
            </w:r>
          </w:hyperlink>
        </w:p>
        <w:p w14:paraId="11995D76" w14:textId="0166F8EF" w:rsidR="00804F0C" w:rsidRDefault="00416126">
          <w:pPr>
            <w:pStyle w:val="TOC1"/>
            <w:tabs>
              <w:tab w:val="right" w:leader="dot" w:pos="9628"/>
            </w:tabs>
            <w:rPr>
              <w:rFonts w:asciiTheme="minorHAnsi" w:eastAsiaTheme="minorEastAsia" w:hAnsiTheme="minorHAnsi"/>
              <w:noProof/>
              <w:color w:val="auto"/>
              <w:sz w:val="22"/>
              <w:lang w:val="en-GB" w:eastAsia="en-GB"/>
            </w:rPr>
          </w:pPr>
          <w:hyperlink w:anchor="_Toc534191782" w:history="1">
            <w:r w:rsidR="00804F0C" w:rsidRPr="002814E8">
              <w:rPr>
                <w:rStyle w:val="Hyperlink"/>
                <w:noProof/>
              </w:rPr>
              <w:t>Configuration Home Screen</w:t>
            </w:r>
            <w:r w:rsidR="00804F0C">
              <w:rPr>
                <w:noProof/>
                <w:webHidden/>
              </w:rPr>
              <w:tab/>
            </w:r>
            <w:r w:rsidR="00804F0C">
              <w:rPr>
                <w:noProof/>
                <w:webHidden/>
              </w:rPr>
              <w:fldChar w:fldCharType="begin"/>
            </w:r>
            <w:r w:rsidR="00804F0C">
              <w:rPr>
                <w:noProof/>
                <w:webHidden/>
              </w:rPr>
              <w:instrText xml:space="preserve"> PAGEREF _Toc534191782 \h </w:instrText>
            </w:r>
            <w:r w:rsidR="00804F0C">
              <w:rPr>
                <w:noProof/>
                <w:webHidden/>
              </w:rPr>
            </w:r>
            <w:r w:rsidR="00804F0C">
              <w:rPr>
                <w:noProof/>
                <w:webHidden/>
              </w:rPr>
              <w:fldChar w:fldCharType="separate"/>
            </w:r>
            <w:r w:rsidR="00804F0C">
              <w:rPr>
                <w:noProof/>
                <w:webHidden/>
              </w:rPr>
              <w:t>7</w:t>
            </w:r>
            <w:r w:rsidR="00804F0C">
              <w:rPr>
                <w:noProof/>
                <w:webHidden/>
              </w:rPr>
              <w:fldChar w:fldCharType="end"/>
            </w:r>
          </w:hyperlink>
        </w:p>
        <w:p w14:paraId="43A338C1" w14:textId="5396EBC9" w:rsidR="00804F0C" w:rsidRDefault="00416126">
          <w:pPr>
            <w:pStyle w:val="TOC1"/>
            <w:tabs>
              <w:tab w:val="right" w:leader="dot" w:pos="9628"/>
            </w:tabs>
            <w:rPr>
              <w:rFonts w:asciiTheme="minorHAnsi" w:eastAsiaTheme="minorEastAsia" w:hAnsiTheme="minorHAnsi"/>
              <w:noProof/>
              <w:color w:val="auto"/>
              <w:sz w:val="22"/>
              <w:lang w:val="en-GB" w:eastAsia="en-GB"/>
            </w:rPr>
          </w:pPr>
          <w:hyperlink w:anchor="_Toc534191783" w:history="1">
            <w:r w:rsidR="00804F0C" w:rsidRPr="002814E8">
              <w:rPr>
                <w:rStyle w:val="Hyperlink"/>
                <w:noProof/>
              </w:rPr>
              <w:t>User Management</w:t>
            </w:r>
            <w:r w:rsidR="00804F0C">
              <w:rPr>
                <w:noProof/>
                <w:webHidden/>
              </w:rPr>
              <w:tab/>
            </w:r>
            <w:r w:rsidR="00804F0C">
              <w:rPr>
                <w:noProof/>
                <w:webHidden/>
              </w:rPr>
              <w:fldChar w:fldCharType="begin"/>
            </w:r>
            <w:r w:rsidR="00804F0C">
              <w:rPr>
                <w:noProof/>
                <w:webHidden/>
              </w:rPr>
              <w:instrText xml:space="preserve"> PAGEREF _Toc534191783 \h </w:instrText>
            </w:r>
            <w:r w:rsidR="00804F0C">
              <w:rPr>
                <w:noProof/>
                <w:webHidden/>
              </w:rPr>
            </w:r>
            <w:r w:rsidR="00804F0C">
              <w:rPr>
                <w:noProof/>
                <w:webHidden/>
              </w:rPr>
              <w:fldChar w:fldCharType="separate"/>
            </w:r>
            <w:r w:rsidR="00804F0C">
              <w:rPr>
                <w:noProof/>
                <w:webHidden/>
              </w:rPr>
              <w:t>8</w:t>
            </w:r>
            <w:r w:rsidR="00804F0C">
              <w:rPr>
                <w:noProof/>
                <w:webHidden/>
              </w:rPr>
              <w:fldChar w:fldCharType="end"/>
            </w:r>
          </w:hyperlink>
        </w:p>
        <w:p w14:paraId="67C5297D" w14:textId="679EA679"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784" w:history="1">
            <w:r w:rsidR="00804F0C" w:rsidRPr="002814E8">
              <w:rPr>
                <w:rStyle w:val="Hyperlink"/>
                <w:noProof/>
              </w:rPr>
              <w:t>Users</w:t>
            </w:r>
            <w:r w:rsidR="00804F0C">
              <w:rPr>
                <w:noProof/>
                <w:webHidden/>
              </w:rPr>
              <w:tab/>
            </w:r>
            <w:r w:rsidR="00804F0C">
              <w:rPr>
                <w:noProof/>
                <w:webHidden/>
              </w:rPr>
              <w:fldChar w:fldCharType="begin"/>
            </w:r>
            <w:r w:rsidR="00804F0C">
              <w:rPr>
                <w:noProof/>
                <w:webHidden/>
              </w:rPr>
              <w:instrText xml:space="preserve"> PAGEREF _Toc534191784 \h </w:instrText>
            </w:r>
            <w:r w:rsidR="00804F0C">
              <w:rPr>
                <w:noProof/>
                <w:webHidden/>
              </w:rPr>
            </w:r>
            <w:r w:rsidR="00804F0C">
              <w:rPr>
                <w:noProof/>
                <w:webHidden/>
              </w:rPr>
              <w:fldChar w:fldCharType="separate"/>
            </w:r>
            <w:r w:rsidR="00804F0C">
              <w:rPr>
                <w:noProof/>
                <w:webHidden/>
              </w:rPr>
              <w:t>8</w:t>
            </w:r>
            <w:r w:rsidR="00804F0C">
              <w:rPr>
                <w:noProof/>
                <w:webHidden/>
              </w:rPr>
              <w:fldChar w:fldCharType="end"/>
            </w:r>
          </w:hyperlink>
        </w:p>
        <w:p w14:paraId="11D59766" w14:textId="01DB66A9"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785" w:history="1">
            <w:r w:rsidR="00804F0C" w:rsidRPr="002814E8">
              <w:rPr>
                <w:rStyle w:val="Hyperlink"/>
                <w:noProof/>
              </w:rPr>
              <w:t>Users and Requestors</w:t>
            </w:r>
            <w:r w:rsidR="00804F0C">
              <w:rPr>
                <w:noProof/>
                <w:webHidden/>
              </w:rPr>
              <w:tab/>
            </w:r>
            <w:r w:rsidR="00804F0C">
              <w:rPr>
                <w:noProof/>
                <w:webHidden/>
              </w:rPr>
              <w:fldChar w:fldCharType="begin"/>
            </w:r>
            <w:r w:rsidR="00804F0C">
              <w:rPr>
                <w:noProof/>
                <w:webHidden/>
              </w:rPr>
              <w:instrText xml:space="preserve"> PAGEREF _Toc534191785 \h </w:instrText>
            </w:r>
            <w:r w:rsidR="00804F0C">
              <w:rPr>
                <w:noProof/>
                <w:webHidden/>
              </w:rPr>
            </w:r>
            <w:r w:rsidR="00804F0C">
              <w:rPr>
                <w:noProof/>
                <w:webHidden/>
              </w:rPr>
              <w:fldChar w:fldCharType="separate"/>
            </w:r>
            <w:r w:rsidR="00804F0C">
              <w:rPr>
                <w:noProof/>
                <w:webHidden/>
              </w:rPr>
              <w:t>8</w:t>
            </w:r>
            <w:r w:rsidR="00804F0C">
              <w:rPr>
                <w:noProof/>
                <w:webHidden/>
              </w:rPr>
              <w:fldChar w:fldCharType="end"/>
            </w:r>
          </w:hyperlink>
        </w:p>
        <w:p w14:paraId="4A1DE89D" w14:textId="0D636F51"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786" w:history="1">
            <w:r w:rsidR="00804F0C" w:rsidRPr="002814E8">
              <w:rPr>
                <w:rStyle w:val="Hyperlink"/>
                <w:noProof/>
              </w:rPr>
              <w:t>User Search</w:t>
            </w:r>
            <w:r w:rsidR="00804F0C">
              <w:rPr>
                <w:noProof/>
                <w:webHidden/>
              </w:rPr>
              <w:tab/>
            </w:r>
            <w:r w:rsidR="00804F0C">
              <w:rPr>
                <w:noProof/>
                <w:webHidden/>
              </w:rPr>
              <w:fldChar w:fldCharType="begin"/>
            </w:r>
            <w:r w:rsidR="00804F0C">
              <w:rPr>
                <w:noProof/>
                <w:webHidden/>
              </w:rPr>
              <w:instrText xml:space="preserve"> PAGEREF _Toc534191786 \h </w:instrText>
            </w:r>
            <w:r w:rsidR="00804F0C">
              <w:rPr>
                <w:noProof/>
                <w:webHidden/>
              </w:rPr>
            </w:r>
            <w:r w:rsidR="00804F0C">
              <w:rPr>
                <w:noProof/>
                <w:webHidden/>
              </w:rPr>
              <w:fldChar w:fldCharType="separate"/>
            </w:r>
            <w:r w:rsidR="00804F0C">
              <w:rPr>
                <w:noProof/>
                <w:webHidden/>
              </w:rPr>
              <w:t>8</w:t>
            </w:r>
            <w:r w:rsidR="00804F0C">
              <w:rPr>
                <w:noProof/>
                <w:webHidden/>
              </w:rPr>
              <w:fldChar w:fldCharType="end"/>
            </w:r>
          </w:hyperlink>
        </w:p>
        <w:p w14:paraId="7871B097" w14:textId="0D920B1C"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787" w:history="1">
            <w:r w:rsidR="00804F0C" w:rsidRPr="002814E8">
              <w:rPr>
                <w:rStyle w:val="Hyperlink"/>
                <w:noProof/>
              </w:rPr>
              <w:t>Adding a User Record</w:t>
            </w:r>
            <w:r w:rsidR="00804F0C">
              <w:rPr>
                <w:noProof/>
                <w:webHidden/>
              </w:rPr>
              <w:tab/>
            </w:r>
            <w:r w:rsidR="00804F0C">
              <w:rPr>
                <w:noProof/>
                <w:webHidden/>
              </w:rPr>
              <w:fldChar w:fldCharType="begin"/>
            </w:r>
            <w:r w:rsidR="00804F0C">
              <w:rPr>
                <w:noProof/>
                <w:webHidden/>
              </w:rPr>
              <w:instrText xml:space="preserve"> PAGEREF _Toc534191787 \h </w:instrText>
            </w:r>
            <w:r w:rsidR="00804F0C">
              <w:rPr>
                <w:noProof/>
                <w:webHidden/>
              </w:rPr>
            </w:r>
            <w:r w:rsidR="00804F0C">
              <w:rPr>
                <w:noProof/>
                <w:webHidden/>
              </w:rPr>
              <w:fldChar w:fldCharType="separate"/>
            </w:r>
            <w:r w:rsidR="00804F0C">
              <w:rPr>
                <w:noProof/>
                <w:webHidden/>
              </w:rPr>
              <w:t>8</w:t>
            </w:r>
            <w:r w:rsidR="00804F0C">
              <w:rPr>
                <w:noProof/>
                <w:webHidden/>
              </w:rPr>
              <w:fldChar w:fldCharType="end"/>
            </w:r>
          </w:hyperlink>
        </w:p>
        <w:p w14:paraId="3C907DBA" w14:textId="3C6651D0"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788" w:history="1">
            <w:r w:rsidR="00804F0C" w:rsidRPr="002814E8">
              <w:rPr>
                <w:rStyle w:val="Hyperlink"/>
                <w:noProof/>
              </w:rPr>
              <w:t>Modifying a User Record</w:t>
            </w:r>
            <w:r w:rsidR="00804F0C">
              <w:rPr>
                <w:noProof/>
                <w:webHidden/>
              </w:rPr>
              <w:tab/>
            </w:r>
            <w:r w:rsidR="00804F0C">
              <w:rPr>
                <w:noProof/>
                <w:webHidden/>
              </w:rPr>
              <w:fldChar w:fldCharType="begin"/>
            </w:r>
            <w:r w:rsidR="00804F0C">
              <w:rPr>
                <w:noProof/>
                <w:webHidden/>
              </w:rPr>
              <w:instrText xml:space="preserve"> PAGEREF _Toc534191788 \h </w:instrText>
            </w:r>
            <w:r w:rsidR="00804F0C">
              <w:rPr>
                <w:noProof/>
                <w:webHidden/>
              </w:rPr>
            </w:r>
            <w:r w:rsidR="00804F0C">
              <w:rPr>
                <w:noProof/>
                <w:webHidden/>
              </w:rPr>
              <w:fldChar w:fldCharType="separate"/>
            </w:r>
            <w:r w:rsidR="00804F0C">
              <w:rPr>
                <w:noProof/>
                <w:webHidden/>
              </w:rPr>
              <w:t>11</w:t>
            </w:r>
            <w:r w:rsidR="00804F0C">
              <w:rPr>
                <w:noProof/>
                <w:webHidden/>
              </w:rPr>
              <w:fldChar w:fldCharType="end"/>
            </w:r>
          </w:hyperlink>
        </w:p>
        <w:p w14:paraId="0E341F91" w14:textId="2A76F131"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789" w:history="1">
            <w:r w:rsidR="00804F0C" w:rsidRPr="002814E8">
              <w:rPr>
                <w:rStyle w:val="Hyperlink"/>
                <w:noProof/>
              </w:rPr>
              <w:t>User Types</w:t>
            </w:r>
            <w:r w:rsidR="00804F0C">
              <w:rPr>
                <w:noProof/>
                <w:webHidden/>
              </w:rPr>
              <w:tab/>
            </w:r>
            <w:r w:rsidR="00804F0C">
              <w:rPr>
                <w:noProof/>
                <w:webHidden/>
              </w:rPr>
              <w:fldChar w:fldCharType="begin"/>
            </w:r>
            <w:r w:rsidR="00804F0C">
              <w:rPr>
                <w:noProof/>
                <w:webHidden/>
              </w:rPr>
              <w:instrText xml:space="preserve"> PAGEREF _Toc534191789 \h </w:instrText>
            </w:r>
            <w:r w:rsidR="00804F0C">
              <w:rPr>
                <w:noProof/>
                <w:webHidden/>
              </w:rPr>
            </w:r>
            <w:r w:rsidR="00804F0C">
              <w:rPr>
                <w:noProof/>
                <w:webHidden/>
              </w:rPr>
              <w:fldChar w:fldCharType="separate"/>
            </w:r>
            <w:r w:rsidR="00804F0C">
              <w:rPr>
                <w:noProof/>
                <w:webHidden/>
              </w:rPr>
              <w:t>11</w:t>
            </w:r>
            <w:r w:rsidR="00804F0C">
              <w:rPr>
                <w:noProof/>
                <w:webHidden/>
              </w:rPr>
              <w:fldChar w:fldCharType="end"/>
            </w:r>
          </w:hyperlink>
        </w:p>
        <w:p w14:paraId="00ABACBC" w14:textId="6A25AC8A"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790" w:history="1">
            <w:r w:rsidR="00804F0C" w:rsidRPr="002814E8">
              <w:rPr>
                <w:rStyle w:val="Hyperlink"/>
                <w:noProof/>
              </w:rPr>
              <w:t>Adding a User Type</w:t>
            </w:r>
            <w:r w:rsidR="00804F0C">
              <w:rPr>
                <w:noProof/>
                <w:webHidden/>
              </w:rPr>
              <w:tab/>
            </w:r>
            <w:r w:rsidR="00804F0C">
              <w:rPr>
                <w:noProof/>
                <w:webHidden/>
              </w:rPr>
              <w:fldChar w:fldCharType="begin"/>
            </w:r>
            <w:r w:rsidR="00804F0C">
              <w:rPr>
                <w:noProof/>
                <w:webHidden/>
              </w:rPr>
              <w:instrText xml:space="preserve"> PAGEREF _Toc534191790 \h </w:instrText>
            </w:r>
            <w:r w:rsidR="00804F0C">
              <w:rPr>
                <w:noProof/>
                <w:webHidden/>
              </w:rPr>
            </w:r>
            <w:r w:rsidR="00804F0C">
              <w:rPr>
                <w:noProof/>
                <w:webHidden/>
              </w:rPr>
              <w:fldChar w:fldCharType="separate"/>
            </w:r>
            <w:r w:rsidR="00804F0C">
              <w:rPr>
                <w:noProof/>
                <w:webHidden/>
              </w:rPr>
              <w:t>11</w:t>
            </w:r>
            <w:r w:rsidR="00804F0C">
              <w:rPr>
                <w:noProof/>
                <w:webHidden/>
              </w:rPr>
              <w:fldChar w:fldCharType="end"/>
            </w:r>
          </w:hyperlink>
        </w:p>
        <w:p w14:paraId="550E5E78" w14:textId="50DE687C"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791" w:history="1">
            <w:r w:rsidR="00804F0C" w:rsidRPr="002814E8">
              <w:rPr>
                <w:rStyle w:val="Hyperlink"/>
                <w:noProof/>
              </w:rPr>
              <w:t>User type Grade</w:t>
            </w:r>
            <w:r w:rsidR="00804F0C">
              <w:rPr>
                <w:noProof/>
                <w:webHidden/>
              </w:rPr>
              <w:tab/>
            </w:r>
            <w:r w:rsidR="00804F0C">
              <w:rPr>
                <w:noProof/>
                <w:webHidden/>
              </w:rPr>
              <w:fldChar w:fldCharType="begin"/>
            </w:r>
            <w:r w:rsidR="00804F0C">
              <w:rPr>
                <w:noProof/>
                <w:webHidden/>
              </w:rPr>
              <w:instrText xml:space="preserve"> PAGEREF _Toc534191791 \h </w:instrText>
            </w:r>
            <w:r w:rsidR="00804F0C">
              <w:rPr>
                <w:noProof/>
                <w:webHidden/>
              </w:rPr>
            </w:r>
            <w:r w:rsidR="00804F0C">
              <w:rPr>
                <w:noProof/>
                <w:webHidden/>
              </w:rPr>
              <w:fldChar w:fldCharType="separate"/>
            </w:r>
            <w:r w:rsidR="00804F0C">
              <w:rPr>
                <w:noProof/>
                <w:webHidden/>
              </w:rPr>
              <w:t>13</w:t>
            </w:r>
            <w:r w:rsidR="00804F0C">
              <w:rPr>
                <w:noProof/>
                <w:webHidden/>
              </w:rPr>
              <w:fldChar w:fldCharType="end"/>
            </w:r>
          </w:hyperlink>
        </w:p>
        <w:p w14:paraId="234B07F3" w14:textId="63D7C1C9"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792" w:history="1">
            <w:r w:rsidR="00804F0C" w:rsidRPr="002814E8">
              <w:rPr>
                <w:rStyle w:val="Hyperlink"/>
                <w:noProof/>
              </w:rPr>
              <w:t>Requestors</w:t>
            </w:r>
            <w:r w:rsidR="00804F0C">
              <w:rPr>
                <w:noProof/>
                <w:webHidden/>
              </w:rPr>
              <w:tab/>
            </w:r>
            <w:r w:rsidR="00804F0C">
              <w:rPr>
                <w:noProof/>
                <w:webHidden/>
              </w:rPr>
              <w:fldChar w:fldCharType="begin"/>
            </w:r>
            <w:r w:rsidR="00804F0C">
              <w:rPr>
                <w:noProof/>
                <w:webHidden/>
              </w:rPr>
              <w:instrText xml:space="preserve"> PAGEREF _Toc534191792 \h </w:instrText>
            </w:r>
            <w:r w:rsidR="00804F0C">
              <w:rPr>
                <w:noProof/>
                <w:webHidden/>
              </w:rPr>
            </w:r>
            <w:r w:rsidR="00804F0C">
              <w:rPr>
                <w:noProof/>
                <w:webHidden/>
              </w:rPr>
              <w:fldChar w:fldCharType="separate"/>
            </w:r>
            <w:r w:rsidR="00804F0C">
              <w:rPr>
                <w:noProof/>
                <w:webHidden/>
              </w:rPr>
              <w:t>14</w:t>
            </w:r>
            <w:r w:rsidR="00804F0C">
              <w:rPr>
                <w:noProof/>
                <w:webHidden/>
              </w:rPr>
              <w:fldChar w:fldCharType="end"/>
            </w:r>
          </w:hyperlink>
        </w:p>
        <w:p w14:paraId="107CB8DE" w14:textId="5A3A127D"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793" w:history="1">
            <w:r w:rsidR="00804F0C" w:rsidRPr="002814E8">
              <w:rPr>
                <w:rStyle w:val="Hyperlink"/>
                <w:noProof/>
              </w:rPr>
              <w:t>Adding a Requestor</w:t>
            </w:r>
            <w:r w:rsidR="00804F0C">
              <w:rPr>
                <w:noProof/>
                <w:webHidden/>
              </w:rPr>
              <w:tab/>
            </w:r>
            <w:r w:rsidR="00804F0C">
              <w:rPr>
                <w:noProof/>
                <w:webHidden/>
              </w:rPr>
              <w:fldChar w:fldCharType="begin"/>
            </w:r>
            <w:r w:rsidR="00804F0C">
              <w:rPr>
                <w:noProof/>
                <w:webHidden/>
              </w:rPr>
              <w:instrText xml:space="preserve"> PAGEREF _Toc534191793 \h </w:instrText>
            </w:r>
            <w:r w:rsidR="00804F0C">
              <w:rPr>
                <w:noProof/>
                <w:webHidden/>
              </w:rPr>
            </w:r>
            <w:r w:rsidR="00804F0C">
              <w:rPr>
                <w:noProof/>
                <w:webHidden/>
              </w:rPr>
              <w:fldChar w:fldCharType="separate"/>
            </w:r>
            <w:r w:rsidR="00804F0C">
              <w:rPr>
                <w:noProof/>
                <w:webHidden/>
              </w:rPr>
              <w:t>14</w:t>
            </w:r>
            <w:r w:rsidR="00804F0C">
              <w:rPr>
                <w:noProof/>
                <w:webHidden/>
              </w:rPr>
              <w:fldChar w:fldCharType="end"/>
            </w:r>
          </w:hyperlink>
        </w:p>
        <w:p w14:paraId="1BCCC9FC" w14:textId="242B82CE"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794" w:history="1">
            <w:r w:rsidR="00804F0C" w:rsidRPr="002814E8">
              <w:rPr>
                <w:rStyle w:val="Hyperlink"/>
                <w:noProof/>
                <w:lang w:eastAsia="en-GB"/>
              </w:rPr>
              <w:t>Modifying a Requestor</w:t>
            </w:r>
            <w:r w:rsidR="00804F0C">
              <w:rPr>
                <w:noProof/>
                <w:webHidden/>
              </w:rPr>
              <w:tab/>
            </w:r>
            <w:r w:rsidR="00804F0C">
              <w:rPr>
                <w:noProof/>
                <w:webHidden/>
              </w:rPr>
              <w:fldChar w:fldCharType="begin"/>
            </w:r>
            <w:r w:rsidR="00804F0C">
              <w:rPr>
                <w:noProof/>
                <w:webHidden/>
              </w:rPr>
              <w:instrText xml:space="preserve"> PAGEREF _Toc534191794 \h </w:instrText>
            </w:r>
            <w:r w:rsidR="00804F0C">
              <w:rPr>
                <w:noProof/>
                <w:webHidden/>
              </w:rPr>
            </w:r>
            <w:r w:rsidR="00804F0C">
              <w:rPr>
                <w:noProof/>
                <w:webHidden/>
              </w:rPr>
              <w:fldChar w:fldCharType="separate"/>
            </w:r>
            <w:r w:rsidR="00804F0C">
              <w:rPr>
                <w:noProof/>
                <w:webHidden/>
              </w:rPr>
              <w:t>15</w:t>
            </w:r>
            <w:r w:rsidR="00804F0C">
              <w:rPr>
                <w:noProof/>
                <w:webHidden/>
              </w:rPr>
              <w:fldChar w:fldCharType="end"/>
            </w:r>
          </w:hyperlink>
        </w:p>
        <w:p w14:paraId="1A6D77E7" w14:textId="2CADAF10"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795" w:history="1">
            <w:r w:rsidR="00804F0C" w:rsidRPr="002814E8">
              <w:rPr>
                <w:rStyle w:val="Hyperlink"/>
                <w:noProof/>
              </w:rPr>
              <w:t>Adding a Requestor Group</w:t>
            </w:r>
            <w:r w:rsidR="00804F0C">
              <w:rPr>
                <w:noProof/>
                <w:webHidden/>
              </w:rPr>
              <w:tab/>
            </w:r>
            <w:r w:rsidR="00804F0C">
              <w:rPr>
                <w:noProof/>
                <w:webHidden/>
              </w:rPr>
              <w:fldChar w:fldCharType="begin"/>
            </w:r>
            <w:r w:rsidR="00804F0C">
              <w:rPr>
                <w:noProof/>
                <w:webHidden/>
              </w:rPr>
              <w:instrText xml:space="preserve"> PAGEREF _Toc534191795 \h </w:instrText>
            </w:r>
            <w:r w:rsidR="00804F0C">
              <w:rPr>
                <w:noProof/>
                <w:webHidden/>
              </w:rPr>
            </w:r>
            <w:r w:rsidR="00804F0C">
              <w:rPr>
                <w:noProof/>
                <w:webHidden/>
              </w:rPr>
              <w:fldChar w:fldCharType="separate"/>
            </w:r>
            <w:r w:rsidR="00804F0C">
              <w:rPr>
                <w:noProof/>
                <w:webHidden/>
              </w:rPr>
              <w:t>16</w:t>
            </w:r>
            <w:r w:rsidR="00804F0C">
              <w:rPr>
                <w:noProof/>
                <w:webHidden/>
              </w:rPr>
              <w:fldChar w:fldCharType="end"/>
            </w:r>
          </w:hyperlink>
        </w:p>
        <w:p w14:paraId="749DAAF6" w14:textId="1DAE7510"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796" w:history="1">
            <w:r w:rsidR="00804F0C" w:rsidRPr="002814E8">
              <w:rPr>
                <w:rStyle w:val="Hyperlink"/>
                <w:noProof/>
              </w:rPr>
              <w:t>Modifying a Requestor Group</w:t>
            </w:r>
            <w:r w:rsidR="00804F0C">
              <w:rPr>
                <w:noProof/>
                <w:webHidden/>
              </w:rPr>
              <w:tab/>
            </w:r>
            <w:r w:rsidR="00804F0C">
              <w:rPr>
                <w:noProof/>
                <w:webHidden/>
              </w:rPr>
              <w:fldChar w:fldCharType="begin"/>
            </w:r>
            <w:r w:rsidR="00804F0C">
              <w:rPr>
                <w:noProof/>
                <w:webHidden/>
              </w:rPr>
              <w:instrText xml:space="preserve"> PAGEREF _Toc534191796 \h </w:instrText>
            </w:r>
            <w:r w:rsidR="00804F0C">
              <w:rPr>
                <w:noProof/>
                <w:webHidden/>
              </w:rPr>
            </w:r>
            <w:r w:rsidR="00804F0C">
              <w:rPr>
                <w:noProof/>
                <w:webHidden/>
              </w:rPr>
              <w:fldChar w:fldCharType="separate"/>
            </w:r>
            <w:r w:rsidR="00804F0C">
              <w:rPr>
                <w:noProof/>
                <w:webHidden/>
              </w:rPr>
              <w:t>17</w:t>
            </w:r>
            <w:r w:rsidR="00804F0C">
              <w:rPr>
                <w:noProof/>
                <w:webHidden/>
              </w:rPr>
              <w:fldChar w:fldCharType="end"/>
            </w:r>
          </w:hyperlink>
        </w:p>
        <w:p w14:paraId="5FB49B99" w14:textId="10153D74"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797" w:history="1">
            <w:r w:rsidR="00804F0C" w:rsidRPr="002814E8">
              <w:rPr>
                <w:rStyle w:val="Hyperlink"/>
                <w:noProof/>
              </w:rPr>
              <w:t>Locations</w:t>
            </w:r>
            <w:r w:rsidR="00804F0C">
              <w:rPr>
                <w:noProof/>
                <w:webHidden/>
              </w:rPr>
              <w:tab/>
            </w:r>
            <w:r w:rsidR="00804F0C">
              <w:rPr>
                <w:noProof/>
                <w:webHidden/>
              </w:rPr>
              <w:fldChar w:fldCharType="begin"/>
            </w:r>
            <w:r w:rsidR="00804F0C">
              <w:rPr>
                <w:noProof/>
                <w:webHidden/>
              </w:rPr>
              <w:instrText xml:space="preserve"> PAGEREF _Toc534191797 \h </w:instrText>
            </w:r>
            <w:r w:rsidR="00804F0C">
              <w:rPr>
                <w:noProof/>
                <w:webHidden/>
              </w:rPr>
            </w:r>
            <w:r w:rsidR="00804F0C">
              <w:rPr>
                <w:noProof/>
                <w:webHidden/>
              </w:rPr>
              <w:fldChar w:fldCharType="separate"/>
            </w:r>
            <w:r w:rsidR="00804F0C">
              <w:rPr>
                <w:noProof/>
                <w:webHidden/>
              </w:rPr>
              <w:t>17</w:t>
            </w:r>
            <w:r w:rsidR="00804F0C">
              <w:rPr>
                <w:noProof/>
                <w:webHidden/>
              </w:rPr>
              <w:fldChar w:fldCharType="end"/>
            </w:r>
          </w:hyperlink>
        </w:p>
        <w:p w14:paraId="2EC21CB7" w14:textId="6FF3B1EC"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798" w:history="1">
            <w:r w:rsidR="00804F0C" w:rsidRPr="002814E8">
              <w:rPr>
                <w:rStyle w:val="Hyperlink"/>
                <w:noProof/>
              </w:rPr>
              <w:t>Adding a Location</w:t>
            </w:r>
            <w:r w:rsidR="00804F0C">
              <w:rPr>
                <w:noProof/>
                <w:webHidden/>
              </w:rPr>
              <w:tab/>
            </w:r>
            <w:r w:rsidR="00804F0C">
              <w:rPr>
                <w:noProof/>
                <w:webHidden/>
              </w:rPr>
              <w:fldChar w:fldCharType="begin"/>
            </w:r>
            <w:r w:rsidR="00804F0C">
              <w:rPr>
                <w:noProof/>
                <w:webHidden/>
              </w:rPr>
              <w:instrText xml:space="preserve"> PAGEREF _Toc534191798 \h </w:instrText>
            </w:r>
            <w:r w:rsidR="00804F0C">
              <w:rPr>
                <w:noProof/>
                <w:webHidden/>
              </w:rPr>
            </w:r>
            <w:r w:rsidR="00804F0C">
              <w:rPr>
                <w:noProof/>
                <w:webHidden/>
              </w:rPr>
              <w:fldChar w:fldCharType="separate"/>
            </w:r>
            <w:r w:rsidR="00804F0C">
              <w:rPr>
                <w:noProof/>
                <w:webHidden/>
              </w:rPr>
              <w:t>18</w:t>
            </w:r>
            <w:r w:rsidR="00804F0C">
              <w:rPr>
                <w:noProof/>
                <w:webHidden/>
              </w:rPr>
              <w:fldChar w:fldCharType="end"/>
            </w:r>
          </w:hyperlink>
        </w:p>
        <w:p w14:paraId="67D4740A" w14:textId="7E5739EE"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799" w:history="1">
            <w:r w:rsidR="00804F0C" w:rsidRPr="002814E8">
              <w:rPr>
                <w:rStyle w:val="Hyperlink"/>
                <w:noProof/>
              </w:rPr>
              <w:t>Modifying a Location</w:t>
            </w:r>
            <w:r w:rsidR="00804F0C">
              <w:rPr>
                <w:noProof/>
                <w:webHidden/>
              </w:rPr>
              <w:tab/>
            </w:r>
            <w:r w:rsidR="00804F0C">
              <w:rPr>
                <w:noProof/>
                <w:webHidden/>
              </w:rPr>
              <w:fldChar w:fldCharType="begin"/>
            </w:r>
            <w:r w:rsidR="00804F0C">
              <w:rPr>
                <w:noProof/>
                <w:webHidden/>
              </w:rPr>
              <w:instrText xml:space="preserve"> PAGEREF _Toc534191799 \h </w:instrText>
            </w:r>
            <w:r w:rsidR="00804F0C">
              <w:rPr>
                <w:noProof/>
                <w:webHidden/>
              </w:rPr>
            </w:r>
            <w:r w:rsidR="00804F0C">
              <w:rPr>
                <w:noProof/>
                <w:webHidden/>
              </w:rPr>
              <w:fldChar w:fldCharType="separate"/>
            </w:r>
            <w:r w:rsidR="00804F0C">
              <w:rPr>
                <w:noProof/>
                <w:webHidden/>
              </w:rPr>
              <w:t>18</w:t>
            </w:r>
            <w:r w:rsidR="00804F0C">
              <w:rPr>
                <w:noProof/>
                <w:webHidden/>
              </w:rPr>
              <w:fldChar w:fldCharType="end"/>
            </w:r>
          </w:hyperlink>
        </w:p>
        <w:p w14:paraId="5C74A27C" w14:textId="77A5719B" w:rsidR="00804F0C" w:rsidRDefault="00416126">
          <w:pPr>
            <w:pStyle w:val="TOC1"/>
            <w:tabs>
              <w:tab w:val="right" w:leader="dot" w:pos="9628"/>
            </w:tabs>
            <w:rPr>
              <w:rFonts w:asciiTheme="minorHAnsi" w:eastAsiaTheme="minorEastAsia" w:hAnsiTheme="minorHAnsi"/>
              <w:noProof/>
              <w:color w:val="auto"/>
              <w:sz w:val="22"/>
              <w:lang w:val="en-GB" w:eastAsia="en-GB"/>
            </w:rPr>
          </w:pPr>
          <w:hyperlink w:anchor="_Toc534191800" w:history="1">
            <w:r w:rsidR="00804F0C" w:rsidRPr="002814E8">
              <w:rPr>
                <w:rStyle w:val="Hyperlink"/>
                <w:noProof/>
              </w:rPr>
              <w:t>Lookup Management</w:t>
            </w:r>
            <w:r w:rsidR="00804F0C">
              <w:rPr>
                <w:noProof/>
                <w:webHidden/>
              </w:rPr>
              <w:tab/>
            </w:r>
            <w:r w:rsidR="00804F0C">
              <w:rPr>
                <w:noProof/>
                <w:webHidden/>
              </w:rPr>
              <w:fldChar w:fldCharType="begin"/>
            </w:r>
            <w:r w:rsidR="00804F0C">
              <w:rPr>
                <w:noProof/>
                <w:webHidden/>
              </w:rPr>
              <w:instrText xml:space="preserve"> PAGEREF _Toc534191800 \h </w:instrText>
            </w:r>
            <w:r w:rsidR="00804F0C">
              <w:rPr>
                <w:noProof/>
                <w:webHidden/>
              </w:rPr>
            </w:r>
            <w:r w:rsidR="00804F0C">
              <w:rPr>
                <w:noProof/>
                <w:webHidden/>
              </w:rPr>
              <w:fldChar w:fldCharType="separate"/>
            </w:r>
            <w:r w:rsidR="00804F0C">
              <w:rPr>
                <w:noProof/>
                <w:webHidden/>
              </w:rPr>
              <w:t>20</w:t>
            </w:r>
            <w:r w:rsidR="00804F0C">
              <w:rPr>
                <w:noProof/>
                <w:webHidden/>
              </w:rPr>
              <w:fldChar w:fldCharType="end"/>
            </w:r>
          </w:hyperlink>
        </w:p>
        <w:p w14:paraId="018A5CBF" w14:textId="3D6CF11F"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01" w:history="1">
            <w:r w:rsidR="00804F0C" w:rsidRPr="002814E8">
              <w:rPr>
                <w:rStyle w:val="Hyperlink"/>
                <w:noProof/>
              </w:rPr>
              <w:t>Disciplines</w:t>
            </w:r>
            <w:r w:rsidR="00804F0C">
              <w:rPr>
                <w:noProof/>
                <w:webHidden/>
              </w:rPr>
              <w:tab/>
            </w:r>
            <w:r w:rsidR="00804F0C">
              <w:rPr>
                <w:noProof/>
                <w:webHidden/>
              </w:rPr>
              <w:fldChar w:fldCharType="begin"/>
            </w:r>
            <w:r w:rsidR="00804F0C">
              <w:rPr>
                <w:noProof/>
                <w:webHidden/>
              </w:rPr>
              <w:instrText xml:space="preserve"> PAGEREF _Toc534191801 \h </w:instrText>
            </w:r>
            <w:r w:rsidR="00804F0C">
              <w:rPr>
                <w:noProof/>
                <w:webHidden/>
              </w:rPr>
            </w:r>
            <w:r w:rsidR="00804F0C">
              <w:rPr>
                <w:noProof/>
                <w:webHidden/>
              </w:rPr>
              <w:fldChar w:fldCharType="separate"/>
            </w:r>
            <w:r w:rsidR="00804F0C">
              <w:rPr>
                <w:noProof/>
                <w:webHidden/>
              </w:rPr>
              <w:t>20</w:t>
            </w:r>
            <w:r w:rsidR="00804F0C">
              <w:rPr>
                <w:noProof/>
                <w:webHidden/>
              </w:rPr>
              <w:fldChar w:fldCharType="end"/>
            </w:r>
          </w:hyperlink>
        </w:p>
        <w:p w14:paraId="3414BBDE" w14:textId="6A7C4C77"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02" w:history="1">
            <w:r w:rsidR="00804F0C" w:rsidRPr="002814E8">
              <w:rPr>
                <w:rStyle w:val="Hyperlink"/>
                <w:noProof/>
              </w:rPr>
              <w:t>Modifying a Discipline</w:t>
            </w:r>
            <w:r w:rsidR="00804F0C">
              <w:rPr>
                <w:noProof/>
                <w:webHidden/>
              </w:rPr>
              <w:tab/>
            </w:r>
            <w:r w:rsidR="00804F0C">
              <w:rPr>
                <w:noProof/>
                <w:webHidden/>
              </w:rPr>
              <w:fldChar w:fldCharType="begin"/>
            </w:r>
            <w:r w:rsidR="00804F0C">
              <w:rPr>
                <w:noProof/>
                <w:webHidden/>
              </w:rPr>
              <w:instrText xml:space="preserve"> PAGEREF _Toc534191802 \h </w:instrText>
            </w:r>
            <w:r w:rsidR="00804F0C">
              <w:rPr>
                <w:noProof/>
                <w:webHidden/>
              </w:rPr>
            </w:r>
            <w:r w:rsidR="00804F0C">
              <w:rPr>
                <w:noProof/>
                <w:webHidden/>
              </w:rPr>
              <w:fldChar w:fldCharType="separate"/>
            </w:r>
            <w:r w:rsidR="00804F0C">
              <w:rPr>
                <w:noProof/>
                <w:webHidden/>
              </w:rPr>
              <w:t>20</w:t>
            </w:r>
            <w:r w:rsidR="00804F0C">
              <w:rPr>
                <w:noProof/>
                <w:webHidden/>
              </w:rPr>
              <w:fldChar w:fldCharType="end"/>
            </w:r>
          </w:hyperlink>
        </w:p>
        <w:p w14:paraId="1A77FB22" w14:textId="5A1BF847"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03" w:history="1">
            <w:r w:rsidR="00804F0C" w:rsidRPr="002814E8">
              <w:rPr>
                <w:rStyle w:val="Hyperlink"/>
                <w:noProof/>
              </w:rPr>
              <w:t>Specimen Types</w:t>
            </w:r>
            <w:r w:rsidR="00804F0C">
              <w:rPr>
                <w:noProof/>
                <w:webHidden/>
              </w:rPr>
              <w:tab/>
            </w:r>
            <w:r w:rsidR="00804F0C">
              <w:rPr>
                <w:noProof/>
                <w:webHidden/>
              </w:rPr>
              <w:fldChar w:fldCharType="begin"/>
            </w:r>
            <w:r w:rsidR="00804F0C">
              <w:rPr>
                <w:noProof/>
                <w:webHidden/>
              </w:rPr>
              <w:instrText xml:space="preserve"> PAGEREF _Toc534191803 \h </w:instrText>
            </w:r>
            <w:r w:rsidR="00804F0C">
              <w:rPr>
                <w:noProof/>
                <w:webHidden/>
              </w:rPr>
            </w:r>
            <w:r w:rsidR="00804F0C">
              <w:rPr>
                <w:noProof/>
                <w:webHidden/>
              </w:rPr>
              <w:fldChar w:fldCharType="separate"/>
            </w:r>
            <w:r w:rsidR="00804F0C">
              <w:rPr>
                <w:noProof/>
                <w:webHidden/>
              </w:rPr>
              <w:t>21</w:t>
            </w:r>
            <w:r w:rsidR="00804F0C">
              <w:rPr>
                <w:noProof/>
                <w:webHidden/>
              </w:rPr>
              <w:fldChar w:fldCharType="end"/>
            </w:r>
          </w:hyperlink>
        </w:p>
        <w:p w14:paraId="07EA1146" w14:textId="73D87EF5"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04" w:history="1">
            <w:r w:rsidR="00804F0C" w:rsidRPr="002814E8">
              <w:rPr>
                <w:rStyle w:val="Hyperlink"/>
                <w:noProof/>
              </w:rPr>
              <w:t>Adding a Specimen Type</w:t>
            </w:r>
            <w:r w:rsidR="00804F0C">
              <w:rPr>
                <w:noProof/>
                <w:webHidden/>
              </w:rPr>
              <w:tab/>
            </w:r>
            <w:r w:rsidR="00804F0C">
              <w:rPr>
                <w:noProof/>
                <w:webHidden/>
              </w:rPr>
              <w:fldChar w:fldCharType="begin"/>
            </w:r>
            <w:r w:rsidR="00804F0C">
              <w:rPr>
                <w:noProof/>
                <w:webHidden/>
              </w:rPr>
              <w:instrText xml:space="preserve"> PAGEREF _Toc534191804 \h </w:instrText>
            </w:r>
            <w:r w:rsidR="00804F0C">
              <w:rPr>
                <w:noProof/>
                <w:webHidden/>
              </w:rPr>
            </w:r>
            <w:r w:rsidR="00804F0C">
              <w:rPr>
                <w:noProof/>
                <w:webHidden/>
              </w:rPr>
              <w:fldChar w:fldCharType="separate"/>
            </w:r>
            <w:r w:rsidR="00804F0C">
              <w:rPr>
                <w:noProof/>
                <w:webHidden/>
              </w:rPr>
              <w:t>21</w:t>
            </w:r>
            <w:r w:rsidR="00804F0C">
              <w:rPr>
                <w:noProof/>
                <w:webHidden/>
              </w:rPr>
              <w:fldChar w:fldCharType="end"/>
            </w:r>
          </w:hyperlink>
        </w:p>
        <w:p w14:paraId="39A551F5" w14:textId="64B682EA"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05" w:history="1">
            <w:r w:rsidR="00804F0C" w:rsidRPr="002814E8">
              <w:rPr>
                <w:rStyle w:val="Hyperlink"/>
                <w:noProof/>
              </w:rPr>
              <w:t>Modifying a Specimen Type</w:t>
            </w:r>
            <w:r w:rsidR="00804F0C">
              <w:rPr>
                <w:noProof/>
                <w:webHidden/>
              </w:rPr>
              <w:tab/>
            </w:r>
            <w:r w:rsidR="00804F0C">
              <w:rPr>
                <w:noProof/>
                <w:webHidden/>
              </w:rPr>
              <w:fldChar w:fldCharType="begin"/>
            </w:r>
            <w:r w:rsidR="00804F0C">
              <w:rPr>
                <w:noProof/>
                <w:webHidden/>
              </w:rPr>
              <w:instrText xml:space="preserve"> PAGEREF _Toc534191805 \h </w:instrText>
            </w:r>
            <w:r w:rsidR="00804F0C">
              <w:rPr>
                <w:noProof/>
                <w:webHidden/>
              </w:rPr>
            </w:r>
            <w:r w:rsidR="00804F0C">
              <w:rPr>
                <w:noProof/>
                <w:webHidden/>
              </w:rPr>
              <w:fldChar w:fldCharType="separate"/>
            </w:r>
            <w:r w:rsidR="00804F0C">
              <w:rPr>
                <w:noProof/>
                <w:webHidden/>
              </w:rPr>
              <w:t>21</w:t>
            </w:r>
            <w:r w:rsidR="00804F0C">
              <w:rPr>
                <w:noProof/>
                <w:webHidden/>
              </w:rPr>
              <w:fldChar w:fldCharType="end"/>
            </w:r>
          </w:hyperlink>
        </w:p>
        <w:p w14:paraId="1645E395" w14:textId="46B3CD0C"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06" w:history="1">
            <w:r w:rsidR="00804F0C" w:rsidRPr="002814E8">
              <w:rPr>
                <w:rStyle w:val="Hyperlink"/>
                <w:noProof/>
              </w:rPr>
              <w:t>Associating Specimen Types with Disciplines</w:t>
            </w:r>
            <w:r w:rsidR="00804F0C">
              <w:rPr>
                <w:noProof/>
                <w:webHidden/>
              </w:rPr>
              <w:tab/>
            </w:r>
            <w:r w:rsidR="00804F0C">
              <w:rPr>
                <w:noProof/>
                <w:webHidden/>
              </w:rPr>
              <w:fldChar w:fldCharType="begin"/>
            </w:r>
            <w:r w:rsidR="00804F0C">
              <w:rPr>
                <w:noProof/>
                <w:webHidden/>
              </w:rPr>
              <w:instrText xml:space="preserve"> PAGEREF _Toc534191806 \h </w:instrText>
            </w:r>
            <w:r w:rsidR="00804F0C">
              <w:rPr>
                <w:noProof/>
                <w:webHidden/>
              </w:rPr>
            </w:r>
            <w:r w:rsidR="00804F0C">
              <w:rPr>
                <w:noProof/>
                <w:webHidden/>
              </w:rPr>
              <w:fldChar w:fldCharType="separate"/>
            </w:r>
            <w:r w:rsidR="00804F0C">
              <w:rPr>
                <w:noProof/>
                <w:webHidden/>
              </w:rPr>
              <w:t>22</w:t>
            </w:r>
            <w:r w:rsidR="00804F0C">
              <w:rPr>
                <w:noProof/>
                <w:webHidden/>
              </w:rPr>
              <w:fldChar w:fldCharType="end"/>
            </w:r>
          </w:hyperlink>
        </w:p>
        <w:p w14:paraId="12389683" w14:textId="080D5803"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07" w:history="1">
            <w:r w:rsidR="00804F0C" w:rsidRPr="002814E8">
              <w:rPr>
                <w:rStyle w:val="Hyperlink"/>
                <w:noProof/>
              </w:rPr>
              <w:t>Specimen Sites</w:t>
            </w:r>
            <w:r w:rsidR="00804F0C">
              <w:rPr>
                <w:noProof/>
                <w:webHidden/>
              </w:rPr>
              <w:tab/>
            </w:r>
            <w:r w:rsidR="00804F0C">
              <w:rPr>
                <w:noProof/>
                <w:webHidden/>
              </w:rPr>
              <w:fldChar w:fldCharType="begin"/>
            </w:r>
            <w:r w:rsidR="00804F0C">
              <w:rPr>
                <w:noProof/>
                <w:webHidden/>
              </w:rPr>
              <w:instrText xml:space="preserve"> PAGEREF _Toc534191807 \h </w:instrText>
            </w:r>
            <w:r w:rsidR="00804F0C">
              <w:rPr>
                <w:noProof/>
                <w:webHidden/>
              </w:rPr>
            </w:r>
            <w:r w:rsidR="00804F0C">
              <w:rPr>
                <w:noProof/>
                <w:webHidden/>
              </w:rPr>
              <w:fldChar w:fldCharType="separate"/>
            </w:r>
            <w:r w:rsidR="00804F0C">
              <w:rPr>
                <w:noProof/>
                <w:webHidden/>
              </w:rPr>
              <w:t>22</w:t>
            </w:r>
            <w:r w:rsidR="00804F0C">
              <w:rPr>
                <w:noProof/>
                <w:webHidden/>
              </w:rPr>
              <w:fldChar w:fldCharType="end"/>
            </w:r>
          </w:hyperlink>
        </w:p>
        <w:p w14:paraId="1FF2C8BA" w14:textId="6587D631"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08" w:history="1">
            <w:r w:rsidR="00804F0C" w:rsidRPr="002814E8">
              <w:rPr>
                <w:rStyle w:val="Hyperlink"/>
                <w:noProof/>
              </w:rPr>
              <w:t>Adding a Specimen Site</w:t>
            </w:r>
            <w:r w:rsidR="00804F0C">
              <w:rPr>
                <w:noProof/>
                <w:webHidden/>
              </w:rPr>
              <w:tab/>
            </w:r>
            <w:r w:rsidR="00804F0C">
              <w:rPr>
                <w:noProof/>
                <w:webHidden/>
              </w:rPr>
              <w:fldChar w:fldCharType="begin"/>
            </w:r>
            <w:r w:rsidR="00804F0C">
              <w:rPr>
                <w:noProof/>
                <w:webHidden/>
              </w:rPr>
              <w:instrText xml:space="preserve"> PAGEREF _Toc534191808 \h </w:instrText>
            </w:r>
            <w:r w:rsidR="00804F0C">
              <w:rPr>
                <w:noProof/>
                <w:webHidden/>
              </w:rPr>
            </w:r>
            <w:r w:rsidR="00804F0C">
              <w:rPr>
                <w:noProof/>
                <w:webHidden/>
              </w:rPr>
              <w:fldChar w:fldCharType="separate"/>
            </w:r>
            <w:r w:rsidR="00804F0C">
              <w:rPr>
                <w:noProof/>
                <w:webHidden/>
              </w:rPr>
              <w:t>22</w:t>
            </w:r>
            <w:r w:rsidR="00804F0C">
              <w:rPr>
                <w:noProof/>
                <w:webHidden/>
              </w:rPr>
              <w:fldChar w:fldCharType="end"/>
            </w:r>
          </w:hyperlink>
        </w:p>
        <w:p w14:paraId="400B56B2" w14:textId="389F4E4D"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09" w:history="1">
            <w:r w:rsidR="00804F0C" w:rsidRPr="002814E8">
              <w:rPr>
                <w:rStyle w:val="Hyperlink"/>
                <w:noProof/>
              </w:rPr>
              <w:t>Modifying a Specimen Site</w:t>
            </w:r>
            <w:r w:rsidR="00804F0C">
              <w:rPr>
                <w:noProof/>
                <w:webHidden/>
              </w:rPr>
              <w:tab/>
            </w:r>
            <w:r w:rsidR="00804F0C">
              <w:rPr>
                <w:noProof/>
                <w:webHidden/>
              </w:rPr>
              <w:fldChar w:fldCharType="begin"/>
            </w:r>
            <w:r w:rsidR="00804F0C">
              <w:rPr>
                <w:noProof/>
                <w:webHidden/>
              </w:rPr>
              <w:instrText xml:space="preserve"> PAGEREF _Toc534191809 \h </w:instrText>
            </w:r>
            <w:r w:rsidR="00804F0C">
              <w:rPr>
                <w:noProof/>
                <w:webHidden/>
              </w:rPr>
            </w:r>
            <w:r w:rsidR="00804F0C">
              <w:rPr>
                <w:noProof/>
                <w:webHidden/>
              </w:rPr>
              <w:fldChar w:fldCharType="separate"/>
            </w:r>
            <w:r w:rsidR="00804F0C">
              <w:rPr>
                <w:noProof/>
                <w:webHidden/>
              </w:rPr>
              <w:t>23</w:t>
            </w:r>
            <w:r w:rsidR="00804F0C">
              <w:rPr>
                <w:noProof/>
                <w:webHidden/>
              </w:rPr>
              <w:fldChar w:fldCharType="end"/>
            </w:r>
          </w:hyperlink>
        </w:p>
        <w:p w14:paraId="0E09BD50" w14:textId="193C836A"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10" w:history="1">
            <w:r w:rsidR="00804F0C" w:rsidRPr="002814E8">
              <w:rPr>
                <w:rStyle w:val="Hyperlink"/>
                <w:noProof/>
              </w:rPr>
              <w:t>Associating Specimen Sites with Types</w:t>
            </w:r>
            <w:r w:rsidR="00804F0C">
              <w:rPr>
                <w:noProof/>
                <w:webHidden/>
              </w:rPr>
              <w:tab/>
            </w:r>
            <w:r w:rsidR="00804F0C">
              <w:rPr>
                <w:noProof/>
                <w:webHidden/>
              </w:rPr>
              <w:fldChar w:fldCharType="begin"/>
            </w:r>
            <w:r w:rsidR="00804F0C">
              <w:rPr>
                <w:noProof/>
                <w:webHidden/>
              </w:rPr>
              <w:instrText xml:space="preserve"> PAGEREF _Toc534191810 \h </w:instrText>
            </w:r>
            <w:r w:rsidR="00804F0C">
              <w:rPr>
                <w:noProof/>
                <w:webHidden/>
              </w:rPr>
            </w:r>
            <w:r w:rsidR="00804F0C">
              <w:rPr>
                <w:noProof/>
                <w:webHidden/>
              </w:rPr>
              <w:fldChar w:fldCharType="separate"/>
            </w:r>
            <w:r w:rsidR="00804F0C">
              <w:rPr>
                <w:noProof/>
                <w:webHidden/>
              </w:rPr>
              <w:t>23</w:t>
            </w:r>
            <w:r w:rsidR="00804F0C">
              <w:rPr>
                <w:noProof/>
                <w:webHidden/>
              </w:rPr>
              <w:fldChar w:fldCharType="end"/>
            </w:r>
          </w:hyperlink>
        </w:p>
        <w:p w14:paraId="26B066F4" w14:textId="75415CDB"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11" w:history="1">
            <w:r w:rsidR="00804F0C" w:rsidRPr="002814E8">
              <w:rPr>
                <w:rStyle w:val="Hyperlink"/>
                <w:noProof/>
              </w:rPr>
              <w:t>Antibiotic Therapies</w:t>
            </w:r>
            <w:r w:rsidR="00804F0C">
              <w:rPr>
                <w:noProof/>
                <w:webHidden/>
              </w:rPr>
              <w:tab/>
            </w:r>
            <w:r w:rsidR="00804F0C">
              <w:rPr>
                <w:noProof/>
                <w:webHidden/>
              </w:rPr>
              <w:fldChar w:fldCharType="begin"/>
            </w:r>
            <w:r w:rsidR="00804F0C">
              <w:rPr>
                <w:noProof/>
                <w:webHidden/>
              </w:rPr>
              <w:instrText xml:space="preserve"> PAGEREF _Toc534191811 \h </w:instrText>
            </w:r>
            <w:r w:rsidR="00804F0C">
              <w:rPr>
                <w:noProof/>
                <w:webHidden/>
              </w:rPr>
            </w:r>
            <w:r w:rsidR="00804F0C">
              <w:rPr>
                <w:noProof/>
                <w:webHidden/>
              </w:rPr>
              <w:fldChar w:fldCharType="separate"/>
            </w:r>
            <w:r w:rsidR="00804F0C">
              <w:rPr>
                <w:noProof/>
                <w:webHidden/>
              </w:rPr>
              <w:t>24</w:t>
            </w:r>
            <w:r w:rsidR="00804F0C">
              <w:rPr>
                <w:noProof/>
                <w:webHidden/>
              </w:rPr>
              <w:fldChar w:fldCharType="end"/>
            </w:r>
          </w:hyperlink>
        </w:p>
        <w:p w14:paraId="586A5DA7" w14:textId="5320AFF8"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12" w:history="1">
            <w:r w:rsidR="00804F0C" w:rsidRPr="002814E8">
              <w:rPr>
                <w:rStyle w:val="Hyperlink"/>
                <w:noProof/>
              </w:rPr>
              <w:t>Adding an Antibiotic Therapy</w:t>
            </w:r>
            <w:r w:rsidR="00804F0C">
              <w:rPr>
                <w:noProof/>
                <w:webHidden/>
              </w:rPr>
              <w:tab/>
            </w:r>
            <w:r w:rsidR="00804F0C">
              <w:rPr>
                <w:noProof/>
                <w:webHidden/>
              </w:rPr>
              <w:fldChar w:fldCharType="begin"/>
            </w:r>
            <w:r w:rsidR="00804F0C">
              <w:rPr>
                <w:noProof/>
                <w:webHidden/>
              </w:rPr>
              <w:instrText xml:space="preserve"> PAGEREF _Toc534191812 \h </w:instrText>
            </w:r>
            <w:r w:rsidR="00804F0C">
              <w:rPr>
                <w:noProof/>
                <w:webHidden/>
              </w:rPr>
            </w:r>
            <w:r w:rsidR="00804F0C">
              <w:rPr>
                <w:noProof/>
                <w:webHidden/>
              </w:rPr>
              <w:fldChar w:fldCharType="separate"/>
            </w:r>
            <w:r w:rsidR="00804F0C">
              <w:rPr>
                <w:noProof/>
                <w:webHidden/>
              </w:rPr>
              <w:t>24</w:t>
            </w:r>
            <w:r w:rsidR="00804F0C">
              <w:rPr>
                <w:noProof/>
                <w:webHidden/>
              </w:rPr>
              <w:fldChar w:fldCharType="end"/>
            </w:r>
          </w:hyperlink>
        </w:p>
        <w:p w14:paraId="0397C6A8" w14:textId="53680E4B"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13" w:history="1">
            <w:r w:rsidR="00804F0C" w:rsidRPr="002814E8">
              <w:rPr>
                <w:rStyle w:val="Hyperlink"/>
                <w:noProof/>
              </w:rPr>
              <w:t>Modifying an Antibiotic Therapy</w:t>
            </w:r>
            <w:r w:rsidR="00804F0C">
              <w:rPr>
                <w:noProof/>
                <w:webHidden/>
              </w:rPr>
              <w:tab/>
            </w:r>
            <w:r w:rsidR="00804F0C">
              <w:rPr>
                <w:noProof/>
                <w:webHidden/>
              </w:rPr>
              <w:fldChar w:fldCharType="begin"/>
            </w:r>
            <w:r w:rsidR="00804F0C">
              <w:rPr>
                <w:noProof/>
                <w:webHidden/>
              </w:rPr>
              <w:instrText xml:space="preserve"> PAGEREF _Toc534191813 \h </w:instrText>
            </w:r>
            <w:r w:rsidR="00804F0C">
              <w:rPr>
                <w:noProof/>
                <w:webHidden/>
              </w:rPr>
            </w:r>
            <w:r w:rsidR="00804F0C">
              <w:rPr>
                <w:noProof/>
                <w:webHidden/>
              </w:rPr>
              <w:fldChar w:fldCharType="separate"/>
            </w:r>
            <w:r w:rsidR="00804F0C">
              <w:rPr>
                <w:noProof/>
                <w:webHidden/>
              </w:rPr>
              <w:t>24</w:t>
            </w:r>
            <w:r w:rsidR="00804F0C">
              <w:rPr>
                <w:noProof/>
                <w:webHidden/>
              </w:rPr>
              <w:fldChar w:fldCharType="end"/>
            </w:r>
          </w:hyperlink>
        </w:p>
        <w:p w14:paraId="70ACDF97" w14:textId="13592148"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14" w:history="1">
            <w:r w:rsidR="00804F0C" w:rsidRPr="002814E8">
              <w:rPr>
                <w:rStyle w:val="Hyperlink"/>
                <w:noProof/>
              </w:rPr>
              <w:t>Coded Clinical Details</w:t>
            </w:r>
            <w:r w:rsidR="00804F0C">
              <w:rPr>
                <w:noProof/>
                <w:webHidden/>
              </w:rPr>
              <w:tab/>
            </w:r>
            <w:r w:rsidR="00804F0C">
              <w:rPr>
                <w:noProof/>
                <w:webHidden/>
              </w:rPr>
              <w:fldChar w:fldCharType="begin"/>
            </w:r>
            <w:r w:rsidR="00804F0C">
              <w:rPr>
                <w:noProof/>
                <w:webHidden/>
              </w:rPr>
              <w:instrText xml:space="preserve"> PAGEREF _Toc534191814 \h </w:instrText>
            </w:r>
            <w:r w:rsidR="00804F0C">
              <w:rPr>
                <w:noProof/>
                <w:webHidden/>
              </w:rPr>
            </w:r>
            <w:r w:rsidR="00804F0C">
              <w:rPr>
                <w:noProof/>
                <w:webHidden/>
              </w:rPr>
              <w:fldChar w:fldCharType="separate"/>
            </w:r>
            <w:r w:rsidR="00804F0C">
              <w:rPr>
                <w:noProof/>
                <w:webHidden/>
              </w:rPr>
              <w:t>24</w:t>
            </w:r>
            <w:r w:rsidR="00804F0C">
              <w:rPr>
                <w:noProof/>
                <w:webHidden/>
              </w:rPr>
              <w:fldChar w:fldCharType="end"/>
            </w:r>
          </w:hyperlink>
        </w:p>
        <w:p w14:paraId="330A856A" w14:textId="5E81E3BF"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15" w:history="1">
            <w:r w:rsidR="00804F0C" w:rsidRPr="002814E8">
              <w:rPr>
                <w:rStyle w:val="Hyperlink"/>
                <w:noProof/>
              </w:rPr>
              <w:t>Adding Clinical Details</w:t>
            </w:r>
            <w:r w:rsidR="00804F0C">
              <w:rPr>
                <w:noProof/>
                <w:webHidden/>
              </w:rPr>
              <w:tab/>
            </w:r>
            <w:r w:rsidR="00804F0C">
              <w:rPr>
                <w:noProof/>
                <w:webHidden/>
              </w:rPr>
              <w:fldChar w:fldCharType="begin"/>
            </w:r>
            <w:r w:rsidR="00804F0C">
              <w:rPr>
                <w:noProof/>
                <w:webHidden/>
              </w:rPr>
              <w:instrText xml:space="preserve"> PAGEREF _Toc534191815 \h </w:instrText>
            </w:r>
            <w:r w:rsidR="00804F0C">
              <w:rPr>
                <w:noProof/>
                <w:webHidden/>
              </w:rPr>
            </w:r>
            <w:r w:rsidR="00804F0C">
              <w:rPr>
                <w:noProof/>
                <w:webHidden/>
              </w:rPr>
              <w:fldChar w:fldCharType="separate"/>
            </w:r>
            <w:r w:rsidR="00804F0C">
              <w:rPr>
                <w:noProof/>
                <w:webHidden/>
              </w:rPr>
              <w:t>24</w:t>
            </w:r>
            <w:r w:rsidR="00804F0C">
              <w:rPr>
                <w:noProof/>
                <w:webHidden/>
              </w:rPr>
              <w:fldChar w:fldCharType="end"/>
            </w:r>
          </w:hyperlink>
        </w:p>
        <w:p w14:paraId="35ACFA2B" w14:textId="19E15A83"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16" w:history="1">
            <w:r w:rsidR="00804F0C" w:rsidRPr="002814E8">
              <w:rPr>
                <w:rStyle w:val="Hyperlink"/>
                <w:noProof/>
              </w:rPr>
              <w:t>Modifying Clinical Details</w:t>
            </w:r>
            <w:r w:rsidR="00804F0C">
              <w:rPr>
                <w:noProof/>
                <w:webHidden/>
              </w:rPr>
              <w:tab/>
            </w:r>
            <w:r w:rsidR="00804F0C">
              <w:rPr>
                <w:noProof/>
                <w:webHidden/>
              </w:rPr>
              <w:fldChar w:fldCharType="begin"/>
            </w:r>
            <w:r w:rsidR="00804F0C">
              <w:rPr>
                <w:noProof/>
                <w:webHidden/>
              </w:rPr>
              <w:instrText xml:space="preserve"> PAGEREF _Toc534191816 \h </w:instrText>
            </w:r>
            <w:r w:rsidR="00804F0C">
              <w:rPr>
                <w:noProof/>
                <w:webHidden/>
              </w:rPr>
            </w:r>
            <w:r w:rsidR="00804F0C">
              <w:rPr>
                <w:noProof/>
                <w:webHidden/>
              </w:rPr>
              <w:fldChar w:fldCharType="separate"/>
            </w:r>
            <w:r w:rsidR="00804F0C">
              <w:rPr>
                <w:noProof/>
                <w:webHidden/>
              </w:rPr>
              <w:t>25</w:t>
            </w:r>
            <w:r w:rsidR="00804F0C">
              <w:rPr>
                <w:noProof/>
                <w:webHidden/>
              </w:rPr>
              <w:fldChar w:fldCharType="end"/>
            </w:r>
          </w:hyperlink>
        </w:p>
        <w:p w14:paraId="4806021C" w14:textId="0A9303F3"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17" w:history="1">
            <w:r w:rsidR="00804F0C" w:rsidRPr="002814E8">
              <w:rPr>
                <w:rStyle w:val="Hyperlink"/>
                <w:noProof/>
              </w:rPr>
              <w:t>Patient Categories</w:t>
            </w:r>
            <w:r w:rsidR="00804F0C">
              <w:rPr>
                <w:noProof/>
                <w:webHidden/>
              </w:rPr>
              <w:tab/>
            </w:r>
            <w:r w:rsidR="00804F0C">
              <w:rPr>
                <w:noProof/>
                <w:webHidden/>
              </w:rPr>
              <w:fldChar w:fldCharType="begin"/>
            </w:r>
            <w:r w:rsidR="00804F0C">
              <w:rPr>
                <w:noProof/>
                <w:webHidden/>
              </w:rPr>
              <w:instrText xml:space="preserve"> PAGEREF _Toc534191817 \h </w:instrText>
            </w:r>
            <w:r w:rsidR="00804F0C">
              <w:rPr>
                <w:noProof/>
                <w:webHidden/>
              </w:rPr>
            </w:r>
            <w:r w:rsidR="00804F0C">
              <w:rPr>
                <w:noProof/>
                <w:webHidden/>
              </w:rPr>
              <w:fldChar w:fldCharType="separate"/>
            </w:r>
            <w:r w:rsidR="00804F0C">
              <w:rPr>
                <w:noProof/>
                <w:webHidden/>
              </w:rPr>
              <w:t>25</w:t>
            </w:r>
            <w:r w:rsidR="00804F0C">
              <w:rPr>
                <w:noProof/>
                <w:webHidden/>
              </w:rPr>
              <w:fldChar w:fldCharType="end"/>
            </w:r>
          </w:hyperlink>
        </w:p>
        <w:p w14:paraId="298BD8BF" w14:textId="5ECE1BB4"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18" w:history="1">
            <w:r w:rsidR="00804F0C" w:rsidRPr="002814E8">
              <w:rPr>
                <w:rStyle w:val="Hyperlink"/>
                <w:noProof/>
              </w:rPr>
              <w:t>Sign Off Options</w:t>
            </w:r>
            <w:r w:rsidR="00804F0C">
              <w:rPr>
                <w:noProof/>
                <w:webHidden/>
              </w:rPr>
              <w:tab/>
            </w:r>
            <w:r w:rsidR="00804F0C">
              <w:rPr>
                <w:noProof/>
                <w:webHidden/>
              </w:rPr>
              <w:fldChar w:fldCharType="begin"/>
            </w:r>
            <w:r w:rsidR="00804F0C">
              <w:rPr>
                <w:noProof/>
                <w:webHidden/>
              </w:rPr>
              <w:instrText xml:space="preserve"> PAGEREF _Toc534191818 \h </w:instrText>
            </w:r>
            <w:r w:rsidR="00804F0C">
              <w:rPr>
                <w:noProof/>
                <w:webHidden/>
              </w:rPr>
            </w:r>
            <w:r w:rsidR="00804F0C">
              <w:rPr>
                <w:noProof/>
                <w:webHidden/>
              </w:rPr>
              <w:fldChar w:fldCharType="separate"/>
            </w:r>
            <w:r w:rsidR="00804F0C">
              <w:rPr>
                <w:noProof/>
                <w:webHidden/>
              </w:rPr>
              <w:t>26</w:t>
            </w:r>
            <w:r w:rsidR="00804F0C">
              <w:rPr>
                <w:noProof/>
                <w:webHidden/>
              </w:rPr>
              <w:fldChar w:fldCharType="end"/>
            </w:r>
          </w:hyperlink>
        </w:p>
        <w:p w14:paraId="7506D26D" w14:textId="319271A7" w:rsidR="00804F0C" w:rsidRDefault="00416126">
          <w:pPr>
            <w:pStyle w:val="TOC1"/>
            <w:tabs>
              <w:tab w:val="right" w:leader="dot" w:pos="9628"/>
            </w:tabs>
            <w:rPr>
              <w:rFonts w:asciiTheme="minorHAnsi" w:eastAsiaTheme="minorEastAsia" w:hAnsiTheme="minorHAnsi"/>
              <w:noProof/>
              <w:color w:val="auto"/>
              <w:sz w:val="22"/>
              <w:lang w:val="en-GB" w:eastAsia="en-GB"/>
            </w:rPr>
          </w:pPr>
          <w:hyperlink w:anchor="_Toc534191819" w:history="1">
            <w:r w:rsidR="00804F0C" w:rsidRPr="002814E8">
              <w:rPr>
                <w:rStyle w:val="Hyperlink"/>
                <w:noProof/>
              </w:rPr>
              <w:t>Test Management</w:t>
            </w:r>
            <w:r w:rsidR="00804F0C">
              <w:rPr>
                <w:noProof/>
                <w:webHidden/>
              </w:rPr>
              <w:tab/>
            </w:r>
            <w:r w:rsidR="00804F0C">
              <w:rPr>
                <w:noProof/>
                <w:webHidden/>
              </w:rPr>
              <w:fldChar w:fldCharType="begin"/>
            </w:r>
            <w:r w:rsidR="00804F0C">
              <w:rPr>
                <w:noProof/>
                <w:webHidden/>
              </w:rPr>
              <w:instrText xml:space="preserve"> PAGEREF _Toc534191819 \h </w:instrText>
            </w:r>
            <w:r w:rsidR="00804F0C">
              <w:rPr>
                <w:noProof/>
                <w:webHidden/>
              </w:rPr>
            </w:r>
            <w:r w:rsidR="00804F0C">
              <w:rPr>
                <w:noProof/>
                <w:webHidden/>
              </w:rPr>
              <w:fldChar w:fldCharType="separate"/>
            </w:r>
            <w:r w:rsidR="00804F0C">
              <w:rPr>
                <w:noProof/>
                <w:webHidden/>
              </w:rPr>
              <w:t>26</w:t>
            </w:r>
            <w:r w:rsidR="00804F0C">
              <w:rPr>
                <w:noProof/>
                <w:webHidden/>
              </w:rPr>
              <w:fldChar w:fldCharType="end"/>
            </w:r>
          </w:hyperlink>
        </w:p>
        <w:p w14:paraId="21C3A4E6" w14:textId="766B7FDE"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20" w:history="1">
            <w:r w:rsidR="00804F0C" w:rsidRPr="002814E8">
              <w:rPr>
                <w:rStyle w:val="Hyperlink"/>
                <w:noProof/>
              </w:rPr>
              <w:t>Tests</w:t>
            </w:r>
            <w:r w:rsidR="00804F0C">
              <w:rPr>
                <w:noProof/>
                <w:webHidden/>
              </w:rPr>
              <w:tab/>
            </w:r>
            <w:r w:rsidR="00804F0C">
              <w:rPr>
                <w:noProof/>
                <w:webHidden/>
              </w:rPr>
              <w:fldChar w:fldCharType="begin"/>
            </w:r>
            <w:r w:rsidR="00804F0C">
              <w:rPr>
                <w:noProof/>
                <w:webHidden/>
              </w:rPr>
              <w:instrText xml:space="preserve"> PAGEREF _Toc534191820 \h </w:instrText>
            </w:r>
            <w:r w:rsidR="00804F0C">
              <w:rPr>
                <w:noProof/>
                <w:webHidden/>
              </w:rPr>
            </w:r>
            <w:r w:rsidR="00804F0C">
              <w:rPr>
                <w:noProof/>
                <w:webHidden/>
              </w:rPr>
              <w:fldChar w:fldCharType="separate"/>
            </w:r>
            <w:r w:rsidR="00804F0C">
              <w:rPr>
                <w:noProof/>
                <w:webHidden/>
              </w:rPr>
              <w:t>26</w:t>
            </w:r>
            <w:r w:rsidR="00804F0C">
              <w:rPr>
                <w:noProof/>
                <w:webHidden/>
              </w:rPr>
              <w:fldChar w:fldCharType="end"/>
            </w:r>
          </w:hyperlink>
        </w:p>
        <w:p w14:paraId="6999C46C" w14:textId="049AA43C"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21" w:history="1">
            <w:r w:rsidR="00804F0C" w:rsidRPr="002814E8">
              <w:rPr>
                <w:rStyle w:val="Hyperlink"/>
                <w:noProof/>
              </w:rPr>
              <w:t>Adding a Test/Investigation</w:t>
            </w:r>
            <w:r w:rsidR="00804F0C">
              <w:rPr>
                <w:noProof/>
                <w:webHidden/>
              </w:rPr>
              <w:tab/>
            </w:r>
            <w:r w:rsidR="00804F0C">
              <w:rPr>
                <w:noProof/>
                <w:webHidden/>
              </w:rPr>
              <w:fldChar w:fldCharType="begin"/>
            </w:r>
            <w:r w:rsidR="00804F0C">
              <w:rPr>
                <w:noProof/>
                <w:webHidden/>
              </w:rPr>
              <w:instrText xml:space="preserve"> PAGEREF _Toc534191821 \h </w:instrText>
            </w:r>
            <w:r w:rsidR="00804F0C">
              <w:rPr>
                <w:noProof/>
                <w:webHidden/>
              </w:rPr>
            </w:r>
            <w:r w:rsidR="00804F0C">
              <w:rPr>
                <w:noProof/>
                <w:webHidden/>
              </w:rPr>
              <w:fldChar w:fldCharType="separate"/>
            </w:r>
            <w:r w:rsidR="00804F0C">
              <w:rPr>
                <w:noProof/>
                <w:webHidden/>
              </w:rPr>
              <w:t>27</w:t>
            </w:r>
            <w:r w:rsidR="00804F0C">
              <w:rPr>
                <w:noProof/>
                <w:webHidden/>
              </w:rPr>
              <w:fldChar w:fldCharType="end"/>
            </w:r>
          </w:hyperlink>
        </w:p>
        <w:p w14:paraId="4B115E44" w14:textId="6A21174B"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22" w:history="1">
            <w:r w:rsidR="00804F0C" w:rsidRPr="002814E8">
              <w:rPr>
                <w:rStyle w:val="Hyperlink"/>
                <w:noProof/>
              </w:rPr>
              <w:t>Modifying a Test/Investigation</w:t>
            </w:r>
            <w:r w:rsidR="00804F0C">
              <w:rPr>
                <w:noProof/>
                <w:webHidden/>
              </w:rPr>
              <w:tab/>
            </w:r>
            <w:r w:rsidR="00804F0C">
              <w:rPr>
                <w:noProof/>
                <w:webHidden/>
              </w:rPr>
              <w:fldChar w:fldCharType="begin"/>
            </w:r>
            <w:r w:rsidR="00804F0C">
              <w:rPr>
                <w:noProof/>
                <w:webHidden/>
              </w:rPr>
              <w:instrText xml:space="preserve"> PAGEREF _Toc534191822 \h </w:instrText>
            </w:r>
            <w:r w:rsidR="00804F0C">
              <w:rPr>
                <w:noProof/>
                <w:webHidden/>
              </w:rPr>
            </w:r>
            <w:r w:rsidR="00804F0C">
              <w:rPr>
                <w:noProof/>
                <w:webHidden/>
              </w:rPr>
              <w:fldChar w:fldCharType="separate"/>
            </w:r>
            <w:r w:rsidR="00804F0C">
              <w:rPr>
                <w:noProof/>
                <w:webHidden/>
              </w:rPr>
              <w:t>36</w:t>
            </w:r>
            <w:r w:rsidR="00804F0C">
              <w:rPr>
                <w:noProof/>
                <w:webHidden/>
              </w:rPr>
              <w:fldChar w:fldCharType="end"/>
            </w:r>
          </w:hyperlink>
        </w:p>
        <w:p w14:paraId="745A3A48" w14:textId="7F86675D"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23" w:history="1">
            <w:r w:rsidR="00804F0C" w:rsidRPr="002814E8">
              <w:rPr>
                <w:rStyle w:val="Hyperlink"/>
                <w:noProof/>
              </w:rPr>
              <w:t>View Test Associations</w:t>
            </w:r>
            <w:r w:rsidR="00804F0C">
              <w:rPr>
                <w:noProof/>
                <w:webHidden/>
              </w:rPr>
              <w:tab/>
            </w:r>
            <w:r w:rsidR="00804F0C">
              <w:rPr>
                <w:noProof/>
                <w:webHidden/>
              </w:rPr>
              <w:fldChar w:fldCharType="begin"/>
            </w:r>
            <w:r w:rsidR="00804F0C">
              <w:rPr>
                <w:noProof/>
                <w:webHidden/>
              </w:rPr>
              <w:instrText xml:space="preserve"> PAGEREF _Toc534191823 \h </w:instrText>
            </w:r>
            <w:r w:rsidR="00804F0C">
              <w:rPr>
                <w:noProof/>
                <w:webHidden/>
              </w:rPr>
            </w:r>
            <w:r w:rsidR="00804F0C">
              <w:rPr>
                <w:noProof/>
                <w:webHidden/>
              </w:rPr>
              <w:fldChar w:fldCharType="separate"/>
            </w:r>
            <w:r w:rsidR="00804F0C">
              <w:rPr>
                <w:noProof/>
                <w:webHidden/>
              </w:rPr>
              <w:t>36</w:t>
            </w:r>
            <w:r w:rsidR="00804F0C">
              <w:rPr>
                <w:noProof/>
                <w:webHidden/>
              </w:rPr>
              <w:fldChar w:fldCharType="end"/>
            </w:r>
          </w:hyperlink>
        </w:p>
        <w:p w14:paraId="447AC55B" w14:textId="28313492"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24" w:history="1">
            <w:r w:rsidR="00804F0C" w:rsidRPr="002814E8">
              <w:rPr>
                <w:rStyle w:val="Hyperlink"/>
                <w:noProof/>
              </w:rPr>
              <w:t>Modifying Test and Discipline Association</w:t>
            </w:r>
            <w:r w:rsidR="00804F0C">
              <w:rPr>
                <w:noProof/>
                <w:webHidden/>
              </w:rPr>
              <w:tab/>
            </w:r>
            <w:r w:rsidR="00804F0C">
              <w:rPr>
                <w:noProof/>
                <w:webHidden/>
              </w:rPr>
              <w:fldChar w:fldCharType="begin"/>
            </w:r>
            <w:r w:rsidR="00804F0C">
              <w:rPr>
                <w:noProof/>
                <w:webHidden/>
              </w:rPr>
              <w:instrText xml:space="preserve"> PAGEREF _Toc534191824 \h </w:instrText>
            </w:r>
            <w:r w:rsidR="00804F0C">
              <w:rPr>
                <w:noProof/>
                <w:webHidden/>
              </w:rPr>
            </w:r>
            <w:r w:rsidR="00804F0C">
              <w:rPr>
                <w:noProof/>
                <w:webHidden/>
              </w:rPr>
              <w:fldChar w:fldCharType="separate"/>
            </w:r>
            <w:r w:rsidR="00804F0C">
              <w:rPr>
                <w:noProof/>
                <w:webHidden/>
              </w:rPr>
              <w:t>37</w:t>
            </w:r>
            <w:r w:rsidR="00804F0C">
              <w:rPr>
                <w:noProof/>
                <w:webHidden/>
              </w:rPr>
              <w:fldChar w:fldCharType="end"/>
            </w:r>
          </w:hyperlink>
        </w:p>
        <w:p w14:paraId="34F20ECC" w14:textId="45FAEAC4"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25" w:history="1">
            <w:r w:rsidR="00804F0C" w:rsidRPr="002814E8">
              <w:rPr>
                <w:rStyle w:val="Hyperlink"/>
                <w:noProof/>
              </w:rPr>
              <w:t>Adding and Modifying Test Containers</w:t>
            </w:r>
            <w:r w:rsidR="00804F0C">
              <w:rPr>
                <w:noProof/>
                <w:webHidden/>
              </w:rPr>
              <w:tab/>
            </w:r>
            <w:r w:rsidR="00804F0C">
              <w:rPr>
                <w:noProof/>
                <w:webHidden/>
              </w:rPr>
              <w:fldChar w:fldCharType="begin"/>
            </w:r>
            <w:r w:rsidR="00804F0C">
              <w:rPr>
                <w:noProof/>
                <w:webHidden/>
              </w:rPr>
              <w:instrText xml:space="preserve"> PAGEREF _Toc534191825 \h </w:instrText>
            </w:r>
            <w:r w:rsidR="00804F0C">
              <w:rPr>
                <w:noProof/>
                <w:webHidden/>
              </w:rPr>
            </w:r>
            <w:r w:rsidR="00804F0C">
              <w:rPr>
                <w:noProof/>
                <w:webHidden/>
              </w:rPr>
              <w:fldChar w:fldCharType="separate"/>
            </w:r>
            <w:r w:rsidR="00804F0C">
              <w:rPr>
                <w:noProof/>
                <w:webHidden/>
              </w:rPr>
              <w:t>37</w:t>
            </w:r>
            <w:r w:rsidR="00804F0C">
              <w:rPr>
                <w:noProof/>
                <w:webHidden/>
              </w:rPr>
              <w:fldChar w:fldCharType="end"/>
            </w:r>
          </w:hyperlink>
        </w:p>
        <w:p w14:paraId="452E80AD" w14:textId="2C64B65A"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26" w:history="1">
            <w:r w:rsidR="00804F0C" w:rsidRPr="002814E8">
              <w:rPr>
                <w:rStyle w:val="Hyperlink"/>
                <w:noProof/>
              </w:rPr>
              <w:t>Orphaned Tests</w:t>
            </w:r>
            <w:r w:rsidR="00804F0C">
              <w:rPr>
                <w:noProof/>
                <w:webHidden/>
              </w:rPr>
              <w:tab/>
            </w:r>
            <w:r w:rsidR="00804F0C">
              <w:rPr>
                <w:noProof/>
                <w:webHidden/>
              </w:rPr>
              <w:fldChar w:fldCharType="begin"/>
            </w:r>
            <w:r w:rsidR="00804F0C">
              <w:rPr>
                <w:noProof/>
                <w:webHidden/>
              </w:rPr>
              <w:instrText xml:space="preserve"> PAGEREF _Toc534191826 \h </w:instrText>
            </w:r>
            <w:r w:rsidR="00804F0C">
              <w:rPr>
                <w:noProof/>
                <w:webHidden/>
              </w:rPr>
            </w:r>
            <w:r w:rsidR="00804F0C">
              <w:rPr>
                <w:noProof/>
                <w:webHidden/>
              </w:rPr>
              <w:fldChar w:fldCharType="separate"/>
            </w:r>
            <w:r w:rsidR="00804F0C">
              <w:rPr>
                <w:noProof/>
                <w:webHidden/>
              </w:rPr>
              <w:t>38</w:t>
            </w:r>
            <w:r w:rsidR="00804F0C">
              <w:rPr>
                <w:noProof/>
                <w:webHidden/>
              </w:rPr>
              <w:fldChar w:fldCharType="end"/>
            </w:r>
          </w:hyperlink>
        </w:p>
        <w:p w14:paraId="240B3B26" w14:textId="52323BCD"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27" w:history="1">
            <w:r w:rsidR="00804F0C" w:rsidRPr="002814E8">
              <w:rPr>
                <w:rStyle w:val="Hyperlink"/>
                <w:noProof/>
              </w:rPr>
              <w:t>Adding a Test Group</w:t>
            </w:r>
            <w:r w:rsidR="00804F0C">
              <w:rPr>
                <w:noProof/>
                <w:webHidden/>
              </w:rPr>
              <w:tab/>
            </w:r>
            <w:r w:rsidR="00804F0C">
              <w:rPr>
                <w:noProof/>
                <w:webHidden/>
              </w:rPr>
              <w:fldChar w:fldCharType="begin"/>
            </w:r>
            <w:r w:rsidR="00804F0C">
              <w:rPr>
                <w:noProof/>
                <w:webHidden/>
              </w:rPr>
              <w:instrText xml:space="preserve"> PAGEREF _Toc534191827 \h </w:instrText>
            </w:r>
            <w:r w:rsidR="00804F0C">
              <w:rPr>
                <w:noProof/>
                <w:webHidden/>
              </w:rPr>
            </w:r>
            <w:r w:rsidR="00804F0C">
              <w:rPr>
                <w:noProof/>
                <w:webHidden/>
              </w:rPr>
              <w:fldChar w:fldCharType="separate"/>
            </w:r>
            <w:r w:rsidR="00804F0C">
              <w:rPr>
                <w:noProof/>
                <w:webHidden/>
              </w:rPr>
              <w:t>38</w:t>
            </w:r>
            <w:r w:rsidR="00804F0C">
              <w:rPr>
                <w:noProof/>
                <w:webHidden/>
              </w:rPr>
              <w:fldChar w:fldCharType="end"/>
            </w:r>
          </w:hyperlink>
        </w:p>
        <w:p w14:paraId="5DE8F386" w14:textId="55E8B5A7"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28" w:history="1">
            <w:r w:rsidR="00804F0C" w:rsidRPr="002814E8">
              <w:rPr>
                <w:rStyle w:val="Hyperlink"/>
                <w:noProof/>
              </w:rPr>
              <w:t>Modifying a Test Group</w:t>
            </w:r>
            <w:r w:rsidR="00804F0C">
              <w:rPr>
                <w:noProof/>
                <w:webHidden/>
              </w:rPr>
              <w:tab/>
            </w:r>
            <w:r w:rsidR="00804F0C">
              <w:rPr>
                <w:noProof/>
                <w:webHidden/>
              </w:rPr>
              <w:fldChar w:fldCharType="begin"/>
            </w:r>
            <w:r w:rsidR="00804F0C">
              <w:rPr>
                <w:noProof/>
                <w:webHidden/>
              </w:rPr>
              <w:instrText xml:space="preserve"> PAGEREF _Toc534191828 \h </w:instrText>
            </w:r>
            <w:r w:rsidR="00804F0C">
              <w:rPr>
                <w:noProof/>
                <w:webHidden/>
              </w:rPr>
            </w:r>
            <w:r w:rsidR="00804F0C">
              <w:rPr>
                <w:noProof/>
                <w:webHidden/>
              </w:rPr>
              <w:fldChar w:fldCharType="separate"/>
            </w:r>
            <w:r w:rsidR="00804F0C">
              <w:rPr>
                <w:noProof/>
                <w:webHidden/>
              </w:rPr>
              <w:t>39</w:t>
            </w:r>
            <w:r w:rsidR="00804F0C">
              <w:rPr>
                <w:noProof/>
                <w:webHidden/>
              </w:rPr>
              <w:fldChar w:fldCharType="end"/>
            </w:r>
          </w:hyperlink>
        </w:p>
        <w:p w14:paraId="4CD349E6" w14:textId="18C3D94C"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29" w:history="1">
            <w:r w:rsidR="00804F0C" w:rsidRPr="002814E8">
              <w:rPr>
                <w:rStyle w:val="Hyperlink"/>
                <w:noProof/>
              </w:rPr>
              <w:t>Test User Type Assignment</w:t>
            </w:r>
            <w:r w:rsidR="00804F0C">
              <w:rPr>
                <w:noProof/>
                <w:webHidden/>
              </w:rPr>
              <w:tab/>
            </w:r>
            <w:r w:rsidR="00804F0C">
              <w:rPr>
                <w:noProof/>
                <w:webHidden/>
              </w:rPr>
              <w:fldChar w:fldCharType="begin"/>
            </w:r>
            <w:r w:rsidR="00804F0C">
              <w:rPr>
                <w:noProof/>
                <w:webHidden/>
              </w:rPr>
              <w:instrText xml:space="preserve"> PAGEREF _Toc534191829 \h </w:instrText>
            </w:r>
            <w:r w:rsidR="00804F0C">
              <w:rPr>
                <w:noProof/>
                <w:webHidden/>
              </w:rPr>
            </w:r>
            <w:r w:rsidR="00804F0C">
              <w:rPr>
                <w:noProof/>
                <w:webHidden/>
              </w:rPr>
              <w:fldChar w:fldCharType="separate"/>
            </w:r>
            <w:r w:rsidR="00804F0C">
              <w:rPr>
                <w:noProof/>
                <w:webHidden/>
              </w:rPr>
              <w:t>39</w:t>
            </w:r>
            <w:r w:rsidR="00804F0C">
              <w:rPr>
                <w:noProof/>
                <w:webHidden/>
              </w:rPr>
              <w:fldChar w:fldCharType="end"/>
            </w:r>
          </w:hyperlink>
        </w:p>
        <w:p w14:paraId="60C6DDCF" w14:textId="646345E4"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30" w:history="1">
            <w:r w:rsidR="00804F0C" w:rsidRPr="002814E8">
              <w:rPr>
                <w:rStyle w:val="Hyperlink"/>
                <w:noProof/>
              </w:rPr>
              <w:t>Sensitive Tests</w:t>
            </w:r>
            <w:r w:rsidR="00804F0C">
              <w:rPr>
                <w:noProof/>
                <w:webHidden/>
              </w:rPr>
              <w:tab/>
            </w:r>
            <w:r w:rsidR="00804F0C">
              <w:rPr>
                <w:noProof/>
                <w:webHidden/>
              </w:rPr>
              <w:fldChar w:fldCharType="begin"/>
            </w:r>
            <w:r w:rsidR="00804F0C">
              <w:rPr>
                <w:noProof/>
                <w:webHidden/>
              </w:rPr>
              <w:instrText xml:space="preserve"> PAGEREF _Toc534191830 \h </w:instrText>
            </w:r>
            <w:r w:rsidR="00804F0C">
              <w:rPr>
                <w:noProof/>
                <w:webHidden/>
              </w:rPr>
            </w:r>
            <w:r w:rsidR="00804F0C">
              <w:rPr>
                <w:noProof/>
                <w:webHidden/>
              </w:rPr>
              <w:fldChar w:fldCharType="separate"/>
            </w:r>
            <w:r w:rsidR="00804F0C">
              <w:rPr>
                <w:noProof/>
                <w:webHidden/>
              </w:rPr>
              <w:t>40</w:t>
            </w:r>
            <w:r w:rsidR="00804F0C">
              <w:rPr>
                <w:noProof/>
                <w:webHidden/>
              </w:rPr>
              <w:fldChar w:fldCharType="end"/>
            </w:r>
          </w:hyperlink>
        </w:p>
        <w:p w14:paraId="4838458F" w14:textId="2B14C4D2"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31" w:history="1">
            <w:r w:rsidR="00804F0C" w:rsidRPr="002814E8">
              <w:rPr>
                <w:rStyle w:val="Hyperlink"/>
                <w:noProof/>
              </w:rPr>
              <w:t>Rules</w:t>
            </w:r>
            <w:r w:rsidR="00804F0C">
              <w:rPr>
                <w:noProof/>
                <w:webHidden/>
              </w:rPr>
              <w:tab/>
            </w:r>
            <w:r w:rsidR="00804F0C">
              <w:rPr>
                <w:noProof/>
                <w:webHidden/>
              </w:rPr>
              <w:fldChar w:fldCharType="begin"/>
            </w:r>
            <w:r w:rsidR="00804F0C">
              <w:rPr>
                <w:noProof/>
                <w:webHidden/>
              </w:rPr>
              <w:instrText xml:space="preserve"> PAGEREF _Toc534191831 \h </w:instrText>
            </w:r>
            <w:r w:rsidR="00804F0C">
              <w:rPr>
                <w:noProof/>
                <w:webHidden/>
              </w:rPr>
            </w:r>
            <w:r w:rsidR="00804F0C">
              <w:rPr>
                <w:noProof/>
                <w:webHidden/>
              </w:rPr>
              <w:fldChar w:fldCharType="separate"/>
            </w:r>
            <w:r w:rsidR="00804F0C">
              <w:rPr>
                <w:noProof/>
                <w:webHidden/>
              </w:rPr>
              <w:t>41</w:t>
            </w:r>
            <w:r w:rsidR="00804F0C">
              <w:rPr>
                <w:noProof/>
                <w:webHidden/>
              </w:rPr>
              <w:fldChar w:fldCharType="end"/>
            </w:r>
          </w:hyperlink>
        </w:p>
        <w:p w14:paraId="31D1665A" w14:textId="7D776F23"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32" w:history="1">
            <w:r w:rsidR="00804F0C" w:rsidRPr="002814E8">
              <w:rPr>
                <w:rStyle w:val="Hyperlink"/>
                <w:noProof/>
              </w:rPr>
              <w:t>Test Warnings</w:t>
            </w:r>
            <w:r w:rsidR="00804F0C">
              <w:rPr>
                <w:noProof/>
                <w:webHidden/>
              </w:rPr>
              <w:tab/>
            </w:r>
            <w:r w:rsidR="00804F0C">
              <w:rPr>
                <w:noProof/>
                <w:webHidden/>
              </w:rPr>
              <w:fldChar w:fldCharType="begin"/>
            </w:r>
            <w:r w:rsidR="00804F0C">
              <w:rPr>
                <w:noProof/>
                <w:webHidden/>
              </w:rPr>
              <w:instrText xml:space="preserve"> PAGEREF _Toc534191832 \h </w:instrText>
            </w:r>
            <w:r w:rsidR="00804F0C">
              <w:rPr>
                <w:noProof/>
                <w:webHidden/>
              </w:rPr>
            </w:r>
            <w:r w:rsidR="00804F0C">
              <w:rPr>
                <w:noProof/>
                <w:webHidden/>
              </w:rPr>
              <w:fldChar w:fldCharType="separate"/>
            </w:r>
            <w:r w:rsidR="00804F0C">
              <w:rPr>
                <w:noProof/>
                <w:webHidden/>
              </w:rPr>
              <w:t>41</w:t>
            </w:r>
            <w:r w:rsidR="00804F0C">
              <w:rPr>
                <w:noProof/>
                <w:webHidden/>
              </w:rPr>
              <w:fldChar w:fldCharType="end"/>
            </w:r>
          </w:hyperlink>
        </w:p>
        <w:p w14:paraId="495057A5" w14:textId="6DEFD21F"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33" w:history="1">
            <w:r w:rsidR="00804F0C" w:rsidRPr="002814E8">
              <w:rPr>
                <w:rStyle w:val="Hyperlink"/>
                <w:noProof/>
              </w:rPr>
              <w:t>Linked Tests</w:t>
            </w:r>
            <w:r w:rsidR="00804F0C">
              <w:rPr>
                <w:noProof/>
                <w:webHidden/>
              </w:rPr>
              <w:tab/>
            </w:r>
            <w:r w:rsidR="00804F0C">
              <w:rPr>
                <w:noProof/>
                <w:webHidden/>
              </w:rPr>
              <w:fldChar w:fldCharType="begin"/>
            </w:r>
            <w:r w:rsidR="00804F0C">
              <w:rPr>
                <w:noProof/>
                <w:webHidden/>
              </w:rPr>
              <w:instrText xml:space="preserve"> PAGEREF _Toc534191833 \h </w:instrText>
            </w:r>
            <w:r w:rsidR="00804F0C">
              <w:rPr>
                <w:noProof/>
                <w:webHidden/>
              </w:rPr>
            </w:r>
            <w:r w:rsidR="00804F0C">
              <w:rPr>
                <w:noProof/>
                <w:webHidden/>
              </w:rPr>
              <w:fldChar w:fldCharType="separate"/>
            </w:r>
            <w:r w:rsidR="00804F0C">
              <w:rPr>
                <w:noProof/>
                <w:webHidden/>
              </w:rPr>
              <w:t>41</w:t>
            </w:r>
            <w:r w:rsidR="00804F0C">
              <w:rPr>
                <w:noProof/>
                <w:webHidden/>
              </w:rPr>
              <w:fldChar w:fldCharType="end"/>
            </w:r>
          </w:hyperlink>
        </w:p>
        <w:p w14:paraId="2A3F43B0" w14:textId="3D0BC200"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34" w:history="1">
            <w:r w:rsidR="00804F0C" w:rsidRPr="002814E8">
              <w:rPr>
                <w:rStyle w:val="Hyperlink"/>
                <w:noProof/>
              </w:rPr>
              <w:t>Mutually Exclusive Tests</w:t>
            </w:r>
            <w:r w:rsidR="00804F0C">
              <w:rPr>
                <w:noProof/>
                <w:webHidden/>
              </w:rPr>
              <w:tab/>
            </w:r>
            <w:r w:rsidR="00804F0C">
              <w:rPr>
                <w:noProof/>
                <w:webHidden/>
              </w:rPr>
              <w:fldChar w:fldCharType="begin"/>
            </w:r>
            <w:r w:rsidR="00804F0C">
              <w:rPr>
                <w:noProof/>
                <w:webHidden/>
              </w:rPr>
              <w:instrText xml:space="preserve"> PAGEREF _Toc534191834 \h </w:instrText>
            </w:r>
            <w:r w:rsidR="00804F0C">
              <w:rPr>
                <w:noProof/>
                <w:webHidden/>
              </w:rPr>
            </w:r>
            <w:r w:rsidR="00804F0C">
              <w:rPr>
                <w:noProof/>
                <w:webHidden/>
              </w:rPr>
              <w:fldChar w:fldCharType="separate"/>
            </w:r>
            <w:r w:rsidR="00804F0C">
              <w:rPr>
                <w:noProof/>
                <w:webHidden/>
              </w:rPr>
              <w:t>42</w:t>
            </w:r>
            <w:r w:rsidR="00804F0C">
              <w:rPr>
                <w:noProof/>
                <w:webHidden/>
              </w:rPr>
              <w:fldChar w:fldCharType="end"/>
            </w:r>
          </w:hyperlink>
        </w:p>
        <w:p w14:paraId="58147C3F" w14:textId="0B2AD7CC"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35" w:history="1">
            <w:r w:rsidR="00804F0C" w:rsidRPr="002814E8">
              <w:rPr>
                <w:rStyle w:val="Hyperlink"/>
                <w:noProof/>
              </w:rPr>
              <w:t>Test Guidance</w:t>
            </w:r>
            <w:r w:rsidR="00804F0C">
              <w:rPr>
                <w:noProof/>
                <w:webHidden/>
              </w:rPr>
              <w:tab/>
            </w:r>
            <w:r w:rsidR="00804F0C">
              <w:rPr>
                <w:noProof/>
                <w:webHidden/>
              </w:rPr>
              <w:fldChar w:fldCharType="begin"/>
            </w:r>
            <w:r w:rsidR="00804F0C">
              <w:rPr>
                <w:noProof/>
                <w:webHidden/>
              </w:rPr>
              <w:instrText xml:space="preserve"> PAGEREF _Toc534191835 \h </w:instrText>
            </w:r>
            <w:r w:rsidR="00804F0C">
              <w:rPr>
                <w:noProof/>
                <w:webHidden/>
              </w:rPr>
            </w:r>
            <w:r w:rsidR="00804F0C">
              <w:rPr>
                <w:noProof/>
                <w:webHidden/>
              </w:rPr>
              <w:fldChar w:fldCharType="separate"/>
            </w:r>
            <w:r w:rsidR="00804F0C">
              <w:rPr>
                <w:noProof/>
                <w:webHidden/>
              </w:rPr>
              <w:t>42</w:t>
            </w:r>
            <w:r w:rsidR="00804F0C">
              <w:rPr>
                <w:noProof/>
                <w:webHidden/>
              </w:rPr>
              <w:fldChar w:fldCharType="end"/>
            </w:r>
          </w:hyperlink>
        </w:p>
        <w:p w14:paraId="24EF5767" w14:textId="2455FA0D"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36" w:history="1">
            <w:r w:rsidR="00804F0C" w:rsidRPr="002814E8">
              <w:rPr>
                <w:rStyle w:val="Hyperlink"/>
                <w:noProof/>
              </w:rPr>
              <w:t>Test Gender Constraint</w:t>
            </w:r>
            <w:r w:rsidR="00804F0C">
              <w:rPr>
                <w:noProof/>
                <w:webHidden/>
              </w:rPr>
              <w:tab/>
            </w:r>
            <w:r w:rsidR="00804F0C">
              <w:rPr>
                <w:noProof/>
                <w:webHidden/>
              </w:rPr>
              <w:fldChar w:fldCharType="begin"/>
            </w:r>
            <w:r w:rsidR="00804F0C">
              <w:rPr>
                <w:noProof/>
                <w:webHidden/>
              </w:rPr>
              <w:instrText xml:space="preserve"> PAGEREF _Toc534191836 \h </w:instrText>
            </w:r>
            <w:r w:rsidR="00804F0C">
              <w:rPr>
                <w:noProof/>
                <w:webHidden/>
              </w:rPr>
            </w:r>
            <w:r w:rsidR="00804F0C">
              <w:rPr>
                <w:noProof/>
                <w:webHidden/>
              </w:rPr>
              <w:fldChar w:fldCharType="separate"/>
            </w:r>
            <w:r w:rsidR="00804F0C">
              <w:rPr>
                <w:noProof/>
                <w:webHidden/>
              </w:rPr>
              <w:t>43</w:t>
            </w:r>
            <w:r w:rsidR="00804F0C">
              <w:rPr>
                <w:noProof/>
                <w:webHidden/>
              </w:rPr>
              <w:fldChar w:fldCharType="end"/>
            </w:r>
          </w:hyperlink>
        </w:p>
        <w:p w14:paraId="0CF8CE15" w14:textId="28439D54"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37" w:history="1">
            <w:r w:rsidR="00804F0C" w:rsidRPr="002814E8">
              <w:rPr>
                <w:rStyle w:val="Hyperlink"/>
                <w:noProof/>
              </w:rPr>
              <w:t>Test Age Constraint</w:t>
            </w:r>
            <w:r w:rsidR="00804F0C">
              <w:rPr>
                <w:noProof/>
                <w:webHidden/>
              </w:rPr>
              <w:tab/>
            </w:r>
            <w:r w:rsidR="00804F0C">
              <w:rPr>
                <w:noProof/>
                <w:webHidden/>
              </w:rPr>
              <w:fldChar w:fldCharType="begin"/>
            </w:r>
            <w:r w:rsidR="00804F0C">
              <w:rPr>
                <w:noProof/>
                <w:webHidden/>
              </w:rPr>
              <w:instrText xml:space="preserve"> PAGEREF _Toc534191837 \h </w:instrText>
            </w:r>
            <w:r w:rsidR="00804F0C">
              <w:rPr>
                <w:noProof/>
                <w:webHidden/>
              </w:rPr>
            </w:r>
            <w:r w:rsidR="00804F0C">
              <w:rPr>
                <w:noProof/>
                <w:webHidden/>
              </w:rPr>
              <w:fldChar w:fldCharType="separate"/>
            </w:r>
            <w:r w:rsidR="00804F0C">
              <w:rPr>
                <w:noProof/>
                <w:webHidden/>
              </w:rPr>
              <w:t>44</w:t>
            </w:r>
            <w:r w:rsidR="00804F0C">
              <w:rPr>
                <w:noProof/>
                <w:webHidden/>
              </w:rPr>
              <w:fldChar w:fldCharType="end"/>
            </w:r>
          </w:hyperlink>
        </w:p>
        <w:p w14:paraId="4006AFEE" w14:textId="69C2DA59"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38" w:history="1">
            <w:r w:rsidR="00804F0C" w:rsidRPr="002814E8">
              <w:rPr>
                <w:rStyle w:val="Hyperlink"/>
                <w:noProof/>
              </w:rPr>
              <w:t>Test Clinical Detail</w:t>
            </w:r>
            <w:r w:rsidR="00804F0C">
              <w:rPr>
                <w:noProof/>
                <w:webHidden/>
              </w:rPr>
              <w:tab/>
            </w:r>
            <w:r w:rsidR="00804F0C">
              <w:rPr>
                <w:noProof/>
                <w:webHidden/>
              </w:rPr>
              <w:fldChar w:fldCharType="begin"/>
            </w:r>
            <w:r w:rsidR="00804F0C">
              <w:rPr>
                <w:noProof/>
                <w:webHidden/>
              </w:rPr>
              <w:instrText xml:space="preserve"> PAGEREF _Toc534191838 \h </w:instrText>
            </w:r>
            <w:r w:rsidR="00804F0C">
              <w:rPr>
                <w:noProof/>
                <w:webHidden/>
              </w:rPr>
            </w:r>
            <w:r w:rsidR="00804F0C">
              <w:rPr>
                <w:noProof/>
                <w:webHidden/>
              </w:rPr>
              <w:fldChar w:fldCharType="separate"/>
            </w:r>
            <w:r w:rsidR="00804F0C">
              <w:rPr>
                <w:noProof/>
                <w:webHidden/>
              </w:rPr>
              <w:t>44</w:t>
            </w:r>
            <w:r w:rsidR="00804F0C">
              <w:rPr>
                <w:noProof/>
                <w:webHidden/>
              </w:rPr>
              <w:fldChar w:fldCharType="end"/>
            </w:r>
          </w:hyperlink>
        </w:p>
        <w:p w14:paraId="5B980F0E" w14:textId="31FDA772"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39" w:history="1">
            <w:r w:rsidR="00804F0C" w:rsidRPr="002814E8">
              <w:rPr>
                <w:rStyle w:val="Hyperlink"/>
                <w:noProof/>
              </w:rPr>
              <w:t>Cross Specimen Requesting</w:t>
            </w:r>
            <w:r w:rsidR="00804F0C">
              <w:rPr>
                <w:noProof/>
                <w:webHidden/>
              </w:rPr>
              <w:tab/>
            </w:r>
            <w:r w:rsidR="00804F0C">
              <w:rPr>
                <w:noProof/>
                <w:webHidden/>
              </w:rPr>
              <w:fldChar w:fldCharType="begin"/>
            </w:r>
            <w:r w:rsidR="00804F0C">
              <w:rPr>
                <w:noProof/>
                <w:webHidden/>
              </w:rPr>
              <w:instrText xml:space="preserve"> PAGEREF _Toc534191839 \h </w:instrText>
            </w:r>
            <w:r w:rsidR="00804F0C">
              <w:rPr>
                <w:noProof/>
                <w:webHidden/>
              </w:rPr>
            </w:r>
            <w:r w:rsidR="00804F0C">
              <w:rPr>
                <w:noProof/>
                <w:webHidden/>
              </w:rPr>
              <w:fldChar w:fldCharType="separate"/>
            </w:r>
            <w:r w:rsidR="00804F0C">
              <w:rPr>
                <w:noProof/>
                <w:webHidden/>
              </w:rPr>
              <w:t>45</w:t>
            </w:r>
            <w:r w:rsidR="00804F0C">
              <w:rPr>
                <w:noProof/>
                <w:webHidden/>
              </w:rPr>
              <w:fldChar w:fldCharType="end"/>
            </w:r>
          </w:hyperlink>
        </w:p>
        <w:p w14:paraId="738684DE" w14:textId="7264C17B" w:rsidR="00804F0C" w:rsidRDefault="00416126">
          <w:pPr>
            <w:pStyle w:val="TOC1"/>
            <w:tabs>
              <w:tab w:val="right" w:leader="dot" w:pos="9628"/>
            </w:tabs>
            <w:rPr>
              <w:rFonts w:asciiTheme="minorHAnsi" w:eastAsiaTheme="minorEastAsia" w:hAnsiTheme="minorHAnsi"/>
              <w:noProof/>
              <w:color w:val="auto"/>
              <w:sz w:val="22"/>
              <w:lang w:val="en-GB" w:eastAsia="en-GB"/>
            </w:rPr>
          </w:pPr>
          <w:hyperlink w:anchor="_Toc534191840" w:history="1">
            <w:r w:rsidR="00804F0C" w:rsidRPr="002814E8">
              <w:rPr>
                <w:rStyle w:val="Hyperlink"/>
                <w:noProof/>
              </w:rPr>
              <w:t>Test Lists</w:t>
            </w:r>
            <w:r w:rsidR="00804F0C">
              <w:rPr>
                <w:noProof/>
                <w:webHidden/>
              </w:rPr>
              <w:tab/>
            </w:r>
            <w:r w:rsidR="00804F0C">
              <w:rPr>
                <w:noProof/>
                <w:webHidden/>
              </w:rPr>
              <w:fldChar w:fldCharType="begin"/>
            </w:r>
            <w:r w:rsidR="00804F0C">
              <w:rPr>
                <w:noProof/>
                <w:webHidden/>
              </w:rPr>
              <w:instrText xml:space="preserve"> PAGEREF _Toc534191840 \h </w:instrText>
            </w:r>
            <w:r w:rsidR="00804F0C">
              <w:rPr>
                <w:noProof/>
                <w:webHidden/>
              </w:rPr>
            </w:r>
            <w:r w:rsidR="00804F0C">
              <w:rPr>
                <w:noProof/>
                <w:webHidden/>
              </w:rPr>
              <w:fldChar w:fldCharType="separate"/>
            </w:r>
            <w:r w:rsidR="00804F0C">
              <w:rPr>
                <w:noProof/>
                <w:webHidden/>
              </w:rPr>
              <w:t>46</w:t>
            </w:r>
            <w:r w:rsidR="00804F0C">
              <w:rPr>
                <w:noProof/>
                <w:webHidden/>
              </w:rPr>
              <w:fldChar w:fldCharType="end"/>
            </w:r>
          </w:hyperlink>
        </w:p>
        <w:p w14:paraId="0AA4315D" w14:textId="0066D2CE"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41" w:history="1">
            <w:r w:rsidR="00804F0C" w:rsidRPr="002814E8">
              <w:rPr>
                <w:rStyle w:val="Hyperlink"/>
                <w:noProof/>
              </w:rPr>
              <w:t>Personal, Location &amp; Global Order Lists</w:t>
            </w:r>
            <w:r w:rsidR="00804F0C">
              <w:rPr>
                <w:noProof/>
                <w:webHidden/>
              </w:rPr>
              <w:tab/>
            </w:r>
            <w:r w:rsidR="00804F0C">
              <w:rPr>
                <w:noProof/>
                <w:webHidden/>
              </w:rPr>
              <w:fldChar w:fldCharType="begin"/>
            </w:r>
            <w:r w:rsidR="00804F0C">
              <w:rPr>
                <w:noProof/>
                <w:webHidden/>
              </w:rPr>
              <w:instrText xml:space="preserve"> PAGEREF _Toc534191841 \h </w:instrText>
            </w:r>
            <w:r w:rsidR="00804F0C">
              <w:rPr>
                <w:noProof/>
                <w:webHidden/>
              </w:rPr>
            </w:r>
            <w:r w:rsidR="00804F0C">
              <w:rPr>
                <w:noProof/>
                <w:webHidden/>
              </w:rPr>
              <w:fldChar w:fldCharType="separate"/>
            </w:r>
            <w:r w:rsidR="00804F0C">
              <w:rPr>
                <w:noProof/>
                <w:webHidden/>
              </w:rPr>
              <w:t>46</w:t>
            </w:r>
            <w:r w:rsidR="00804F0C">
              <w:rPr>
                <w:noProof/>
                <w:webHidden/>
              </w:rPr>
              <w:fldChar w:fldCharType="end"/>
            </w:r>
          </w:hyperlink>
        </w:p>
        <w:p w14:paraId="580661E0" w14:textId="54AC8059"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42" w:history="1">
            <w:r w:rsidR="00804F0C" w:rsidRPr="002814E8">
              <w:rPr>
                <w:rStyle w:val="Hyperlink"/>
                <w:noProof/>
              </w:rPr>
              <w:t>Investigations</w:t>
            </w:r>
            <w:r w:rsidR="00804F0C">
              <w:rPr>
                <w:noProof/>
                <w:webHidden/>
              </w:rPr>
              <w:tab/>
            </w:r>
            <w:r w:rsidR="00804F0C">
              <w:rPr>
                <w:noProof/>
                <w:webHidden/>
              </w:rPr>
              <w:fldChar w:fldCharType="begin"/>
            </w:r>
            <w:r w:rsidR="00804F0C">
              <w:rPr>
                <w:noProof/>
                <w:webHidden/>
              </w:rPr>
              <w:instrText xml:space="preserve"> PAGEREF _Toc534191842 \h </w:instrText>
            </w:r>
            <w:r w:rsidR="00804F0C">
              <w:rPr>
                <w:noProof/>
                <w:webHidden/>
              </w:rPr>
            </w:r>
            <w:r w:rsidR="00804F0C">
              <w:rPr>
                <w:noProof/>
                <w:webHidden/>
              </w:rPr>
              <w:fldChar w:fldCharType="separate"/>
            </w:r>
            <w:r w:rsidR="00804F0C">
              <w:rPr>
                <w:noProof/>
                <w:webHidden/>
              </w:rPr>
              <w:t>48</w:t>
            </w:r>
            <w:r w:rsidR="00804F0C">
              <w:rPr>
                <w:noProof/>
                <w:webHidden/>
              </w:rPr>
              <w:fldChar w:fldCharType="end"/>
            </w:r>
          </w:hyperlink>
        </w:p>
        <w:p w14:paraId="07E5A4D9" w14:textId="4B3B1065"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43" w:history="1">
            <w:r w:rsidR="00804F0C" w:rsidRPr="002814E8">
              <w:rPr>
                <w:rStyle w:val="Hyperlink"/>
                <w:noProof/>
              </w:rPr>
              <w:t>Personal, Location &amp; Global Favourites</w:t>
            </w:r>
            <w:r w:rsidR="00804F0C">
              <w:rPr>
                <w:noProof/>
                <w:webHidden/>
              </w:rPr>
              <w:tab/>
            </w:r>
            <w:r w:rsidR="00804F0C">
              <w:rPr>
                <w:noProof/>
                <w:webHidden/>
              </w:rPr>
              <w:fldChar w:fldCharType="begin"/>
            </w:r>
            <w:r w:rsidR="00804F0C">
              <w:rPr>
                <w:noProof/>
                <w:webHidden/>
              </w:rPr>
              <w:instrText xml:space="preserve"> PAGEREF _Toc534191843 \h </w:instrText>
            </w:r>
            <w:r w:rsidR="00804F0C">
              <w:rPr>
                <w:noProof/>
                <w:webHidden/>
              </w:rPr>
            </w:r>
            <w:r w:rsidR="00804F0C">
              <w:rPr>
                <w:noProof/>
                <w:webHidden/>
              </w:rPr>
              <w:fldChar w:fldCharType="separate"/>
            </w:r>
            <w:r w:rsidR="00804F0C">
              <w:rPr>
                <w:noProof/>
                <w:webHidden/>
              </w:rPr>
              <w:t>49</w:t>
            </w:r>
            <w:r w:rsidR="00804F0C">
              <w:rPr>
                <w:noProof/>
                <w:webHidden/>
              </w:rPr>
              <w:fldChar w:fldCharType="end"/>
            </w:r>
          </w:hyperlink>
        </w:p>
        <w:p w14:paraId="0FF1BD7A" w14:textId="5560F186" w:rsidR="00804F0C" w:rsidRDefault="00416126">
          <w:pPr>
            <w:pStyle w:val="TOC1"/>
            <w:tabs>
              <w:tab w:val="right" w:leader="dot" w:pos="9628"/>
            </w:tabs>
            <w:rPr>
              <w:rFonts w:asciiTheme="minorHAnsi" w:eastAsiaTheme="minorEastAsia" w:hAnsiTheme="minorHAnsi"/>
              <w:noProof/>
              <w:color w:val="auto"/>
              <w:sz w:val="22"/>
              <w:lang w:val="en-GB" w:eastAsia="en-GB"/>
            </w:rPr>
          </w:pPr>
          <w:hyperlink w:anchor="_Toc534191844" w:history="1">
            <w:r w:rsidR="00804F0C" w:rsidRPr="002814E8">
              <w:rPr>
                <w:rStyle w:val="Hyperlink"/>
                <w:noProof/>
              </w:rPr>
              <w:t>Request Configuration</w:t>
            </w:r>
            <w:r w:rsidR="00804F0C">
              <w:rPr>
                <w:noProof/>
                <w:webHidden/>
              </w:rPr>
              <w:tab/>
            </w:r>
            <w:r w:rsidR="00804F0C">
              <w:rPr>
                <w:noProof/>
                <w:webHidden/>
              </w:rPr>
              <w:fldChar w:fldCharType="begin"/>
            </w:r>
            <w:r w:rsidR="00804F0C">
              <w:rPr>
                <w:noProof/>
                <w:webHidden/>
              </w:rPr>
              <w:instrText xml:space="preserve"> PAGEREF _Toc534191844 \h </w:instrText>
            </w:r>
            <w:r w:rsidR="00804F0C">
              <w:rPr>
                <w:noProof/>
                <w:webHidden/>
              </w:rPr>
            </w:r>
            <w:r w:rsidR="00804F0C">
              <w:rPr>
                <w:noProof/>
                <w:webHidden/>
              </w:rPr>
              <w:fldChar w:fldCharType="separate"/>
            </w:r>
            <w:r w:rsidR="00804F0C">
              <w:rPr>
                <w:noProof/>
                <w:webHidden/>
              </w:rPr>
              <w:t>50</w:t>
            </w:r>
            <w:r w:rsidR="00804F0C">
              <w:rPr>
                <w:noProof/>
                <w:webHidden/>
              </w:rPr>
              <w:fldChar w:fldCharType="end"/>
            </w:r>
          </w:hyperlink>
        </w:p>
        <w:p w14:paraId="47FE9DFA" w14:textId="5196CD8F"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45" w:history="1">
            <w:r w:rsidR="00804F0C" w:rsidRPr="002814E8">
              <w:rPr>
                <w:rStyle w:val="Hyperlink"/>
                <w:noProof/>
              </w:rPr>
              <w:t>Questions</w:t>
            </w:r>
            <w:r w:rsidR="00804F0C">
              <w:rPr>
                <w:noProof/>
                <w:webHidden/>
              </w:rPr>
              <w:tab/>
            </w:r>
            <w:r w:rsidR="00804F0C">
              <w:rPr>
                <w:noProof/>
                <w:webHidden/>
              </w:rPr>
              <w:fldChar w:fldCharType="begin"/>
            </w:r>
            <w:r w:rsidR="00804F0C">
              <w:rPr>
                <w:noProof/>
                <w:webHidden/>
              </w:rPr>
              <w:instrText xml:space="preserve"> PAGEREF _Toc534191845 \h </w:instrText>
            </w:r>
            <w:r w:rsidR="00804F0C">
              <w:rPr>
                <w:noProof/>
                <w:webHidden/>
              </w:rPr>
            </w:r>
            <w:r w:rsidR="00804F0C">
              <w:rPr>
                <w:noProof/>
                <w:webHidden/>
              </w:rPr>
              <w:fldChar w:fldCharType="separate"/>
            </w:r>
            <w:r w:rsidR="00804F0C">
              <w:rPr>
                <w:noProof/>
                <w:webHidden/>
              </w:rPr>
              <w:t>50</w:t>
            </w:r>
            <w:r w:rsidR="00804F0C">
              <w:rPr>
                <w:noProof/>
                <w:webHidden/>
              </w:rPr>
              <w:fldChar w:fldCharType="end"/>
            </w:r>
          </w:hyperlink>
        </w:p>
        <w:p w14:paraId="0DFF638E" w14:textId="072D6BC7"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46" w:history="1">
            <w:r w:rsidR="00804F0C" w:rsidRPr="002814E8">
              <w:rPr>
                <w:rStyle w:val="Hyperlink"/>
                <w:noProof/>
              </w:rPr>
              <w:t>Creating Test Questions</w:t>
            </w:r>
            <w:r w:rsidR="00804F0C">
              <w:rPr>
                <w:noProof/>
                <w:webHidden/>
              </w:rPr>
              <w:tab/>
            </w:r>
            <w:r w:rsidR="00804F0C">
              <w:rPr>
                <w:noProof/>
                <w:webHidden/>
              </w:rPr>
              <w:fldChar w:fldCharType="begin"/>
            </w:r>
            <w:r w:rsidR="00804F0C">
              <w:rPr>
                <w:noProof/>
                <w:webHidden/>
              </w:rPr>
              <w:instrText xml:space="preserve"> PAGEREF _Toc534191846 \h </w:instrText>
            </w:r>
            <w:r w:rsidR="00804F0C">
              <w:rPr>
                <w:noProof/>
                <w:webHidden/>
              </w:rPr>
            </w:r>
            <w:r w:rsidR="00804F0C">
              <w:rPr>
                <w:noProof/>
                <w:webHidden/>
              </w:rPr>
              <w:fldChar w:fldCharType="separate"/>
            </w:r>
            <w:r w:rsidR="00804F0C">
              <w:rPr>
                <w:noProof/>
                <w:webHidden/>
              </w:rPr>
              <w:t>51</w:t>
            </w:r>
            <w:r w:rsidR="00804F0C">
              <w:rPr>
                <w:noProof/>
                <w:webHidden/>
              </w:rPr>
              <w:fldChar w:fldCharType="end"/>
            </w:r>
          </w:hyperlink>
        </w:p>
        <w:p w14:paraId="199AE8FF" w14:textId="43DF8545"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47" w:history="1">
            <w:r w:rsidR="00804F0C" w:rsidRPr="002814E8">
              <w:rPr>
                <w:rStyle w:val="Hyperlink"/>
                <w:noProof/>
              </w:rPr>
              <w:t>Applying Test Questions</w:t>
            </w:r>
            <w:r w:rsidR="00804F0C">
              <w:rPr>
                <w:noProof/>
                <w:webHidden/>
              </w:rPr>
              <w:tab/>
            </w:r>
            <w:r w:rsidR="00804F0C">
              <w:rPr>
                <w:noProof/>
                <w:webHidden/>
              </w:rPr>
              <w:fldChar w:fldCharType="begin"/>
            </w:r>
            <w:r w:rsidR="00804F0C">
              <w:rPr>
                <w:noProof/>
                <w:webHidden/>
              </w:rPr>
              <w:instrText xml:space="preserve"> PAGEREF _Toc534191847 \h </w:instrText>
            </w:r>
            <w:r w:rsidR="00804F0C">
              <w:rPr>
                <w:noProof/>
                <w:webHidden/>
              </w:rPr>
            </w:r>
            <w:r w:rsidR="00804F0C">
              <w:rPr>
                <w:noProof/>
                <w:webHidden/>
              </w:rPr>
              <w:fldChar w:fldCharType="separate"/>
            </w:r>
            <w:r w:rsidR="00804F0C">
              <w:rPr>
                <w:noProof/>
                <w:webHidden/>
              </w:rPr>
              <w:t>54</w:t>
            </w:r>
            <w:r w:rsidR="00804F0C">
              <w:rPr>
                <w:noProof/>
                <w:webHidden/>
              </w:rPr>
              <w:fldChar w:fldCharType="end"/>
            </w:r>
          </w:hyperlink>
        </w:p>
        <w:p w14:paraId="66E95121" w14:textId="6DB86394"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48" w:history="1">
            <w:r w:rsidR="00804F0C" w:rsidRPr="002814E8">
              <w:rPr>
                <w:rStyle w:val="Hyperlink"/>
                <w:noProof/>
              </w:rPr>
              <w:t>Process Actions</w:t>
            </w:r>
            <w:r w:rsidR="00804F0C">
              <w:rPr>
                <w:noProof/>
                <w:webHidden/>
              </w:rPr>
              <w:tab/>
            </w:r>
            <w:r w:rsidR="00804F0C">
              <w:rPr>
                <w:noProof/>
                <w:webHidden/>
              </w:rPr>
              <w:fldChar w:fldCharType="begin"/>
            </w:r>
            <w:r w:rsidR="00804F0C">
              <w:rPr>
                <w:noProof/>
                <w:webHidden/>
              </w:rPr>
              <w:instrText xml:space="preserve"> PAGEREF _Toc534191848 \h </w:instrText>
            </w:r>
            <w:r w:rsidR="00804F0C">
              <w:rPr>
                <w:noProof/>
                <w:webHidden/>
              </w:rPr>
            </w:r>
            <w:r w:rsidR="00804F0C">
              <w:rPr>
                <w:noProof/>
                <w:webHidden/>
              </w:rPr>
              <w:fldChar w:fldCharType="separate"/>
            </w:r>
            <w:r w:rsidR="00804F0C">
              <w:rPr>
                <w:noProof/>
                <w:webHidden/>
              </w:rPr>
              <w:t>57</w:t>
            </w:r>
            <w:r w:rsidR="00804F0C">
              <w:rPr>
                <w:noProof/>
                <w:webHidden/>
              </w:rPr>
              <w:fldChar w:fldCharType="end"/>
            </w:r>
          </w:hyperlink>
        </w:p>
        <w:p w14:paraId="1FDA5EAB" w14:textId="24592239"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49" w:history="1">
            <w:r w:rsidR="00804F0C" w:rsidRPr="002814E8">
              <w:rPr>
                <w:rStyle w:val="Hyperlink"/>
                <w:noProof/>
              </w:rPr>
              <w:t>Request Configuration Import/Export</w:t>
            </w:r>
            <w:r w:rsidR="00804F0C">
              <w:rPr>
                <w:noProof/>
                <w:webHidden/>
              </w:rPr>
              <w:tab/>
            </w:r>
            <w:r w:rsidR="00804F0C">
              <w:rPr>
                <w:noProof/>
                <w:webHidden/>
              </w:rPr>
              <w:fldChar w:fldCharType="begin"/>
            </w:r>
            <w:r w:rsidR="00804F0C">
              <w:rPr>
                <w:noProof/>
                <w:webHidden/>
              </w:rPr>
              <w:instrText xml:space="preserve"> PAGEREF _Toc534191849 \h </w:instrText>
            </w:r>
            <w:r w:rsidR="00804F0C">
              <w:rPr>
                <w:noProof/>
                <w:webHidden/>
              </w:rPr>
            </w:r>
            <w:r w:rsidR="00804F0C">
              <w:rPr>
                <w:noProof/>
                <w:webHidden/>
              </w:rPr>
              <w:fldChar w:fldCharType="separate"/>
            </w:r>
            <w:r w:rsidR="00804F0C">
              <w:rPr>
                <w:noProof/>
                <w:webHidden/>
              </w:rPr>
              <w:t>62</w:t>
            </w:r>
            <w:r w:rsidR="00804F0C">
              <w:rPr>
                <w:noProof/>
                <w:webHidden/>
              </w:rPr>
              <w:fldChar w:fldCharType="end"/>
            </w:r>
          </w:hyperlink>
        </w:p>
        <w:p w14:paraId="176E8D61" w14:textId="6AF5A7E9" w:rsidR="00804F0C" w:rsidRDefault="00416126">
          <w:pPr>
            <w:pStyle w:val="TOC1"/>
            <w:tabs>
              <w:tab w:val="right" w:leader="dot" w:pos="9628"/>
            </w:tabs>
            <w:rPr>
              <w:rFonts w:asciiTheme="minorHAnsi" w:eastAsiaTheme="minorEastAsia" w:hAnsiTheme="minorHAnsi"/>
              <w:noProof/>
              <w:color w:val="auto"/>
              <w:sz w:val="22"/>
              <w:lang w:val="en-GB" w:eastAsia="en-GB"/>
            </w:rPr>
          </w:pPr>
          <w:hyperlink w:anchor="_Toc534191850" w:history="1">
            <w:r w:rsidR="00804F0C" w:rsidRPr="002814E8">
              <w:rPr>
                <w:rStyle w:val="Hyperlink"/>
                <w:noProof/>
              </w:rPr>
              <w:t>Print Settings</w:t>
            </w:r>
            <w:r w:rsidR="00804F0C">
              <w:rPr>
                <w:noProof/>
                <w:webHidden/>
              </w:rPr>
              <w:tab/>
            </w:r>
            <w:r w:rsidR="00804F0C">
              <w:rPr>
                <w:noProof/>
                <w:webHidden/>
              </w:rPr>
              <w:fldChar w:fldCharType="begin"/>
            </w:r>
            <w:r w:rsidR="00804F0C">
              <w:rPr>
                <w:noProof/>
                <w:webHidden/>
              </w:rPr>
              <w:instrText xml:space="preserve"> PAGEREF _Toc534191850 \h </w:instrText>
            </w:r>
            <w:r w:rsidR="00804F0C">
              <w:rPr>
                <w:noProof/>
                <w:webHidden/>
              </w:rPr>
            </w:r>
            <w:r w:rsidR="00804F0C">
              <w:rPr>
                <w:noProof/>
                <w:webHidden/>
              </w:rPr>
              <w:fldChar w:fldCharType="separate"/>
            </w:r>
            <w:r w:rsidR="00804F0C">
              <w:rPr>
                <w:noProof/>
                <w:webHidden/>
              </w:rPr>
              <w:t>63</w:t>
            </w:r>
            <w:r w:rsidR="00804F0C">
              <w:rPr>
                <w:noProof/>
                <w:webHidden/>
              </w:rPr>
              <w:fldChar w:fldCharType="end"/>
            </w:r>
          </w:hyperlink>
        </w:p>
        <w:p w14:paraId="0732921E" w14:textId="1C5B0923"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51" w:history="1">
            <w:r w:rsidR="00804F0C" w:rsidRPr="002814E8">
              <w:rPr>
                <w:rStyle w:val="Hyperlink"/>
                <w:noProof/>
              </w:rPr>
              <w:t>Internet Explorer Printing</w:t>
            </w:r>
            <w:r w:rsidR="00804F0C">
              <w:rPr>
                <w:noProof/>
                <w:webHidden/>
              </w:rPr>
              <w:tab/>
            </w:r>
            <w:r w:rsidR="00804F0C">
              <w:rPr>
                <w:noProof/>
                <w:webHidden/>
              </w:rPr>
              <w:fldChar w:fldCharType="begin"/>
            </w:r>
            <w:r w:rsidR="00804F0C">
              <w:rPr>
                <w:noProof/>
                <w:webHidden/>
              </w:rPr>
              <w:instrText xml:space="preserve"> PAGEREF _Toc534191851 \h </w:instrText>
            </w:r>
            <w:r w:rsidR="00804F0C">
              <w:rPr>
                <w:noProof/>
                <w:webHidden/>
              </w:rPr>
            </w:r>
            <w:r w:rsidR="00804F0C">
              <w:rPr>
                <w:noProof/>
                <w:webHidden/>
              </w:rPr>
              <w:fldChar w:fldCharType="separate"/>
            </w:r>
            <w:r w:rsidR="00804F0C">
              <w:rPr>
                <w:noProof/>
                <w:webHidden/>
              </w:rPr>
              <w:t>63</w:t>
            </w:r>
            <w:r w:rsidR="00804F0C">
              <w:rPr>
                <w:noProof/>
                <w:webHidden/>
              </w:rPr>
              <w:fldChar w:fldCharType="end"/>
            </w:r>
          </w:hyperlink>
        </w:p>
        <w:p w14:paraId="3A1C2E23" w14:textId="616AD89E"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52" w:history="1">
            <w:r w:rsidR="00804F0C" w:rsidRPr="002814E8">
              <w:rPr>
                <w:rStyle w:val="Hyperlink"/>
                <w:noProof/>
              </w:rPr>
              <w:t>Advanced Printing</w:t>
            </w:r>
            <w:r w:rsidR="00804F0C">
              <w:rPr>
                <w:noProof/>
                <w:webHidden/>
              </w:rPr>
              <w:tab/>
            </w:r>
            <w:r w:rsidR="00804F0C">
              <w:rPr>
                <w:noProof/>
                <w:webHidden/>
              </w:rPr>
              <w:fldChar w:fldCharType="begin"/>
            </w:r>
            <w:r w:rsidR="00804F0C">
              <w:rPr>
                <w:noProof/>
                <w:webHidden/>
              </w:rPr>
              <w:instrText xml:space="preserve"> PAGEREF _Toc534191852 \h </w:instrText>
            </w:r>
            <w:r w:rsidR="00804F0C">
              <w:rPr>
                <w:noProof/>
                <w:webHidden/>
              </w:rPr>
            </w:r>
            <w:r w:rsidR="00804F0C">
              <w:rPr>
                <w:noProof/>
                <w:webHidden/>
              </w:rPr>
              <w:fldChar w:fldCharType="separate"/>
            </w:r>
            <w:r w:rsidR="00804F0C">
              <w:rPr>
                <w:noProof/>
                <w:webHidden/>
              </w:rPr>
              <w:t>64</w:t>
            </w:r>
            <w:r w:rsidR="00804F0C">
              <w:rPr>
                <w:noProof/>
                <w:webHidden/>
              </w:rPr>
              <w:fldChar w:fldCharType="end"/>
            </w:r>
          </w:hyperlink>
        </w:p>
        <w:p w14:paraId="6622D91E" w14:textId="7F0C70F5"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53" w:history="1">
            <w:r w:rsidR="00804F0C" w:rsidRPr="002814E8">
              <w:rPr>
                <w:rStyle w:val="Hyperlink"/>
                <w:noProof/>
              </w:rPr>
              <w:t>Location Print Settings</w:t>
            </w:r>
            <w:r w:rsidR="00804F0C">
              <w:rPr>
                <w:noProof/>
                <w:webHidden/>
              </w:rPr>
              <w:tab/>
            </w:r>
            <w:r w:rsidR="00804F0C">
              <w:rPr>
                <w:noProof/>
                <w:webHidden/>
              </w:rPr>
              <w:fldChar w:fldCharType="begin"/>
            </w:r>
            <w:r w:rsidR="00804F0C">
              <w:rPr>
                <w:noProof/>
                <w:webHidden/>
              </w:rPr>
              <w:instrText xml:space="preserve"> PAGEREF _Toc534191853 \h </w:instrText>
            </w:r>
            <w:r w:rsidR="00804F0C">
              <w:rPr>
                <w:noProof/>
                <w:webHidden/>
              </w:rPr>
            </w:r>
            <w:r w:rsidR="00804F0C">
              <w:rPr>
                <w:noProof/>
                <w:webHidden/>
              </w:rPr>
              <w:fldChar w:fldCharType="separate"/>
            </w:r>
            <w:r w:rsidR="00804F0C">
              <w:rPr>
                <w:noProof/>
                <w:webHidden/>
              </w:rPr>
              <w:t>64</w:t>
            </w:r>
            <w:r w:rsidR="00804F0C">
              <w:rPr>
                <w:noProof/>
                <w:webHidden/>
              </w:rPr>
              <w:fldChar w:fldCharType="end"/>
            </w:r>
          </w:hyperlink>
        </w:p>
        <w:p w14:paraId="61F03D05" w14:textId="0DA54E9F"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54" w:history="1">
            <w:r w:rsidR="00804F0C" w:rsidRPr="002814E8">
              <w:rPr>
                <w:rStyle w:val="Hyperlink"/>
                <w:noProof/>
              </w:rPr>
              <w:t>Machine Print Settings</w:t>
            </w:r>
            <w:r w:rsidR="00804F0C">
              <w:rPr>
                <w:noProof/>
                <w:webHidden/>
              </w:rPr>
              <w:tab/>
            </w:r>
            <w:r w:rsidR="00804F0C">
              <w:rPr>
                <w:noProof/>
                <w:webHidden/>
              </w:rPr>
              <w:fldChar w:fldCharType="begin"/>
            </w:r>
            <w:r w:rsidR="00804F0C">
              <w:rPr>
                <w:noProof/>
                <w:webHidden/>
              </w:rPr>
              <w:instrText xml:space="preserve"> PAGEREF _Toc534191854 \h </w:instrText>
            </w:r>
            <w:r w:rsidR="00804F0C">
              <w:rPr>
                <w:noProof/>
                <w:webHidden/>
              </w:rPr>
            </w:r>
            <w:r w:rsidR="00804F0C">
              <w:rPr>
                <w:noProof/>
                <w:webHidden/>
              </w:rPr>
              <w:fldChar w:fldCharType="separate"/>
            </w:r>
            <w:r w:rsidR="00804F0C">
              <w:rPr>
                <w:noProof/>
                <w:webHidden/>
              </w:rPr>
              <w:t>69</w:t>
            </w:r>
            <w:r w:rsidR="00804F0C">
              <w:rPr>
                <w:noProof/>
                <w:webHidden/>
              </w:rPr>
              <w:fldChar w:fldCharType="end"/>
            </w:r>
          </w:hyperlink>
        </w:p>
        <w:p w14:paraId="5861E2F3" w14:textId="78B5D13E" w:rsidR="00804F0C" w:rsidRDefault="00416126">
          <w:pPr>
            <w:pStyle w:val="TOC1"/>
            <w:tabs>
              <w:tab w:val="right" w:leader="dot" w:pos="9628"/>
            </w:tabs>
            <w:rPr>
              <w:rFonts w:asciiTheme="minorHAnsi" w:eastAsiaTheme="minorEastAsia" w:hAnsiTheme="minorHAnsi"/>
              <w:noProof/>
              <w:color w:val="auto"/>
              <w:sz w:val="22"/>
              <w:lang w:val="en-GB" w:eastAsia="en-GB"/>
            </w:rPr>
          </w:pPr>
          <w:hyperlink w:anchor="_Toc534191855" w:history="1">
            <w:r w:rsidR="00804F0C" w:rsidRPr="002814E8">
              <w:rPr>
                <w:rStyle w:val="Hyperlink"/>
                <w:noProof/>
              </w:rPr>
              <w:t>Permissions</w:t>
            </w:r>
            <w:r w:rsidR="00804F0C">
              <w:rPr>
                <w:noProof/>
                <w:webHidden/>
              </w:rPr>
              <w:tab/>
            </w:r>
            <w:r w:rsidR="00804F0C">
              <w:rPr>
                <w:noProof/>
                <w:webHidden/>
              </w:rPr>
              <w:fldChar w:fldCharType="begin"/>
            </w:r>
            <w:r w:rsidR="00804F0C">
              <w:rPr>
                <w:noProof/>
                <w:webHidden/>
              </w:rPr>
              <w:instrText xml:space="preserve"> PAGEREF _Toc534191855 \h </w:instrText>
            </w:r>
            <w:r w:rsidR="00804F0C">
              <w:rPr>
                <w:noProof/>
                <w:webHidden/>
              </w:rPr>
            </w:r>
            <w:r w:rsidR="00804F0C">
              <w:rPr>
                <w:noProof/>
                <w:webHidden/>
              </w:rPr>
              <w:fldChar w:fldCharType="separate"/>
            </w:r>
            <w:r w:rsidR="00804F0C">
              <w:rPr>
                <w:noProof/>
                <w:webHidden/>
              </w:rPr>
              <w:t>70</w:t>
            </w:r>
            <w:r w:rsidR="00804F0C">
              <w:rPr>
                <w:noProof/>
                <w:webHidden/>
              </w:rPr>
              <w:fldChar w:fldCharType="end"/>
            </w:r>
          </w:hyperlink>
        </w:p>
        <w:p w14:paraId="3E4C60F7" w14:textId="7B238E01"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56" w:history="1">
            <w:r w:rsidR="00804F0C" w:rsidRPr="002814E8">
              <w:rPr>
                <w:rStyle w:val="Hyperlink"/>
                <w:noProof/>
              </w:rPr>
              <w:t>Access Permissions</w:t>
            </w:r>
            <w:r w:rsidR="00804F0C">
              <w:rPr>
                <w:noProof/>
                <w:webHidden/>
              </w:rPr>
              <w:tab/>
            </w:r>
            <w:r w:rsidR="00804F0C">
              <w:rPr>
                <w:noProof/>
                <w:webHidden/>
              </w:rPr>
              <w:fldChar w:fldCharType="begin"/>
            </w:r>
            <w:r w:rsidR="00804F0C">
              <w:rPr>
                <w:noProof/>
                <w:webHidden/>
              </w:rPr>
              <w:instrText xml:space="preserve"> PAGEREF _Toc534191856 \h </w:instrText>
            </w:r>
            <w:r w:rsidR="00804F0C">
              <w:rPr>
                <w:noProof/>
                <w:webHidden/>
              </w:rPr>
            </w:r>
            <w:r w:rsidR="00804F0C">
              <w:rPr>
                <w:noProof/>
                <w:webHidden/>
              </w:rPr>
              <w:fldChar w:fldCharType="separate"/>
            </w:r>
            <w:r w:rsidR="00804F0C">
              <w:rPr>
                <w:noProof/>
                <w:webHidden/>
              </w:rPr>
              <w:t>70</w:t>
            </w:r>
            <w:r w:rsidR="00804F0C">
              <w:rPr>
                <w:noProof/>
                <w:webHidden/>
              </w:rPr>
              <w:fldChar w:fldCharType="end"/>
            </w:r>
          </w:hyperlink>
        </w:p>
        <w:p w14:paraId="1330B1A9" w14:textId="2044B535"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57" w:history="1">
            <w:r w:rsidR="00804F0C" w:rsidRPr="002814E8">
              <w:rPr>
                <w:rStyle w:val="Hyperlink"/>
                <w:noProof/>
              </w:rPr>
              <w:t>Email</w:t>
            </w:r>
            <w:r w:rsidR="00804F0C">
              <w:rPr>
                <w:noProof/>
                <w:webHidden/>
              </w:rPr>
              <w:tab/>
            </w:r>
            <w:r w:rsidR="00804F0C">
              <w:rPr>
                <w:noProof/>
                <w:webHidden/>
              </w:rPr>
              <w:fldChar w:fldCharType="begin"/>
            </w:r>
            <w:r w:rsidR="00804F0C">
              <w:rPr>
                <w:noProof/>
                <w:webHidden/>
              </w:rPr>
              <w:instrText xml:space="preserve"> PAGEREF _Toc534191857 \h </w:instrText>
            </w:r>
            <w:r w:rsidR="00804F0C">
              <w:rPr>
                <w:noProof/>
                <w:webHidden/>
              </w:rPr>
            </w:r>
            <w:r w:rsidR="00804F0C">
              <w:rPr>
                <w:noProof/>
                <w:webHidden/>
              </w:rPr>
              <w:fldChar w:fldCharType="separate"/>
            </w:r>
            <w:r w:rsidR="00804F0C">
              <w:rPr>
                <w:noProof/>
                <w:webHidden/>
              </w:rPr>
              <w:t>70</w:t>
            </w:r>
            <w:r w:rsidR="00804F0C">
              <w:rPr>
                <w:noProof/>
                <w:webHidden/>
              </w:rPr>
              <w:fldChar w:fldCharType="end"/>
            </w:r>
          </w:hyperlink>
        </w:p>
        <w:p w14:paraId="4E1C5046" w14:textId="669261C3" w:rsidR="00804F0C" w:rsidRDefault="00416126">
          <w:pPr>
            <w:pStyle w:val="TOC1"/>
            <w:tabs>
              <w:tab w:val="right" w:leader="dot" w:pos="9628"/>
            </w:tabs>
            <w:rPr>
              <w:rFonts w:asciiTheme="minorHAnsi" w:eastAsiaTheme="minorEastAsia" w:hAnsiTheme="minorHAnsi"/>
              <w:noProof/>
              <w:color w:val="auto"/>
              <w:sz w:val="22"/>
              <w:lang w:val="en-GB" w:eastAsia="en-GB"/>
            </w:rPr>
          </w:pPr>
          <w:hyperlink w:anchor="_Toc534191858" w:history="1">
            <w:r w:rsidR="00804F0C" w:rsidRPr="002814E8">
              <w:rPr>
                <w:rStyle w:val="Hyperlink"/>
                <w:noProof/>
              </w:rPr>
              <w:t>Notifications</w:t>
            </w:r>
            <w:r w:rsidR="00804F0C">
              <w:rPr>
                <w:noProof/>
                <w:webHidden/>
              </w:rPr>
              <w:tab/>
            </w:r>
            <w:r w:rsidR="00804F0C">
              <w:rPr>
                <w:noProof/>
                <w:webHidden/>
              </w:rPr>
              <w:fldChar w:fldCharType="begin"/>
            </w:r>
            <w:r w:rsidR="00804F0C">
              <w:rPr>
                <w:noProof/>
                <w:webHidden/>
              </w:rPr>
              <w:instrText xml:space="preserve"> PAGEREF _Toc534191858 \h </w:instrText>
            </w:r>
            <w:r w:rsidR="00804F0C">
              <w:rPr>
                <w:noProof/>
                <w:webHidden/>
              </w:rPr>
            </w:r>
            <w:r w:rsidR="00804F0C">
              <w:rPr>
                <w:noProof/>
                <w:webHidden/>
              </w:rPr>
              <w:fldChar w:fldCharType="separate"/>
            </w:r>
            <w:r w:rsidR="00804F0C">
              <w:rPr>
                <w:noProof/>
                <w:webHidden/>
              </w:rPr>
              <w:t>71</w:t>
            </w:r>
            <w:r w:rsidR="00804F0C">
              <w:rPr>
                <w:noProof/>
                <w:webHidden/>
              </w:rPr>
              <w:fldChar w:fldCharType="end"/>
            </w:r>
          </w:hyperlink>
        </w:p>
        <w:p w14:paraId="2F4069E4" w14:textId="6DC1D164" w:rsidR="00804F0C" w:rsidRDefault="00416126">
          <w:pPr>
            <w:pStyle w:val="TOC1"/>
            <w:tabs>
              <w:tab w:val="right" w:leader="dot" w:pos="9628"/>
            </w:tabs>
            <w:rPr>
              <w:rFonts w:asciiTheme="minorHAnsi" w:eastAsiaTheme="minorEastAsia" w:hAnsiTheme="minorHAnsi"/>
              <w:noProof/>
              <w:color w:val="auto"/>
              <w:sz w:val="22"/>
              <w:lang w:val="en-GB" w:eastAsia="en-GB"/>
            </w:rPr>
          </w:pPr>
          <w:hyperlink w:anchor="_Toc534191859" w:history="1">
            <w:r w:rsidR="00804F0C" w:rsidRPr="002814E8">
              <w:rPr>
                <w:rStyle w:val="Hyperlink"/>
                <w:noProof/>
              </w:rPr>
              <w:t>Patient Management</w:t>
            </w:r>
            <w:r w:rsidR="00804F0C">
              <w:rPr>
                <w:noProof/>
                <w:webHidden/>
              </w:rPr>
              <w:tab/>
            </w:r>
            <w:r w:rsidR="00804F0C">
              <w:rPr>
                <w:noProof/>
                <w:webHidden/>
              </w:rPr>
              <w:fldChar w:fldCharType="begin"/>
            </w:r>
            <w:r w:rsidR="00804F0C">
              <w:rPr>
                <w:noProof/>
                <w:webHidden/>
              </w:rPr>
              <w:instrText xml:space="preserve"> PAGEREF _Toc534191859 \h </w:instrText>
            </w:r>
            <w:r w:rsidR="00804F0C">
              <w:rPr>
                <w:noProof/>
                <w:webHidden/>
              </w:rPr>
            </w:r>
            <w:r w:rsidR="00804F0C">
              <w:rPr>
                <w:noProof/>
                <w:webHidden/>
              </w:rPr>
              <w:fldChar w:fldCharType="separate"/>
            </w:r>
            <w:r w:rsidR="00804F0C">
              <w:rPr>
                <w:noProof/>
                <w:webHidden/>
              </w:rPr>
              <w:t>73</w:t>
            </w:r>
            <w:r w:rsidR="00804F0C">
              <w:rPr>
                <w:noProof/>
                <w:webHidden/>
              </w:rPr>
              <w:fldChar w:fldCharType="end"/>
            </w:r>
          </w:hyperlink>
        </w:p>
        <w:p w14:paraId="552B2F36" w14:textId="4A205F56"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60" w:history="1">
            <w:r w:rsidR="00804F0C" w:rsidRPr="002814E8">
              <w:rPr>
                <w:rStyle w:val="Hyperlink"/>
                <w:noProof/>
              </w:rPr>
              <w:t>My Patients</w:t>
            </w:r>
            <w:r w:rsidR="00804F0C">
              <w:rPr>
                <w:noProof/>
                <w:webHidden/>
              </w:rPr>
              <w:tab/>
            </w:r>
            <w:r w:rsidR="00804F0C">
              <w:rPr>
                <w:noProof/>
                <w:webHidden/>
              </w:rPr>
              <w:fldChar w:fldCharType="begin"/>
            </w:r>
            <w:r w:rsidR="00804F0C">
              <w:rPr>
                <w:noProof/>
                <w:webHidden/>
              </w:rPr>
              <w:instrText xml:space="preserve"> PAGEREF _Toc534191860 \h </w:instrText>
            </w:r>
            <w:r w:rsidR="00804F0C">
              <w:rPr>
                <w:noProof/>
                <w:webHidden/>
              </w:rPr>
            </w:r>
            <w:r w:rsidR="00804F0C">
              <w:rPr>
                <w:noProof/>
                <w:webHidden/>
              </w:rPr>
              <w:fldChar w:fldCharType="separate"/>
            </w:r>
            <w:r w:rsidR="00804F0C">
              <w:rPr>
                <w:noProof/>
                <w:webHidden/>
              </w:rPr>
              <w:t>73</w:t>
            </w:r>
            <w:r w:rsidR="00804F0C">
              <w:rPr>
                <w:noProof/>
                <w:webHidden/>
              </w:rPr>
              <w:fldChar w:fldCharType="end"/>
            </w:r>
          </w:hyperlink>
        </w:p>
        <w:p w14:paraId="74BF0D38" w14:textId="05038580"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61" w:history="1">
            <w:r w:rsidR="00804F0C" w:rsidRPr="002814E8">
              <w:rPr>
                <w:rStyle w:val="Hyperlink"/>
                <w:noProof/>
              </w:rPr>
              <w:t>Patient Merge</w:t>
            </w:r>
            <w:r w:rsidR="00804F0C">
              <w:rPr>
                <w:noProof/>
                <w:webHidden/>
              </w:rPr>
              <w:tab/>
            </w:r>
            <w:r w:rsidR="00804F0C">
              <w:rPr>
                <w:noProof/>
                <w:webHidden/>
              </w:rPr>
              <w:fldChar w:fldCharType="begin"/>
            </w:r>
            <w:r w:rsidR="00804F0C">
              <w:rPr>
                <w:noProof/>
                <w:webHidden/>
              </w:rPr>
              <w:instrText xml:space="preserve"> PAGEREF _Toc534191861 \h </w:instrText>
            </w:r>
            <w:r w:rsidR="00804F0C">
              <w:rPr>
                <w:noProof/>
                <w:webHidden/>
              </w:rPr>
            </w:r>
            <w:r w:rsidR="00804F0C">
              <w:rPr>
                <w:noProof/>
                <w:webHidden/>
              </w:rPr>
              <w:fldChar w:fldCharType="separate"/>
            </w:r>
            <w:r w:rsidR="00804F0C">
              <w:rPr>
                <w:noProof/>
                <w:webHidden/>
              </w:rPr>
              <w:t>73</w:t>
            </w:r>
            <w:r w:rsidR="00804F0C">
              <w:rPr>
                <w:noProof/>
                <w:webHidden/>
              </w:rPr>
              <w:fldChar w:fldCharType="end"/>
            </w:r>
          </w:hyperlink>
        </w:p>
        <w:p w14:paraId="606B1F0B" w14:textId="26AB4B2F"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62" w:history="1">
            <w:r w:rsidR="00804F0C" w:rsidRPr="002814E8">
              <w:rPr>
                <w:rStyle w:val="Hyperlink"/>
                <w:noProof/>
              </w:rPr>
              <w:t>Quick Merge</w:t>
            </w:r>
            <w:r w:rsidR="00804F0C">
              <w:rPr>
                <w:noProof/>
                <w:webHidden/>
              </w:rPr>
              <w:tab/>
            </w:r>
            <w:r w:rsidR="00804F0C">
              <w:rPr>
                <w:noProof/>
                <w:webHidden/>
              </w:rPr>
              <w:fldChar w:fldCharType="begin"/>
            </w:r>
            <w:r w:rsidR="00804F0C">
              <w:rPr>
                <w:noProof/>
                <w:webHidden/>
              </w:rPr>
              <w:instrText xml:space="preserve"> PAGEREF _Toc534191862 \h </w:instrText>
            </w:r>
            <w:r w:rsidR="00804F0C">
              <w:rPr>
                <w:noProof/>
                <w:webHidden/>
              </w:rPr>
            </w:r>
            <w:r w:rsidR="00804F0C">
              <w:rPr>
                <w:noProof/>
                <w:webHidden/>
              </w:rPr>
              <w:fldChar w:fldCharType="separate"/>
            </w:r>
            <w:r w:rsidR="00804F0C">
              <w:rPr>
                <w:noProof/>
                <w:webHidden/>
              </w:rPr>
              <w:t>74</w:t>
            </w:r>
            <w:r w:rsidR="00804F0C">
              <w:rPr>
                <w:noProof/>
                <w:webHidden/>
              </w:rPr>
              <w:fldChar w:fldCharType="end"/>
            </w:r>
          </w:hyperlink>
        </w:p>
        <w:p w14:paraId="0892D306" w14:textId="3E517938"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63" w:history="1">
            <w:r w:rsidR="00804F0C" w:rsidRPr="002814E8">
              <w:rPr>
                <w:rStyle w:val="Hyperlink"/>
                <w:noProof/>
              </w:rPr>
              <w:t>Patient Data Transfer</w:t>
            </w:r>
            <w:r w:rsidR="00804F0C">
              <w:rPr>
                <w:noProof/>
                <w:webHidden/>
              </w:rPr>
              <w:tab/>
            </w:r>
            <w:r w:rsidR="00804F0C">
              <w:rPr>
                <w:noProof/>
                <w:webHidden/>
              </w:rPr>
              <w:fldChar w:fldCharType="begin"/>
            </w:r>
            <w:r w:rsidR="00804F0C">
              <w:rPr>
                <w:noProof/>
                <w:webHidden/>
              </w:rPr>
              <w:instrText xml:space="preserve"> PAGEREF _Toc534191863 \h </w:instrText>
            </w:r>
            <w:r w:rsidR="00804F0C">
              <w:rPr>
                <w:noProof/>
                <w:webHidden/>
              </w:rPr>
            </w:r>
            <w:r w:rsidR="00804F0C">
              <w:rPr>
                <w:noProof/>
                <w:webHidden/>
              </w:rPr>
              <w:fldChar w:fldCharType="separate"/>
            </w:r>
            <w:r w:rsidR="00804F0C">
              <w:rPr>
                <w:noProof/>
                <w:webHidden/>
              </w:rPr>
              <w:t>74</w:t>
            </w:r>
            <w:r w:rsidR="00804F0C">
              <w:rPr>
                <w:noProof/>
                <w:webHidden/>
              </w:rPr>
              <w:fldChar w:fldCharType="end"/>
            </w:r>
          </w:hyperlink>
        </w:p>
        <w:p w14:paraId="03B6417C" w14:textId="1E10E7E7" w:rsidR="00804F0C" w:rsidRDefault="00416126">
          <w:pPr>
            <w:pStyle w:val="TOC1"/>
            <w:tabs>
              <w:tab w:val="right" w:leader="dot" w:pos="9628"/>
            </w:tabs>
            <w:rPr>
              <w:rFonts w:asciiTheme="minorHAnsi" w:eastAsiaTheme="minorEastAsia" w:hAnsiTheme="minorHAnsi"/>
              <w:noProof/>
              <w:color w:val="auto"/>
              <w:sz w:val="22"/>
              <w:lang w:val="en-GB" w:eastAsia="en-GB"/>
            </w:rPr>
          </w:pPr>
          <w:hyperlink w:anchor="_Toc534191864" w:history="1">
            <w:r w:rsidR="00804F0C" w:rsidRPr="002814E8">
              <w:rPr>
                <w:rStyle w:val="Hyperlink"/>
                <w:noProof/>
              </w:rPr>
              <w:t>Change Password</w:t>
            </w:r>
            <w:r w:rsidR="00804F0C">
              <w:rPr>
                <w:noProof/>
                <w:webHidden/>
              </w:rPr>
              <w:tab/>
            </w:r>
            <w:r w:rsidR="00804F0C">
              <w:rPr>
                <w:noProof/>
                <w:webHidden/>
              </w:rPr>
              <w:fldChar w:fldCharType="begin"/>
            </w:r>
            <w:r w:rsidR="00804F0C">
              <w:rPr>
                <w:noProof/>
                <w:webHidden/>
              </w:rPr>
              <w:instrText xml:space="preserve"> PAGEREF _Toc534191864 \h </w:instrText>
            </w:r>
            <w:r w:rsidR="00804F0C">
              <w:rPr>
                <w:noProof/>
                <w:webHidden/>
              </w:rPr>
            </w:r>
            <w:r w:rsidR="00804F0C">
              <w:rPr>
                <w:noProof/>
                <w:webHidden/>
              </w:rPr>
              <w:fldChar w:fldCharType="separate"/>
            </w:r>
            <w:r w:rsidR="00804F0C">
              <w:rPr>
                <w:noProof/>
                <w:webHidden/>
              </w:rPr>
              <w:t>78</w:t>
            </w:r>
            <w:r w:rsidR="00804F0C">
              <w:rPr>
                <w:noProof/>
                <w:webHidden/>
              </w:rPr>
              <w:fldChar w:fldCharType="end"/>
            </w:r>
          </w:hyperlink>
        </w:p>
        <w:p w14:paraId="01FADD49" w14:textId="60638EF0" w:rsidR="00804F0C" w:rsidRDefault="00416126">
          <w:pPr>
            <w:pStyle w:val="TOC1"/>
            <w:tabs>
              <w:tab w:val="right" w:leader="dot" w:pos="9628"/>
            </w:tabs>
            <w:rPr>
              <w:rFonts w:asciiTheme="minorHAnsi" w:eastAsiaTheme="minorEastAsia" w:hAnsiTheme="minorHAnsi"/>
              <w:noProof/>
              <w:color w:val="auto"/>
              <w:sz w:val="22"/>
              <w:lang w:val="en-GB" w:eastAsia="en-GB"/>
            </w:rPr>
          </w:pPr>
          <w:hyperlink w:anchor="_Toc534191865" w:history="1">
            <w:r w:rsidR="00804F0C" w:rsidRPr="002814E8">
              <w:rPr>
                <w:rStyle w:val="Hyperlink"/>
                <w:noProof/>
              </w:rPr>
              <w:t>Password Policy</w:t>
            </w:r>
            <w:r w:rsidR="00804F0C">
              <w:rPr>
                <w:noProof/>
                <w:webHidden/>
              </w:rPr>
              <w:tab/>
            </w:r>
            <w:r w:rsidR="00804F0C">
              <w:rPr>
                <w:noProof/>
                <w:webHidden/>
              </w:rPr>
              <w:fldChar w:fldCharType="begin"/>
            </w:r>
            <w:r w:rsidR="00804F0C">
              <w:rPr>
                <w:noProof/>
                <w:webHidden/>
              </w:rPr>
              <w:instrText xml:space="preserve"> PAGEREF _Toc534191865 \h </w:instrText>
            </w:r>
            <w:r w:rsidR="00804F0C">
              <w:rPr>
                <w:noProof/>
                <w:webHidden/>
              </w:rPr>
            </w:r>
            <w:r w:rsidR="00804F0C">
              <w:rPr>
                <w:noProof/>
                <w:webHidden/>
              </w:rPr>
              <w:fldChar w:fldCharType="separate"/>
            </w:r>
            <w:r w:rsidR="00804F0C">
              <w:rPr>
                <w:noProof/>
                <w:webHidden/>
              </w:rPr>
              <w:t>79</w:t>
            </w:r>
            <w:r w:rsidR="00804F0C">
              <w:rPr>
                <w:noProof/>
                <w:webHidden/>
              </w:rPr>
              <w:fldChar w:fldCharType="end"/>
            </w:r>
          </w:hyperlink>
        </w:p>
        <w:p w14:paraId="1007E595" w14:textId="74A6F39F" w:rsidR="00804F0C" w:rsidRDefault="00416126">
          <w:pPr>
            <w:pStyle w:val="TOC1"/>
            <w:tabs>
              <w:tab w:val="right" w:leader="dot" w:pos="9628"/>
            </w:tabs>
            <w:rPr>
              <w:rFonts w:asciiTheme="minorHAnsi" w:eastAsiaTheme="minorEastAsia" w:hAnsiTheme="minorHAnsi"/>
              <w:noProof/>
              <w:color w:val="auto"/>
              <w:sz w:val="22"/>
              <w:lang w:val="en-GB" w:eastAsia="en-GB"/>
            </w:rPr>
          </w:pPr>
          <w:hyperlink w:anchor="_Toc534191866" w:history="1">
            <w:r w:rsidR="00804F0C" w:rsidRPr="002814E8">
              <w:rPr>
                <w:rStyle w:val="Hyperlink"/>
                <w:noProof/>
              </w:rPr>
              <w:t>Specimen Numbers</w:t>
            </w:r>
            <w:r w:rsidR="00804F0C">
              <w:rPr>
                <w:noProof/>
                <w:webHidden/>
              </w:rPr>
              <w:tab/>
            </w:r>
            <w:r w:rsidR="00804F0C">
              <w:rPr>
                <w:noProof/>
                <w:webHidden/>
              </w:rPr>
              <w:fldChar w:fldCharType="begin"/>
            </w:r>
            <w:r w:rsidR="00804F0C">
              <w:rPr>
                <w:noProof/>
                <w:webHidden/>
              </w:rPr>
              <w:instrText xml:space="preserve"> PAGEREF _Toc534191866 \h </w:instrText>
            </w:r>
            <w:r w:rsidR="00804F0C">
              <w:rPr>
                <w:noProof/>
                <w:webHidden/>
              </w:rPr>
            </w:r>
            <w:r w:rsidR="00804F0C">
              <w:rPr>
                <w:noProof/>
                <w:webHidden/>
              </w:rPr>
              <w:fldChar w:fldCharType="separate"/>
            </w:r>
            <w:r w:rsidR="00804F0C">
              <w:rPr>
                <w:noProof/>
                <w:webHidden/>
              </w:rPr>
              <w:t>80</w:t>
            </w:r>
            <w:r w:rsidR="00804F0C">
              <w:rPr>
                <w:noProof/>
                <w:webHidden/>
              </w:rPr>
              <w:fldChar w:fldCharType="end"/>
            </w:r>
          </w:hyperlink>
        </w:p>
        <w:p w14:paraId="19FF311E" w14:textId="3482ADE2" w:rsidR="00804F0C" w:rsidRDefault="00416126">
          <w:pPr>
            <w:pStyle w:val="TOC1"/>
            <w:tabs>
              <w:tab w:val="right" w:leader="dot" w:pos="9628"/>
            </w:tabs>
            <w:rPr>
              <w:rFonts w:asciiTheme="minorHAnsi" w:eastAsiaTheme="minorEastAsia" w:hAnsiTheme="minorHAnsi"/>
              <w:noProof/>
              <w:color w:val="auto"/>
              <w:sz w:val="22"/>
              <w:lang w:val="en-GB" w:eastAsia="en-GB"/>
            </w:rPr>
          </w:pPr>
          <w:hyperlink w:anchor="_Toc534191867" w:history="1">
            <w:r w:rsidR="00804F0C" w:rsidRPr="002814E8">
              <w:rPr>
                <w:rStyle w:val="Hyperlink"/>
                <w:noProof/>
              </w:rPr>
              <w:t>Radiology</w:t>
            </w:r>
            <w:r w:rsidR="00804F0C">
              <w:rPr>
                <w:noProof/>
                <w:webHidden/>
              </w:rPr>
              <w:tab/>
            </w:r>
            <w:r w:rsidR="00804F0C">
              <w:rPr>
                <w:noProof/>
                <w:webHidden/>
              </w:rPr>
              <w:fldChar w:fldCharType="begin"/>
            </w:r>
            <w:r w:rsidR="00804F0C">
              <w:rPr>
                <w:noProof/>
                <w:webHidden/>
              </w:rPr>
              <w:instrText xml:space="preserve"> PAGEREF _Toc534191867 \h </w:instrText>
            </w:r>
            <w:r w:rsidR="00804F0C">
              <w:rPr>
                <w:noProof/>
                <w:webHidden/>
              </w:rPr>
            </w:r>
            <w:r w:rsidR="00804F0C">
              <w:rPr>
                <w:noProof/>
                <w:webHidden/>
              </w:rPr>
              <w:fldChar w:fldCharType="separate"/>
            </w:r>
            <w:r w:rsidR="00804F0C">
              <w:rPr>
                <w:noProof/>
                <w:webHidden/>
              </w:rPr>
              <w:t>81</w:t>
            </w:r>
            <w:r w:rsidR="00804F0C">
              <w:rPr>
                <w:noProof/>
                <w:webHidden/>
              </w:rPr>
              <w:fldChar w:fldCharType="end"/>
            </w:r>
          </w:hyperlink>
        </w:p>
        <w:p w14:paraId="6E0C07EA" w14:textId="30B8689C"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68" w:history="1">
            <w:r w:rsidR="00804F0C" w:rsidRPr="002814E8">
              <w:rPr>
                <w:rStyle w:val="Hyperlink"/>
                <w:noProof/>
              </w:rPr>
              <w:t>Location Exams</w:t>
            </w:r>
            <w:r w:rsidR="00804F0C">
              <w:rPr>
                <w:noProof/>
                <w:webHidden/>
              </w:rPr>
              <w:tab/>
            </w:r>
            <w:r w:rsidR="00804F0C">
              <w:rPr>
                <w:noProof/>
                <w:webHidden/>
              </w:rPr>
              <w:fldChar w:fldCharType="begin"/>
            </w:r>
            <w:r w:rsidR="00804F0C">
              <w:rPr>
                <w:noProof/>
                <w:webHidden/>
              </w:rPr>
              <w:instrText xml:space="preserve"> PAGEREF _Toc534191868 \h </w:instrText>
            </w:r>
            <w:r w:rsidR="00804F0C">
              <w:rPr>
                <w:noProof/>
                <w:webHidden/>
              </w:rPr>
            </w:r>
            <w:r w:rsidR="00804F0C">
              <w:rPr>
                <w:noProof/>
                <w:webHidden/>
              </w:rPr>
              <w:fldChar w:fldCharType="separate"/>
            </w:r>
            <w:r w:rsidR="00804F0C">
              <w:rPr>
                <w:noProof/>
                <w:webHidden/>
              </w:rPr>
              <w:t>81</w:t>
            </w:r>
            <w:r w:rsidR="00804F0C">
              <w:rPr>
                <w:noProof/>
                <w:webHidden/>
              </w:rPr>
              <w:fldChar w:fldCharType="end"/>
            </w:r>
          </w:hyperlink>
        </w:p>
        <w:p w14:paraId="5E9888CD" w14:textId="5917BF23"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69" w:history="1">
            <w:r w:rsidR="00804F0C" w:rsidRPr="002814E8">
              <w:rPr>
                <w:rStyle w:val="Hyperlink"/>
                <w:noProof/>
              </w:rPr>
              <w:t>Exam Permissions</w:t>
            </w:r>
            <w:r w:rsidR="00804F0C">
              <w:rPr>
                <w:noProof/>
                <w:webHidden/>
              </w:rPr>
              <w:tab/>
            </w:r>
            <w:r w:rsidR="00804F0C">
              <w:rPr>
                <w:noProof/>
                <w:webHidden/>
              </w:rPr>
              <w:fldChar w:fldCharType="begin"/>
            </w:r>
            <w:r w:rsidR="00804F0C">
              <w:rPr>
                <w:noProof/>
                <w:webHidden/>
              </w:rPr>
              <w:instrText xml:space="preserve"> PAGEREF _Toc534191869 \h </w:instrText>
            </w:r>
            <w:r w:rsidR="00804F0C">
              <w:rPr>
                <w:noProof/>
                <w:webHidden/>
              </w:rPr>
            </w:r>
            <w:r w:rsidR="00804F0C">
              <w:rPr>
                <w:noProof/>
                <w:webHidden/>
              </w:rPr>
              <w:fldChar w:fldCharType="separate"/>
            </w:r>
            <w:r w:rsidR="00804F0C">
              <w:rPr>
                <w:noProof/>
                <w:webHidden/>
              </w:rPr>
              <w:t>81</w:t>
            </w:r>
            <w:r w:rsidR="00804F0C">
              <w:rPr>
                <w:noProof/>
                <w:webHidden/>
              </w:rPr>
              <w:fldChar w:fldCharType="end"/>
            </w:r>
          </w:hyperlink>
        </w:p>
        <w:p w14:paraId="1CC516C9" w14:textId="3D689DCA"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70" w:history="1">
            <w:r w:rsidR="00804F0C" w:rsidRPr="002814E8">
              <w:rPr>
                <w:rStyle w:val="Hyperlink"/>
                <w:noProof/>
              </w:rPr>
              <w:t>Investigations Management</w:t>
            </w:r>
            <w:r w:rsidR="00804F0C">
              <w:rPr>
                <w:noProof/>
                <w:webHidden/>
              </w:rPr>
              <w:tab/>
            </w:r>
            <w:r w:rsidR="00804F0C">
              <w:rPr>
                <w:noProof/>
                <w:webHidden/>
              </w:rPr>
              <w:fldChar w:fldCharType="begin"/>
            </w:r>
            <w:r w:rsidR="00804F0C">
              <w:rPr>
                <w:noProof/>
                <w:webHidden/>
              </w:rPr>
              <w:instrText xml:space="preserve"> PAGEREF _Toc534191870 \h </w:instrText>
            </w:r>
            <w:r w:rsidR="00804F0C">
              <w:rPr>
                <w:noProof/>
                <w:webHidden/>
              </w:rPr>
            </w:r>
            <w:r w:rsidR="00804F0C">
              <w:rPr>
                <w:noProof/>
                <w:webHidden/>
              </w:rPr>
              <w:fldChar w:fldCharType="separate"/>
            </w:r>
            <w:r w:rsidR="00804F0C">
              <w:rPr>
                <w:noProof/>
                <w:webHidden/>
              </w:rPr>
              <w:t>82</w:t>
            </w:r>
            <w:r w:rsidR="00804F0C">
              <w:rPr>
                <w:noProof/>
                <w:webHidden/>
              </w:rPr>
              <w:fldChar w:fldCharType="end"/>
            </w:r>
          </w:hyperlink>
        </w:p>
        <w:p w14:paraId="5007EF97" w14:textId="12215286"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71" w:history="1">
            <w:r w:rsidR="00804F0C" w:rsidRPr="002814E8">
              <w:rPr>
                <w:rStyle w:val="Hyperlink"/>
                <w:noProof/>
              </w:rPr>
              <w:t>Adding an Investigation</w:t>
            </w:r>
            <w:r w:rsidR="00804F0C">
              <w:rPr>
                <w:noProof/>
                <w:webHidden/>
              </w:rPr>
              <w:tab/>
            </w:r>
            <w:r w:rsidR="00804F0C">
              <w:rPr>
                <w:noProof/>
                <w:webHidden/>
              </w:rPr>
              <w:fldChar w:fldCharType="begin"/>
            </w:r>
            <w:r w:rsidR="00804F0C">
              <w:rPr>
                <w:noProof/>
                <w:webHidden/>
              </w:rPr>
              <w:instrText xml:space="preserve"> PAGEREF _Toc534191871 \h </w:instrText>
            </w:r>
            <w:r w:rsidR="00804F0C">
              <w:rPr>
                <w:noProof/>
                <w:webHidden/>
              </w:rPr>
            </w:r>
            <w:r w:rsidR="00804F0C">
              <w:rPr>
                <w:noProof/>
                <w:webHidden/>
              </w:rPr>
              <w:fldChar w:fldCharType="separate"/>
            </w:r>
            <w:r w:rsidR="00804F0C">
              <w:rPr>
                <w:noProof/>
                <w:webHidden/>
              </w:rPr>
              <w:t>82</w:t>
            </w:r>
            <w:r w:rsidR="00804F0C">
              <w:rPr>
                <w:noProof/>
                <w:webHidden/>
              </w:rPr>
              <w:fldChar w:fldCharType="end"/>
            </w:r>
          </w:hyperlink>
        </w:p>
        <w:p w14:paraId="5B7F5423" w14:textId="1D1C6897"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72" w:history="1">
            <w:r w:rsidR="00804F0C" w:rsidRPr="002814E8">
              <w:rPr>
                <w:rStyle w:val="Hyperlink"/>
                <w:noProof/>
              </w:rPr>
              <w:t>Modifying an Investigation</w:t>
            </w:r>
            <w:r w:rsidR="00804F0C">
              <w:rPr>
                <w:noProof/>
                <w:webHidden/>
              </w:rPr>
              <w:tab/>
            </w:r>
            <w:r w:rsidR="00804F0C">
              <w:rPr>
                <w:noProof/>
                <w:webHidden/>
              </w:rPr>
              <w:fldChar w:fldCharType="begin"/>
            </w:r>
            <w:r w:rsidR="00804F0C">
              <w:rPr>
                <w:noProof/>
                <w:webHidden/>
              </w:rPr>
              <w:instrText xml:space="preserve"> PAGEREF _Toc534191872 \h </w:instrText>
            </w:r>
            <w:r w:rsidR="00804F0C">
              <w:rPr>
                <w:noProof/>
                <w:webHidden/>
              </w:rPr>
            </w:r>
            <w:r w:rsidR="00804F0C">
              <w:rPr>
                <w:noProof/>
                <w:webHidden/>
              </w:rPr>
              <w:fldChar w:fldCharType="separate"/>
            </w:r>
            <w:r w:rsidR="00804F0C">
              <w:rPr>
                <w:noProof/>
                <w:webHidden/>
              </w:rPr>
              <w:t>83</w:t>
            </w:r>
            <w:r w:rsidR="00804F0C">
              <w:rPr>
                <w:noProof/>
                <w:webHidden/>
              </w:rPr>
              <w:fldChar w:fldCharType="end"/>
            </w:r>
          </w:hyperlink>
        </w:p>
        <w:p w14:paraId="3ECBAC37" w14:textId="38B7866E"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73" w:history="1">
            <w:r w:rsidR="00804F0C" w:rsidRPr="002814E8">
              <w:rPr>
                <w:rStyle w:val="Hyperlink"/>
                <w:noProof/>
              </w:rPr>
              <w:t>Adding an Exam Location (Modality)</w:t>
            </w:r>
            <w:r w:rsidR="00804F0C">
              <w:rPr>
                <w:noProof/>
                <w:webHidden/>
              </w:rPr>
              <w:tab/>
            </w:r>
            <w:r w:rsidR="00804F0C">
              <w:rPr>
                <w:noProof/>
                <w:webHidden/>
              </w:rPr>
              <w:fldChar w:fldCharType="begin"/>
            </w:r>
            <w:r w:rsidR="00804F0C">
              <w:rPr>
                <w:noProof/>
                <w:webHidden/>
              </w:rPr>
              <w:instrText xml:space="preserve"> PAGEREF _Toc534191873 \h </w:instrText>
            </w:r>
            <w:r w:rsidR="00804F0C">
              <w:rPr>
                <w:noProof/>
                <w:webHidden/>
              </w:rPr>
            </w:r>
            <w:r w:rsidR="00804F0C">
              <w:rPr>
                <w:noProof/>
                <w:webHidden/>
              </w:rPr>
              <w:fldChar w:fldCharType="separate"/>
            </w:r>
            <w:r w:rsidR="00804F0C">
              <w:rPr>
                <w:noProof/>
                <w:webHidden/>
              </w:rPr>
              <w:t>83</w:t>
            </w:r>
            <w:r w:rsidR="00804F0C">
              <w:rPr>
                <w:noProof/>
                <w:webHidden/>
              </w:rPr>
              <w:fldChar w:fldCharType="end"/>
            </w:r>
          </w:hyperlink>
        </w:p>
        <w:p w14:paraId="269A8A3B" w14:textId="674F92B4"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74" w:history="1">
            <w:r w:rsidR="00804F0C" w:rsidRPr="002814E8">
              <w:rPr>
                <w:rStyle w:val="Hyperlink"/>
                <w:noProof/>
              </w:rPr>
              <w:t>Modifying an Exam Location (Modality)</w:t>
            </w:r>
            <w:r w:rsidR="00804F0C">
              <w:rPr>
                <w:noProof/>
                <w:webHidden/>
              </w:rPr>
              <w:tab/>
            </w:r>
            <w:r w:rsidR="00804F0C">
              <w:rPr>
                <w:noProof/>
                <w:webHidden/>
              </w:rPr>
              <w:fldChar w:fldCharType="begin"/>
            </w:r>
            <w:r w:rsidR="00804F0C">
              <w:rPr>
                <w:noProof/>
                <w:webHidden/>
              </w:rPr>
              <w:instrText xml:space="preserve"> PAGEREF _Toc534191874 \h </w:instrText>
            </w:r>
            <w:r w:rsidR="00804F0C">
              <w:rPr>
                <w:noProof/>
                <w:webHidden/>
              </w:rPr>
            </w:r>
            <w:r w:rsidR="00804F0C">
              <w:rPr>
                <w:noProof/>
                <w:webHidden/>
              </w:rPr>
              <w:fldChar w:fldCharType="separate"/>
            </w:r>
            <w:r w:rsidR="00804F0C">
              <w:rPr>
                <w:noProof/>
                <w:webHidden/>
              </w:rPr>
              <w:t>83</w:t>
            </w:r>
            <w:r w:rsidR="00804F0C">
              <w:rPr>
                <w:noProof/>
                <w:webHidden/>
              </w:rPr>
              <w:fldChar w:fldCharType="end"/>
            </w:r>
          </w:hyperlink>
        </w:p>
        <w:p w14:paraId="11B5C185" w14:textId="652CA70D"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75" w:history="1">
            <w:r w:rsidR="00804F0C" w:rsidRPr="002814E8">
              <w:rPr>
                <w:rStyle w:val="Hyperlink"/>
                <w:noProof/>
              </w:rPr>
              <w:t>Adding an Exam Type</w:t>
            </w:r>
            <w:r w:rsidR="00804F0C">
              <w:rPr>
                <w:noProof/>
                <w:webHidden/>
              </w:rPr>
              <w:tab/>
            </w:r>
            <w:r w:rsidR="00804F0C">
              <w:rPr>
                <w:noProof/>
                <w:webHidden/>
              </w:rPr>
              <w:fldChar w:fldCharType="begin"/>
            </w:r>
            <w:r w:rsidR="00804F0C">
              <w:rPr>
                <w:noProof/>
                <w:webHidden/>
              </w:rPr>
              <w:instrText xml:space="preserve"> PAGEREF _Toc534191875 \h </w:instrText>
            </w:r>
            <w:r w:rsidR="00804F0C">
              <w:rPr>
                <w:noProof/>
                <w:webHidden/>
              </w:rPr>
            </w:r>
            <w:r w:rsidR="00804F0C">
              <w:rPr>
                <w:noProof/>
                <w:webHidden/>
              </w:rPr>
              <w:fldChar w:fldCharType="separate"/>
            </w:r>
            <w:r w:rsidR="00804F0C">
              <w:rPr>
                <w:noProof/>
                <w:webHidden/>
              </w:rPr>
              <w:t>83</w:t>
            </w:r>
            <w:r w:rsidR="00804F0C">
              <w:rPr>
                <w:noProof/>
                <w:webHidden/>
              </w:rPr>
              <w:fldChar w:fldCharType="end"/>
            </w:r>
          </w:hyperlink>
        </w:p>
        <w:p w14:paraId="04CDB4C1" w14:textId="64C83955"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76" w:history="1">
            <w:r w:rsidR="00804F0C" w:rsidRPr="002814E8">
              <w:rPr>
                <w:rStyle w:val="Hyperlink"/>
                <w:noProof/>
              </w:rPr>
              <w:t>Modifying an Exam Type</w:t>
            </w:r>
            <w:r w:rsidR="00804F0C">
              <w:rPr>
                <w:noProof/>
                <w:webHidden/>
              </w:rPr>
              <w:tab/>
            </w:r>
            <w:r w:rsidR="00804F0C">
              <w:rPr>
                <w:noProof/>
                <w:webHidden/>
              </w:rPr>
              <w:fldChar w:fldCharType="begin"/>
            </w:r>
            <w:r w:rsidR="00804F0C">
              <w:rPr>
                <w:noProof/>
                <w:webHidden/>
              </w:rPr>
              <w:instrText xml:space="preserve"> PAGEREF _Toc534191876 \h </w:instrText>
            </w:r>
            <w:r w:rsidR="00804F0C">
              <w:rPr>
                <w:noProof/>
                <w:webHidden/>
              </w:rPr>
            </w:r>
            <w:r w:rsidR="00804F0C">
              <w:rPr>
                <w:noProof/>
                <w:webHidden/>
              </w:rPr>
              <w:fldChar w:fldCharType="separate"/>
            </w:r>
            <w:r w:rsidR="00804F0C">
              <w:rPr>
                <w:noProof/>
                <w:webHidden/>
              </w:rPr>
              <w:t>83</w:t>
            </w:r>
            <w:r w:rsidR="00804F0C">
              <w:rPr>
                <w:noProof/>
                <w:webHidden/>
              </w:rPr>
              <w:fldChar w:fldCharType="end"/>
            </w:r>
          </w:hyperlink>
        </w:p>
        <w:p w14:paraId="629C14BF" w14:textId="38CD9AF9"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77" w:history="1">
            <w:r w:rsidR="00804F0C" w:rsidRPr="002814E8">
              <w:rPr>
                <w:rStyle w:val="Hyperlink"/>
                <w:noProof/>
              </w:rPr>
              <w:t>Radiology Rules</w:t>
            </w:r>
            <w:r w:rsidR="00804F0C">
              <w:rPr>
                <w:noProof/>
                <w:webHidden/>
              </w:rPr>
              <w:tab/>
            </w:r>
            <w:r w:rsidR="00804F0C">
              <w:rPr>
                <w:noProof/>
                <w:webHidden/>
              </w:rPr>
              <w:fldChar w:fldCharType="begin"/>
            </w:r>
            <w:r w:rsidR="00804F0C">
              <w:rPr>
                <w:noProof/>
                <w:webHidden/>
              </w:rPr>
              <w:instrText xml:space="preserve"> PAGEREF _Toc534191877 \h </w:instrText>
            </w:r>
            <w:r w:rsidR="00804F0C">
              <w:rPr>
                <w:noProof/>
                <w:webHidden/>
              </w:rPr>
            </w:r>
            <w:r w:rsidR="00804F0C">
              <w:rPr>
                <w:noProof/>
                <w:webHidden/>
              </w:rPr>
              <w:fldChar w:fldCharType="separate"/>
            </w:r>
            <w:r w:rsidR="00804F0C">
              <w:rPr>
                <w:noProof/>
                <w:webHidden/>
              </w:rPr>
              <w:t>83</w:t>
            </w:r>
            <w:r w:rsidR="00804F0C">
              <w:rPr>
                <w:noProof/>
                <w:webHidden/>
              </w:rPr>
              <w:fldChar w:fldCharType="end"/>
            </w:r>
          </w:hyperlink>
        </w:p>
        <w:p w14:paraId="18D4CBEA" w14:textId="7C82D859"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78" w:history="1">
            <w:r w:rsidR="00804F0C" w:rsidRPr="002814E8">
              <w:rPr>
                <w:rStyle w:val="Hyperlink"/>
                <w:noProof/>
              </w:rPr>
              <w:t>Modality Warnings</w:t>
            </w:r>
            <w:r w:rsidR="00804F0C">
              <w:rPr>
                <w:noProof/>
                <w:webHidden/>
              </w:rPr>
              <w:tab/>
            </w:r>
            <w:r w:rsidR="00804F0C">
              <w:rPr>
                <w:noProof/>
                <w:webHidden/>
              </w:rPr>
              <w:fldChar w:fldCharType="begin"/>
            </w:r>
            <w:r w:rsidR="00804F0C">
              <w:rPr>
                <w:noProof/>
                <w:webHidden/>
              </w:rPr>
              <w:instrText xml:space="preserve"> PAGEREF _Toc534191878 \h </w:instrText>
            </w:r>
            <w:r w:rsidR="00804F0C">
              <w:rPr>
                <w:noProof/>
                <w:webHidden/>
              </w:rPr>
            </w:r>
            <w:r w:rsidR="00804F0C">
              <w:rPr>
                <w:noProof/>
                <w:webHidden/>
              </w:rPr>
              <w:fldChar w:fldCharType="separate"/>
            </w:r>
            <w:r w:rsidR="00804F0C">
              <w:rPr>
                <w:noProof/>
                <w:webHidden/>
              </w:rPr>
              <w:t>83</w:t>
            </w:r>
            <w:r w:rsidR="00804F0C">
              <w:rPr>
                <w:noProof/>
                <w:webHidden/>
              </w:rPr>
              <w:fldChar w:fldCharType="end"/>
            </w:r>
          </w:hyperlink>
        </w:p>
        <w:p w14:paraId="369F9265" w14:textId="6B6F8761"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79" w:history="1">
            <w:r w:rsidR="00804F0C" w:rsidRPr="002814E8">
              <w:rPr>
                <w:rStyle w:val="Hyperlink"/>
                <w:noProof/>
              </w:rPr>
              <w:t>Investigation Warnings</w:t>
            </w:r>
            <w:r w:rsidR="00804F0C">
              <w:rPr>
                <w:noProof/>
                <w:webHidden/>
              </w:rPr>
              <w:tab/>
            </w:r>
            <w:r w:rsidR="00804F0C">
              <w:rPr>
                <w:noProof/>
                <w:webHidden/>
              </w:rPr>
              <w:fldChar w:fldCharType="begin"/>
            </w:r>
            <w:r w:rsidR="00804F0C">
              <w:rPr>
                <w:noProof/>
                <w:webHidden/>
              </w:rPr>
              <w:instrText xml:space="preserve"> PAGEREF _Toc534191879 \h </w:instrText>
            </w:r>
            <w:r w:rsidR="00804F0C">
              <w:rPr>
                <w:noProof/>
                <w:webHidden/>
              </w:rPr>
            </w:r>
            <w:r w:rsidR="00804F0C">
              <w:rPr>
                <w:noProof/>
                <w:webHidden/>
              </w:rPr>
              <w:fldChar w:fldCharType="separate"/>
            </w:r>
            <w:r w:rsidR="00804F0C">
              <w:rPr>
                <w:noProof/>
                <w:webHidden/>
              </w:rPr>
              <w:t>84</w:t>
            </w:r>
            <w:r w:rsidR="00804F0C">
              <w:rPr>
                <w:noProof/>
                <w:webHidden/>
              </w:rPr>
              <w:fldChar w:fldCharType="end"/>
            </w:r>
          </w:hyperlink>
        </w:p>
        <w:p w14:paraId="22C003FC" w14:textId="33D73A14"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80" w:history="1">
            <w:r w:rsidR="00804F0C" w:rsidRPr="002814E8">
              <w:rPr>
                <w:rStyle w:val="Hyperlink"/>
                <w:noProof/>
              </w:rPr>
              <w:t>Linked Investigations</w:t>
            </w:r>
            <w:r w:rsidR="00804F0C">
              <w:rPr>
                <w:noProof/>
                <w:webHidden/>
              </w:rPr>
              <w:tab/>
            </w:r>
            <w:r w:rsidR="00804F0C">
              <w:rPr>
                <w:noProof/>
                <w:webHidden/>
              </w:rPr>
              <w:fldChar w:fldCharType="begin"/>
            </w:r>
            <w:r w:rsidR="00804F0C">
              <w:rPr>
                <w:noProof/>
                <w:webHidden/>
              </w:rPr>
              <w:instrText xml:space="preserve"> PAGEREF _Toc534191880 \h </w:instrText>
            </w:r>
            <w:r w:rsidR="00804F0C">
              <w:rPr>
                <w:noProof/>
                <w:webHidden/>
              </w:rPr>
            </w:r>
            <w:r w:rsidR="00804F0C">
              <w:rPr>
                <w:noProof/>
                <w:webHidden/>
              </w:rPr>
              <w:fldChar w:fldCharType="separate"/>
            </w:r>
            <w:r w:rsidR="00804F0C">
              <w:rPr>
                <w:noProof/>
                <w:webHidden/>
              </w:rPr>
              <w:t>84</w:t>
            </w:r>
            <w:r w:rsidR="00804F0C">
              <w:rPr>
                <w:noProof/>
                <w:webHidden/>
              </w:rPr>
              <w:fldChar w:fldCharType="end"/>
            </w:r>
          </w:hyperlink>
        </w:p>
        <w:p w14:paraId="3B65A57A" w14:textId="173C70C3"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81" w:history="1">
            <w:r w:rsidR="00804F0C" w:rsidRPr="002814E8">
              <w:rPr>
                <w:rStyle w:val="Hyperlink"/>
                <w:noProof/>
              </w:rPr>
              <w:t>Mutually Exclusive Investigations</w:t>
            </w:r>
            <w:r w:rsidR="00804F0C">
              <w:rPr>
                <w:noProof/>
                <w:webHidden/>
              </w:rPr>
              <w:tab/>
            </w:r>
            <w:r w:rsidR="00804F0C">
              <w:rPr>
                <w:noProof/>
                <w:webHidden/>
              </w:rPr>
              <w:fldChar w:fldCharType="begin"/>
            </w:r>
            <w:r w:rsidR="00804F0C">
              <w:rPr>
                <w:noProof/>
                <w:webHidden/>
              </w:rPr>
              <w:instrText xml:space="preserve"> PAGEREF _Toc534191881 \h </w:instrText>
            </w:r>
            <w:r w:rsidR="00804F0C">
              <w:rPr>
                <w:noProof/>
                <w:webHidden/>
              </w:rPr>
            </w:r>
            <w:r w:rsidR="00804F0C">
              <w:rPr>
                <w:noProof/>
                <w:webHidden/>
              </w:rPr>
              <w:fldChar w:fldCharType="separate"/>
            </w:r>
            <w:r w:rsidR="00804F0C">
              <w:rPr>
                <w:noProof/>
                <w:webHidden/>
              </w:rPr>
              <w:t>84</w:t>
            </w:r>
            <w:r w:rsidR="00804F0C">
              <w:rPr>
                <w:noProof/>
                <w:webHidden/>
              </w:rPr>
              <w:fldChar w:fldCharType="end"/>
            </w:r>
          </w:hyperlink>
        </w:p>
        <w:p w14:paraId="458A055F" w14:textId="6804C91F"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82" w:history="1">
            <w:r w:rsidR="00804F0C" w:rsidRPr="002814E8">
              <w:rPr>
                <w:rStyle w:val="Hyperlink"/>
                <w:noProof/>
              </w:rPr>
              <w:t>Test Guidance</w:t>
            </w:r>
            <w:r w:rsidR="00804F0C">
              <w:rPr>
                <w:noProof/>
                <w:webHidden/>
              </w:rPr>
              <w:tab/>
            </w:r>
            <w:r w:rsidR="00804F0C">
              <w:rPr>
                <w:noProof/>
                <w:webHidden/>
              </w:rPr>
              <w:fldChar w:fldCharType="begin"/>
            </w:r>
            <w:r w:rsidR="00804F0C">
              <w:rPr>
                <w:noProof/>
                <w:webHidden/>
              </w:rPr>
              <w:instrText xml:space="preserve"> PAGEREF _Toc534191882 \h </w:instrText>
            </w:r>
            <w:r w:rsidR="00804F0C">
              <w:rPr>
                <w:noProof/>
                <w:webHidden/>
              </w:rPr>
            </w:r>
            <w:r w:rsidR="00804F0C">
              <w:rPr>
                <w:noProof/>
                <w:webHidden/>
              </w:rPr>
              <w:fldChar w:fldCharType="separate"/>
            </w:r>
            <w:r w:rsidR="00804F0C">
              <w:rPr>
                <w:noProof/>
                <w:webHidden/>
              </w:rPr>
              <w:t>85</w:t>
            </w:r>
            <w:r w:rsidR="00804F0C">
              <w:rPr>
                <w:noProof/>
                <w:webHidden/>
              </w:rPr>
              <w:fldChar w:fldCharType="end"/>
            </w:r>
          </w:hyperlink>
        </w:p>
        <w:p w14:paraId="5AFCF55C" w14:textId="5D74AE5F"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83" w:history="1">
            <w:r w:rsidR="00804F0C" w:rsidRPr="002814E8">
              <w:rPr>
                <w:rStyle w:val="Hyperlink"/>
                <w:noProof/>
              </w:rPr>
              <w:t>Investigation Gender Constraint</w:t>
            </w:r>
            <w:r w:rsidR="00804F0C">
              <w:rPr>
                <w:noProof/>
                <w:webHidden/>
              </w:rPr>
              <w:tab/>
            </w:r>
            <w:r w:rsidR="00804F0C">
              <w:rPr>
                <w:noProof/>
                <w:webHidden/>
              </w:rPr>
              <w:fldChar w:fldCharType="begin"/>
            </w:r>
            <w:r w:rsidR="00804F0C">
              <w:rPr>
                <w:noProof/>
                <w:webHidden/>
              </w:rPr>
              <w:instrText xml:space="preserve"> PAGEREF _Toc534191883 \h </w:instrText>
            </w:r>
            <w:r w:rsidR="00804F0C">
              <w:rPr>
                <w:noProof/>
                <w:webHidden/>
              </w:rPr>
            </w:r>
            <w:r w:rsidR="00804F0C">
              <w:rPr>
                <w:noProof/>
                <w:webHidden/>
              </w:rPr>
              <w:fldChar w:fldCharType="separate"/>
            </w:r>
            <w:r w:rsidR="00804F0C">
              <w:rPr>
                <w:noProof/>
                <w:webHidden/>
              </w:rPr>
              <w:t>85</w:t>
            </w:r>
            <w:r w:rsidR="00804F0C">
              <w:rPr>
                <w:noProof/>
                <w:webHidden/>
              </w:rPr>
              <w:fldChar w:fldCharType="end"/>
            </w:r>
          </w:hyperlink>
        </w:p>
        <w:p w14:paraId="355DC12F" w14:textId="6A6E3524" w:rsidR="00804F0C" w:rsidRDefault="00416126">
          <w:pPr>
            <w:pStyle w:val="TOC3"/>
            <w:tabs>
              <w:tab w:val="right" w:leader="dot" w:pos="9628"/>
            </w:tabs>
            <w:rPr>
              <w:rFonts w:asciiTheme="minorHAnsi" w:eastAsiaTheme="minorEastAsia" w:hAnsiTheme="minorHAnsi"/>
              <w:noProof/>
              <w:color w:val="auto"/>
              <w:sz w:val="22"/>
              <w:lang w:val="en-GB" w:eastAsia="en-GB"/>
            </w:rPr>
          </w:pPr>
          <w:hyperlink w:anchor="_Toc534191884" w:history="1">
            <w:r w:rsidR="00804F0C" w:rsidRPr="002814E8">
              <w:rPr>
                <w:rStyle w:val="Hyperlink"/>
                <w:noProof/>
              </w:rPr>
              <w:t>Test Age Constraint</w:t>
            </w:r>
            <w:r w:rsidR="00804F0C">
              <w:rPr>
                <w:noProof/>
                <w:webHidden/>
              </w:rPr>
              <w:tab/>
            </w:r>
            <w:r w:rsidR="00804F0C">
              <w:rPr>
                <w:noProof/>
                <w:webHidden/>
              </w:rPr>
              <w:fldChar w:fldCharType="begin"/>
            </w:r>
            <w:r w:rsidR="00804F0C">
              <w:rPr>
                <w:noProof/>
                <w:webHidden/>
              </w:rPr>
              <w:instrText xml:space="preserve"> PAGEREF _Toc534191884 \h </w:instrText>
            </w:r>
            <w:r w:rsidR="00804F0C">
              <w:rPr>
                <w:noProof/>
                <w:webHidden/>
              </w:rPr>
            </w:r>
            <w:r w:rsidR="00804F0C">
              <w:rPr>
                <w:noProof/>
                <w:webHidden/>
              </w:rPr>
              <w:fldChar w:fldCharType="separate"/>
            </w:r>
            <w:r w:rsidR="00804F0C">
              <w:rPr>
                <w:noProof/>
                <w:webHidden/>
              </w:rPr>
              <w:t>86</w:t>
            </w:r>
            <w:r w:rsidR="00804F0C">
              <w:rPr>
                <w:noProof/>
                <w:webHidden/>
              </w:rPr>
              <w:fldChar w:fldCharType="end"/>
            </w:r>
          </w:hyperlink>
        </w:p>
        <w:p w14:paraId="68C8FE17" w14:textId="544C5743" w:rsidR="00804F0C" w:rsidRDefault="00416126">
          <w:pPr>
            <w:pStyle w:val="TOC1"/>
            <w:tabs>
              <w:tab w:val="right" w:leader="dot" w:pos="9628"/>
            </w:tabs>
            <w:rPr>
              <w:rFonts w:asciiTheme="minorHAnsi" w:eastAsiaTheme="minorEastAsia" w:hAnsiTheme="minorHAnsi"/>
              <w:noProof/>
              <w:color w:val="auto"/>
              <w:sz w:val="22"/>
              <w:lang w:val="en-GB" w:eastAsia="en-GB"/>
            </w:rPr>
          </w:pPr>
          <w:hyperlink w:anchor="_Toc534191885" w:history="1">
            <w:r w:rsidR="00804F0C" w:rsidRPr="002814E8">
              <w:rPr>
                <w:rStyle w:val="Hyperlink"/>
                <w:noProof/>
              </w:rPr>
              <w:t>Auditing</w:t>
            </w:r>
            <w:r w:rsidR="00804F0C">
              <w:rPr>
                <w:noProof/>
                <w:webHidden/>
              </w:rPr>
              <w:tab/>
            </w:r>
            <w:r w:rsidR="00804F0C">
              <w:rPr>
                <w:noProof/>
                <w:webHidden/>
              </w:rPr>
              <w:fldChar w:fldCharType="begin"/>
            </w:r>
            <w:r w:rsidR="00804F0C">
              <w:rPr>
                <w:noProof/>
                <w:webHidden/>
              </w:rPr>
              <w:instrText xml:space="preserve"> PAGEREF _Toc534191885 \h </w:instrText>
            </w:r>
            <w:r w:rsidR="00804F0C">
              <w:rPr>
                <w:noProof/>
                <w:webHidden/>
              </w:rPr>
            </w:r>
            <w:r w:rsidR="00804F0C">
              <w:rPr>
                <w:noProof/>
                <w:webHidden/>
              </w:rPr>
              <w:fldChar w:fldCharType="separate"/>
            </w:r>
            <w:r w:rsidR="00804F0C">
              <w:rPr>
                <w:noProof/>
                <w:webHidden/>
              </w:rPr>
              <w:t>87</w:t>
            </w:r>
            <w:r w:rsidR="00804F0C">
              <w:rPr>
                <w:noProof/>
                <w:webHidden/>
              </w:rPr>
              <w:fldChar w:fldCharType="end"/>
            </w:r>
          </w:hyperlink>
        </w:p>
        <w:p w14:paraId="01C8A648" w14:textId="2B93C12D"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86" w:history="1">
            <w:r w:rsidR="00804F0C" w:rsidRPr="002814E8">
              <w:rPr>
                <w:rStyle w:val="Hyperlink"/>
                <w:noProof/>
              </w:rPr>
              <w:t>Requests</w:t>
            </w:r>
            <w:r w:rsidR="00804F0C">
              <w:rPr>
                <w:noProof/>
                <w:webHidden/>
              </w:rPr>
              <w:tab/>
            </w:r>
            <w:r w:rsidR="00804F0C">
              <w:rPr>
                <w:noProof/>
                <w:webHidden/>
              </w:rPr>
              <w:fldChar w:fldCharType="begin"/>
            </w:r>
            <w:r w:rsidR="00804F0C">
              <w:rPr>
                <w:noProof/>
                <w:webHidden/>
              </w:rPr>
              <w:instrText xml:space="preserve"> PAGEREF _Toc534191886 \h </w:instrText>
            </w:r>
            <w:r w:rsidR="00804F0C">
              <w:rPr>
                <w:noProof/>
                <w:webHidden/>
              </w:rPr>
            </w:r>
            <w:r w:rsidR="00804F0C">
              <w:rPr>
                <w:noProof/>
                <w:webHidden/>
              </w:rPr>
              <w:fldChar w:fldCharType="separate"/>
            </w:r>
            <w:r w:rsidR="00804F0C">
              <w:rPr>
                <w:noProof/>
                <w:webHidden/>
              </w:rPr>
              <w:t>87</w:t>
            </w:r>
            <w:r w:rsidR="00804F0C">
              <w:rPr>
                <w:noProof/>
                <w:webHidden/>
              </w:rPr>
              <w:fldChar w:fldCharType="end"/>
            </w:r>
          </w:hyperlink>
        </w:p>
        <w:p w14:paraId="099FB72E" w14:textId="3EF482E8"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87" w:history="1">
            <w:r w:rsidR="00804F0C" w:rsidRPr="002814E8">
              <w:rPr>
                <w:rStyle w:val="Hyperlink"/>
                <w:noProof/>
              </w:rPr>
              <w:t>Results</w:t>
            </w:r>
            <w:r w:rsidR="00804F0C">
              <w:rPr>
                <w:noProof/>
                <w:webHidden/>
              </w:rPr>
              <w:tab/>
            </w:r>
            <w:r w:rsidR="00804F0C">
              <w:rPr>
                <w:noProof/>
                <w:webHidden/>
              </w:rPr>
              <w:fldChar w:fldCharType="begin"/>
            </w:r>
            <w:r w:rsidR="00804F0C">
              <w:rPr>
                <w:noProof/>
                <w:webHidden/>
              </w:rPr>
              <w:instrText xml:space="preserve"> PAGEREF _Toc534191887 \h </w:instrText>
            </w:r>
            <w:r w:rsidR="00804F0C">
              <w:rPr>
                <w:noProof/>
                <w:webHidden/>
              </w:rPr>
            </w:r>
            <w:r w:rsidR="00804F0C">
              <w:rPr>
                <w:noProof/>
                <w:webHidden/>
              </w:rPr>
              <w:fldChar w:fldCharType="separate"/>
            </w:r>
            <w:r w:rsidR="00804F0C">
              <w:rPr>
                <w:noProof/>
                <w:webHidden/>
              </w:rPr>
              <w:t>87</w:t>
            </w:r>
            <w:r w:rsidR="00804F0C">
              <w:rPr>
                <w:noProof/>
                <w:webHidden/>
              </w:rPr>
              <w:fldChar w:fldCharType="end"/>
            </w:r>
          </w:hyperlink>
        </w:p>
        <w:p w14:paraId="4F431AD5" w14:textId="782D5E6A"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88" w:history="1">
            <w:r w:rsidR="00804F0C" w:rsidRPr="002814E8">
              <w:rPr>
                <w:rStyle w:val="Hyperlink"/>
                <w:noProof/>
              </w:rPr>
              <w:t>Confidential</w:t>
            </w:r>
            <w:r w:rsidR="00804F0C">
              <w:rPr>
                <w:noProof/>
                <w:webHidden/>
              </w:rPr>
              <w:tab/>
            </w:r>
            <w:r w:rsidR="00804F0C">
              <w:rPr>
                <w:noProof/>
                <w:webHidden/>
              </w:rPr>
              <w:fldChar w:fldCharType="begin"/>
            </w:r>
            <w:r w:rsidR="00804F0C">
              <w:rPr>
                <w:noProof/>
                <w:webHidden/>
              </w:rPr>
              <w:instrText xml:space="preserve"> PAGEREF _Toc534191888 \h </w:instrText>
            </w:r>
            <w:r w:rsidR="00804F0C">
              <w:rPr>
                <w:noProof/>
                <w:webHidden/>
              </w:rPr>
            </w:r>
            <w:r w:rsidR="00804F0C">
              <w:rPr>
                <w:noProof/>
                <w:webHidden/>
              </w:rPr>
              <w:fldChar w:fldCharType="separate"/>
            </w:r>
            <w:r w:rsidR="00804F0C">
              <w:rPr>
                <w:noProof/>
                <w:webHidden/>
              </w:rPr>
              <w:t>87</w:t>
            </w:r>
            <w:r w:rsidR="00804F0C">
              <w:rPr>
                <w:noProof/>
                <w:webHidden/>
              </w:rPr>
              <w:fldChar w:fldCharType="end"/>
            </w:r>
          </w:hyperlink>
        </w:p>
        <w:p w14:paraId="5C6933E9" w14:textId="117CFE29"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89" w:history="1">
            <w:r w:rsidR="00804F0C" w:rsidRPr="002814E8">
              <w:rPr>
                <w:rStyle w:val="Hyperlink"/>
                <w:noProof/>
              </w:rPr>
              <w:t>Users</w:t>
            </w:r>
            <w:r w:rsidR="00804F0C">
              <w:rPr>
                <w:noProof/>
                <w:webHidden/>
              </w:rPr>
              <w:tab/>
            </w:r>
            <w:r w:rsidR="00804F0C">
              <w:rPr>
                <w:noProof/>
                <w:webHidden/>
              </w:rPr>
              <w:fldChar w:fldCharType="begin"/>
            </w:r>
            <w:r w:rsidR="00804F0C">
              <w:rPr>
                <w:noProof/>
                <w:webHidden/>
              </w:rPr>
              <w:instrText xml:space="preserve"> PAGEREF _Toc534191889 \h </w:instrText>
            </w:r>
            <w:r w:rsidR="00804F0C">
              <w:rPr>
                <w:noProof/>
                <w:webHidden/>
              </w:rPr>
            </w:r>
            <w:r w:rsidR="00804F0C">
              <w:rPr>
                <w:noProof/>
                <w:webHidden/>
              </w:rPr>
              <w:fldChar w:fldCharType="separate"/>
            </w:r>
            <w:r w:rsidR="00804F0C">
              <w:rPr>
                <w:noProof/>
                <w:webHidden/>
              </w:rPr>
              <w:t>88</w:t>
            </w:r>
            <w:r w:rsidR="00804F0C">
              <w:rPr>
                <w:noProof/>
                <w:webHidden/>
              </w:rPr>
              <w:fldChar w:fldCharType="end"/>
            </w:r>
          </w:hyperlink>
        </w:p>
        <w:p w14:paraId="4AF95AB2" w14:textId="5CD3FDA4"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90" w:history="1">
            <w:r w:rsidR="00804F0C" w:rsidRPr="002814E8">
              <w:rPr>
                <w:rStyle w:val="Hyperlink"/>
                <w:noProof/>
              </w:rPr>
              <w:t>Sign Off</w:t>
            </w:r>
            <w:r w:rsidR="00804F0C">
              <w:rPr>
                <w:noProof/>
                <w:webHidden/>
              </w:rPr>
              <w:tab/>
            </w:r>
            <w:r w:rsidR="00804F0C">
              <w:rPr>
                <w:noProof/>
                <w:webHidden/>
              </w:rPr>
              <w:fldChar w:fldCharType="begin"/>
            </w:r>
            <w:r w:rsidR="00804F0C">
              <w:rPr>
                <w:noProof/>
                <w:webHidden/>
              </w:rPr>
              <w:instrText xml:space="preserve"> PAGEREF _Toc534191890 \h </w:instrText>
            </w:r>
            <w:r w:rsidR="00804F0C">
              <w:rPr>
                <w:noProof/>
                <w:webHidden/>
              </w:rPr>
            </w:r>
            <w:r w:rsidR="00804F0C">
              <w:rPr>
                <w:noProof/>
                <w:webHidden/>
              </w:rPr>
              <w:fldChar w:fldCharType="separate"/>
            </w:r>
            <w:r w:rsidR="00804F0C">
              <w:rPr>
                <w:noProof/>
                <w:webHidden/>
              </w:rPr>
              <w:t>88</w:t>
            </w:r>
            <w:r w:rsidR="00804F0C">
              <w:rPr>
                <w:noProof/>
                <w:webHidden/>
              </w:rPr>
              <w:fldChar w:fldCharType="end"/>
            </w:r>
          </w:hyperlink>
        </w:p>
        <w:p w14:paraId="5B192B77" w14:textId="086FC5A6"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91" w:history="1">
            <w:r w:rsidR="00804F0C" w:rsidRPr="002814E8">
              <w:rPr>
                <w:rStyle w:val="Hyperlink"/>
                <w:noProof/>
              </w:rPr>
              <w:t>Notifications</w:t>
            </w:r>
            <w:r w:rsidR="00804F0C">
              <w:rPr>
                <w:noProof/>
                <w:webHidden/>
              </w:rPr>
              <w:tab/>
            </w:r>
            <w:r w:rsidR="00804F0C">
              <w:rPr>
                <w:noProof/>
                <w:webHidden/>
              </w:rPr>
              <w:fldChar w:fldCharType="begin"/>
            </w:r>
            <w:r w:rsidR="00804F0C">
              <w:rPr>
                <w:noProof/>
                <w:webHidden/>
              </w:rPr>
              <w:instrText xml:space="preserve"> PAGEREF _Toc534191891 \h </w:instrText>
            </w:r>
            <w:r w:rsidR="00804F0C">
              <w:rPr>
                <w:noProof/>
                <w:webHidden/>
              </w:rPr>
            </w:r>
            <w:r w:rsidR="00804F0C">
              <w:rPr>
                <w:noProof/>
                <w:webHidden/>
              </w:rPr>
              <w:fldChar w:fldCharType="separate"/>
            </w:r>
            <w:r w:rsidR="00804F0C">
              <w:rPr>
                <w:noProof/>
                <w:webHidden/>
              </w:rPr>
              <w:t>89</w:t>
            </w:r>
            <w:r w:rsidR="00804F0C">
              <w:rPr>
                <w:noProof/>
                <w:webHidden/>
              </w:rPr>
              <w:fldChar w:fldCharType="end"/>
            </w:r>
          </w:hyperlink>
        </w:p>
        <w:p w14:paraId="6FA55509" w14:textId="5D4F481E" w:rsidR="00804F0C" w:rsidRDefault="00416126">
          <w:pPr>
            <w:pStyle w:val="TOC1"/>
            <w:tabs>
              <w:tab w:val="right" w:leader="dot" w:pos="9628"/>
            </w:tabs>
            <w:rPr>
              <w:rFonts w:asciiTheme="minorHAnsi" w:eastAsiaTheme="minorEastAsia" w:hAnsiTheme="minorHAnsi"/>
              <w:noProof/>
              <w:color w:val="auto"/>
              <w:sz w:val="22"/>
              <w:lang w:val="en-GB" w:eastAsia="en-GB"/>
            </w:rPr>
          </w:pPr>
          <w:hyperlink w:anchor="_Toc534191892" w:history="1">
            <w:r w:rsidR="00804F0C" w:rsidRPr="002814E8">
              <w:rPr>
                <w:rStyle w:val="Hyperlink"/>
                <w:noProof/>
              </w:rPr>
              <w:t>Appendix I – Permissions Matrix</w:t>
            </w:r>
            <w:r w:rsidR="00804F0C">
              <w:rPr>
                <w:noProof/>
                <w:webHidden/>
              </w:rPr>
              <w:tab/>
            </w:r>
            <w:r w:rsidR="00804F0C">
              <w:rPr>
                <w:noProof/>
                <w:webHidden/>
              </w:rPr>
              <w:fldChar w:fldCharType="begin"/>
            </w:r>
            <w:r w:rsidR="00804F0C">
              <w:rPr>
                <w:noProof/>
                <w:webHidden/>
              </w:rPr>
              <w:instrText xml:space="preserve"> PAGEREF _Toc534191892 \h </w:instrText>
            </w:r>
            <w:r w:rsidR="00804F0C">
              <w:rPr>
                <w:noProof/>
                <w:webHidden/>
              </w:rPr>
            </w:r>
            <w:r w:rsidR="00804F0C">
              <w:rPr>
                <w:noProof/>
                <w:webHidden/>
              </w:rPr>
              <w:fldChar w:fldCharType="separate"/>
            </w:r>
            <w:r w:rsidR="00804F0C">
              <w:rPr>
                <w:noProof/>
                <w:webHidden/>
              </w:rPr>
              <w:t>90</w:t>
            </w:r>
            <w:r w:rsidR="00804F0C">
              <w:rPr>
                <w:noProof/>
                <w:webHidden/>
              </w:rPr>
              <w:fldChar w:fldCharType="end"/>
            </w:r>
          </w:hyperlink>
        </w:p>
        <w:p w14:paraId="34BC2E2F" w14:textId="6428F6DB"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93" w:history="1">
            <w:r w:rsidR="00804F0C" w:rsidRPr="002814E8">
              <w:rPr>
                <w:rStyle w:val="Hyperlink"/>
                <w:noProof/>
              </w:rPr>
              <w:t>Auditing Permissions</w:t>
            </w:r>
            <w:r w:rsidR="00804F0C">
              <w:rPr>
                <w:noProof/>
                <w:webHidden/>
              </w:rPr>
              <w:tab/>
            </w:r>
            <w:r w:rsidR="00804F0C">
              <w:rPr>
                <w:noProof/>
                <w:webHidden/>
              </w:rPr>
              <w:fldChar w:fldCharType="begin"/>
            </w:r>
            <w:r w:rsidR="00804F0C">
              <w:rPr>
                <w:noProof/>
                <w:webHidden/>
              </w:rPr>
              <w:instrText xml:space="preserve"> PAGEREF _Toc534191893 \h </w:instrText>
            </w:r>
            <w:r w:rsidR="00804F0C">
              <w:rPr>
                <w:noProof/>
                <w:webHidden/>
              </w:rPr>
            </w:r>
            <w:r w:rsidR="00804F0C">
              <w:rPr>
                <w:noProof/>
                <w:webHidden/>
              </w:rPr>
              <w:fldChar w:fldCharType="separate"/>
            </w:r>
            <w:r w:rsidR="00804F0C">
              <w:rPr>
                <w:noProof/>
                <w:webHidden/>
              </w:rPr>
              <w:t>90</w:t>
            </w:r>
            <w:r w:rsidR="00804F0C">
              <w:rPr>
                <w:noProof/>
                <w:webHidden/>
              </w:rPr>
              <w:fldChar w:fldCharType="end"/>
            </w:r>
          </w:hyperlink>
        </w:p>
        <w:p w14:paraId="32449AEA" w14:textId="7A2BF145"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94" w:history="1">
            <w:r w:rsidR="00804F0C" w:rsidRPr="002814E8">
              <w:rPr>
                <w:rStyle w:val="Hyperlink"/>
                <w:noProof/>
              </w:rPr>
              <w:t>Cardiology Permissions</w:t>
            </w:r>
            <w:r w:rsidR="00804F0C">
              <w:rPr>
                <w:noProof/>
                <w:webHidden/>
              </w:rPr>
              <w:tab/>
            </w:r>
            <w:r w:rsidR="00804F0C">
              <w:rPr>
                <w:noProof/>
                <w:webHidden/>
              </w:rPr>
              <w:fldChar w:fldCharType="begin"/>
            </w:r>
            <w:r w:rsidR="00804F0C">
              <w:rPr>
                <w:noProof/>
                <w:webHidden/>
              </w:rPr>
              <w:instrText xml:space="preserve"> PAGEREF _Toc534191894 \h </w:instrText>
            </w:r>
            <w:r w:rsidR="00804F0C">
              <w:rPr>
                <w:noProof/>
                <w:webHidden/>
              </w:rPr>
            </w:r>
            <w:r w:rsidR="00804F0C">
              <w:rPr>
                <w:noProof/>
                <w:webHidden/>
              </w:rPr>
              <w:fldChar w:fldCharType="separate"/>
            </w:r>
            <w:r w:rsidR="00804F0C">
              <w:rPr>
                <w:noProof/>
                <w:webHidden/>
              </w:rPr>
              <w:t>90</w:t>
            </w:r>
            <w:r w:rsidR="00804F0C">
              <w:rPr>
                <w:noProof/>
                <w:webHidden/>
              </w:rPr>
              <w:fldChar w:fldCharType="end"/>
            </w:r>
          </w:hyperlink>
        </w:p>
        <w:p w14:paraId="0CF7D4AF" w14:textId="5C7B26E4"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95" w:history="1">
            <w:r w:rsidR="00804F0C" w:rsidRPr="002814E8">
              <w:rPr>
                <w:rStyle w:val="Hyperlink"/>
                <w:noProof/>
              </w:rPr>
              <w:t>Configuration Permissions</w:t>
            </w:r>
            <w:r w:rsidR="00804F0C">
              <w:rPr>
                <w:noProof/>
                <w:webHidden/>
              </w:rPr>
              <w:tab/>
            </w:r>
            <w:r w:rsidR="00804F0C">
              <w:rPr>
                <w:noProof/>
                <w:webHidden/>
              </w:rPr>
              <w:fldChar w:fldCharType="begin"/>
            </w:r>
            <w:r w:rsidR="00804F0C">
              <w:rPr>
                <w:noProof/>
                <w:webHidden/>
              </w:rPr>
              <w:instrText xml:space="preserve"> PAGEREF _Toc534191895 \h </w:instrText>
            </w:r>
            <w:r w:rsidR="00804F0C">
              <w:rPr>
                <w:noProof/>
                <w:webHidden/>
              </w:rPr>
            </w:r>
            <w:r w:rsidR="00804F0C">
              <w:rPr>
                <w:noProof/>
                <w:webHidden/>
              </w:rPr>
              <w:fldChar w:fldCharType="separate"/>
            </w:r>
            <w:r w:rsidR="00804F0C">
              <w:rPr>
                <w:noProof/>
                <w:webHidden/>
              </w:rPr>
              <w:t>90</w:t>
            </w:r>
            <w:r w:rsidR="00804F0C">
              <w:rPr>
                <w:noProof/>
                <w:webHidden/>
              </w:rPr>
              <w:fldChar w:fldCharType="end"/>
            </w:r>
          </w:hyperlink>
        </w:p>
        <w:p w14:paraId="1AA6F09A" w14:textId="2B40C101"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96" w:history="1">
            <w:r w:rsidR="00804F0C" w:rsidRPr="002814E8">
              <w:rPr>
                <w:rStyle w:val="Hyperlink"/>
                <w:noProof/>
              </w:rPr>
              <w:t>Favourite Tests Permissions</w:t>
            </w:r>
            <w:r w:rsidR="00804F0C">
              <w:rPr>
                <w:noProof/>
                <w:webHidden/>
              </w:rPr>
              <w:tab/>
            </w:r>
            <w:r w:rsidR="00804F0C">
              <w:rPr>
                <w:noProof/>
                <w:webHidden/>
              </w:rPr>
              <w:fldChar w:fldCharType="begin"/>
            </w:r>
            <w:r w:rsidR="00804F0C">
              <w:rPr>
                <w:noProof/>
                <w:webHidden/>
              </w:rPr>
              <w:instrText xml:space="preserve"> PAGEREF _Toc534191896 \h </w:instrText>
            </w:r>
            <w:r w:rsidR="00804F0C">
              <w:rPr>
                <w:noProof/>
                <w:webHidden/>
              </w:rPr>
            </w:r>
            <w:r w:rsidR="00804F0C">
              <w:rPr>
                <w:noProof/>
                <w:webHidden/>
              </w:rPr>
              <w:fldChar w:fldCharType="separate"/>
            </w:r>
            <w:r w:rsidR="00804F0C">
              <w:rPr>
                <w:noProof/>
                <w:webHidden/>
              </w:rPr>
              <w:t>90</w:t>
            </w:r>
            <w:r w:rsidR="00804F0C">
              <w:rPr>
                <w:noProof/>
                <w:webHidden/>
              </w:rPr>
              <w:fldChar w:fldCharType="end"/>
            </w:r>
          </w:hyperlink>
        </w:p>
        <w:p w14:paraId="1169122C" w14:textId="6F64BD19"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97" w:history="1">
            <w:r w:rsidR="00804F0C" w:rsidRPr="002814E8">
              <w:rPr>
                <w:rStyle w:val="Hyperlink"/>
                <w:noProof/>
              </w:rPr>
              <w:t>Laboratory Related Permissions</w:t>
            </w:r>
            <w:r w:rsidR="00804F0C">
              <w:rPr>
                <w:noProof/>
                <w:webHidden/>
              </w:rPr>
              <w:tab/>
            </w:r>
            <w:r w:rsidR="00804F0C">
              <w:rPr>
                <w:noProof/>
                <w:webHidden/>
              </w:rPr>
              <w:fldChar w:fldCharType="begin"/>
            </w:r>
            <w:r w:rsidR="00804F0C">
              <w:rPr>
                <w:noProof/>
                <w:webHidden/>
              </w:rPr>
              <w:instrText xml:space="preserve"> PAGEREF _Toc534191897 \h </w:instrText>
            </w:r>
            <w:r w:rsidR="00804F0C">
              <w:rPr>
                <w:noProof/>
                <w:webHidden/>
              </w:rPr>
            </w:r>
            <w:r w:rsidR="00804F0C">
              <w:rPr>
                <w:noProof/>
                <w:webHidden/>
              </w:rPr>
              <w:fldChar w:fldCharType="separate"/>
            </w:r>
            <w:r w:rsidR="00804F0C">
              <w:rPr>
                <w:noProof/>
                <w:webHidden/>
              </w:rPr>
              <w:t>90</w:t>
            </w:r>
            <w:r w:rsidR="00804F0C">
              <w:rPr>
                <w:noProof/>
                <w:webHidden/>
              </w:rPr>
              <w:fldChar w:fldCharType="end"/>
            </w:r>
          </w:hyperlink>
        </w:p>
        <w:p w14:paraId="06EAEDBE" w14:textId="01AE8DB4"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98" w:history="1">
            <w:r w:rsidR="00804F0C" w:rsidRPr="002814E8">
              <w:rPr>
                <w:rStyle w:val="Hyperlink"/>
                <w:noProof/>
              </w:rPr>
              <w:t>Lookup Management Permissions</w:t>
            </w:r>
            <w:r w:rsidR="00804F0C">
              <w:rPr>
                <w:noProof/>
                <w:webHidden/>
              </w:rPr>
              <w:tab/>
            </w:r>
            <w:r w:rsidR="00804F0C">
              <w:rPr>
                <w:noProof/>
                <w:webHidden/>
              </w:rPr>
              <w:fldChar w:fldCharType="begin"/>
            </w:r>
            <w:r w:rsidR="00804F0C">
              <w:rPr>
                <w:noProof/>
                <w:webHidden/>
              </w:rPr>
              <w:instrText xml:space="preserve"> PAGEREF _Toc534191898 \h </w:instrText>
            </w:r>
            <w:r w:rsidR="00804F0C">
              <w:rPr>
                <w:noProof/>
                <w:webHidden/>
              </w:rPr>
            </w:r>
            <w:r w:rsidR="00804F0C">
              <w:rPr>
                <w:noProof/>
                <w:webHidden/>
              </w:rPr>
              <w:fldChar w:fldCharType="separate"/>
            </w:r>
            <w:r w:rsidR="00804F0C">
              <w:rPr>
                <w:noProof/>
                <w:webHidden/>
              </w:rPr>
              <w:t>91</w:t>
            </w:r>
            <w:r w:rsidR="00804F0C">
              <w:rPr>
                <w:noProof/>
                <w:webHidden/>
              </w:rPr>
              <w:fldChar w:fldCharType="end"/>
            </w:r>
          </w:hyperlink>
        </w:p>
        <w:p w14:paraId="7DAF37A2" w14:textId="64DA6806"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899" w:history="1">
            <w:r w:rsidR="00804F0C" w:rsidRPr="002814E8">
              <w:rPr>
                <w:rStyle w:val="Hyperlink"/>
                <w:noProof/>
              </w:rPr>
              <w:t>Main Menu Permissions</w:t>
            </w:r>
            <w:r w:rsidR="00804F0C">
              <w:rPr>
                <w:noProof/>
                <w:webHidden/>
              </w:rPr>
              <w:tab/>
            </w:r>
            <w:r w:rsidR="00804F0C">
              <w:rPr>
                <w:noProof/>
                <w:webHidden/>
              </w:rPr>
              <w:fldChar w:fldCharType="begin"/>
            </w:r>
            <w:r w:rsidR="00804F0C">
              <w:rPr>
                <w:noProof/>
                <w:webHidden/>
              </w:rPr>
              <w:instrText xml:space="preserve"> PAGEREF _Toc534191899 \h </w:instrText>
            </w:r>
            <w:r w:rsidR="00804F0C">
              <w:rPr>
                <w:noProof/>
                <w:webHidden/>
              </w:rPr>
            </w:r>
            <w:r w:rsidR="00804F0C">
              <w:rPr>
                <w:noProof/>
                <w:webHidden/>
              </w:rPr>
              <w:fldChar w:fldCharType="separate"/>
            </w:r>
            <w:r w:rsidR="00804F0C">
              <w:rPr>
                <w:noProof/>
                <w:webHidden/>
              </w:rPr>
              <w:t>91</w:t>
            </w:r>
            <w:r w:rsidR="00804F0C">
              <w:rPr>
                <w:noProof/>
                <w:webHidden/>
              </w:rPr>
              <w:fldChar w:fldCharType="end"/>
            </w:r>
          </w:hyperlink>
        </w:p>
        <w:p w14:paraId="45F64919" w14:textId="52CC266D"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900" w:history="1">
            <w:r w:rsidR="00804F0C" w:rsidRPr="002814E8">
              <w:rPr>
                <w:rStyle w:val="Hyperlink"/>
                <w:noProof/>
              </w:rPr>
              <w:t>Order Request Permissions</w:t>
            </w:r>
            <w:r w:rsidR="00804F0C">
              <w:rPr>
                <w:noProof/>
                <w:webHidden/>
              </w:rPr>
              <w:tab/>
            </w:r>
            <w:r w:rsidR="00804F0C">
              <w:rPr>
                <w:noProof/>
                <w:webHidden/>
              </w:rPr>
              <w:fldChar w:fldCharType="begin"/>
            </w:r>
            <w:r w:rsidR="00804F0C">
              <w:rPr>
                <w:noProof/>
                <w:webHidden/>
              </w:rPr>
              <w:instrText xml:space="preserve"> PAGEREF _Toc534191900 \h </w:instrText>
            </w:r>
            <w:r w:rsidR="00804F0C">
              <w:rPr>
                <w:noProof/>
                <w:webHidden/>
              </w:rPr>
            </w:r>
            <w:r w:rsidR="00804F0C">
              <w:rPr>
                <w:noProof/>
                <w:webHidden/>
              </w:rPr>
              <w:fldChar w:fldCharType="separate"/>
            </w:r>
            <w:r w:rsidR="00804F0C">
              <w:rPr>
                <w:noProof/>
                <w:webHidden/>
              </w:rPr>
              <w:t>91</w:t>
            </w:r>
            <w:r w:rsidR="00804F0C">
              <w:rPr>
                <w:noProof/>
                <w:webHidden/>
              </w:rPr>
              <w:fldChar w:fldCharType="end"/>
            </w:r>
          </w:hyperlink>
        </w:p>
        <w:p w14:paraId="145F18AE" w14:textId="33F33B5F"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901" w:history="1">
            <w:r w:rsidR="00804F0C" w:rsidRPr="002814E8">
              <w:rPr>
                <w:rStyle w:val="Hyperlink"/>
                <w:noProof/>
              </w:rPr>
              <w:t>Patient Management Permissions</w:t>
            </w:r>
            <w:r w:rsidR="00804F0C">
              <w:rPr>
                <w:noProof/>
                <w:webHidden/>
              </w:rPr>
              <w:tab/>
            </w:r>
            <w:r w:rsidR="00804F0C">
              <w:rPr>
                <w:noProof/>
                <w:webHidden/>
              </w:rPr>
              <w:fldChar w:fldCharType="begin"/>
            </w:r>
            <w:r w:rsidR="00804F0C">
              <w:rPr>
                <w:noProof/>
                <w:webHidden/>
              </w:rPr>
              <w:instrText xml:space="preserve"> PAGEREF _Toc534191901 \h </w:instrText>
            </w:r>
            <w:r w:rsidR="00804F0C">
              <w:rPr>
                <w:noProof/>
                <w:webHidden/>
              </w:rPr>
            </w:r>
            <w:r w:rsidR="00804F0C">
              <w:rPr>
                <w:noProof/>
                <w:webHidden/>
              </w:rPr>
              <w:fldChar w:fldCharType="separate"/>
            </w:r>
            <w:r w:rsidR="00804F0C">
              <w:rPr>
                <w:noProof/>
                <w:webHidden/>
              </w:rPr>
              <w:t>91</w:t>
            </w:r>
            <w:r w:rsidR="00804F0C">
              <w:rPr>
                <w:noProof/>
                <w:webHidden/>
              </w:rPr>
              <w:fldChar w:fldCharType="end"/>
            </w:r>
          </w:hyperlink>
        </w:p>
        <w:p w14:paraId="1F428176" w14:textId="7B90CBA1"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902" w:history="1">
            <w:r w:rsidR="00804F0C" w:rsidRPr="002814E8">
              <w:rPr>
                <w:rStyle w:val="Hyperlink"/>
                <w:noProof/>
              </w:rPr>
              <w:t>“Permissions” Permissions</w:t>
            </w:r>
            <w:r w:rsidR="00804F0C">
              <w:rPr>
                <w:noProof/>
                <w:webHidden/>
              </w:rPr>
              <w:tab/>
            </w:r>
            <w:r w:rsidR="00804F0C">
              <w:rPr>
                <w:noProof/>
                <w:webHidden/>
              </w:rPr>
              <w:fldChar w:fldCharType="begin"/>
            </w:r>
            <w:r w:rsidR="00804F0C">
              <w:rPr>
                <w:noProof/>
                <w:webHidden/>
              </w:rPr>
              <w:instrText xml:space="preserve"> PAGEREF _Toc534191902 \h </w:instrText>
            </w:r>
            <w:r w:rsidR="00804F0C">
              <w:rPr>
                <w:noProof/>
                <w:webHidden/>
              </w:rPr>
            </w:r>
            <w:r w:rsidR="00804F0C">
              <w:rPr>
                <w:noProof/>
                <w:webHidden/>
              </w:rPr>
              <w:fldChar w:fldCharType="separate"/>
            </w:r>
            <w:r w:rsidR="00804F0C">
              <w:rPr>
                <w:noProof/>
                <w:webHidden/>
              </w:rPr>
              <w:t>92</w:t>
            </w:r>
            <w:r w:rsidR="00804F0C">
              <w:rPr>
                <w:noProof/>
                <w:webHidden/>
              </w:rPr>
              <w:fldChar w:fldCharType="end"/>
            </w:r>
          </w:hyperlink>
        </w:p>
        <w:p w14:paraId="556D52D3" w14:textId="3373FEB7"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903" w:history="1">
            <w:r w:rsidR="00804F0C" w:rsidRPr="002814E8">
              <w:rPr>
                <w:rStyle w:val="Hyperlink"/>
                <w:noProof/>
              </w:rPr>
              <w:t>Print Settings Permissions</w:t>
            </w:r>
            <w:r w:rsidR="00804F0C">
              <w:rPr>
                <w:noProof/>
                <w:webHidden/>
              </w:rPr>
              <w:tab/>
            </w:r>
            <w:r w:rsidR="00804F0C">
              <w:rPr>
                <w:noProof/>
                <w:webHidden/>
              </w:rPr>
              <w:fldChar w:fldCharType="begin"/>
            </w:r>
            <w:r w:rsidR="00804F0C">
              <w:rPr>
                <w:noProof/>
                <w:webHidden/>
              </w:rPr>
              <w:instrText xml:space="preserve"> PAGEREF _Toc534191903 \h </w:instrText>
            </w:r>
            <w:r w:rsidR="00804F0C">
              <w:rPr>
                <w:noProof/>
                <w:webHidden/>
              </w:rPr>
            </w:r>
            <w:r w:rsidR="00804F0C">
              <w:rPr>
                <w:noProof/>
                <w:webHidden/>
              </w:rPr>
              <w:fldChar w:fldCharType="separate"/>
            </w:r>
            <w:r w:rsidR="00804F0C">
              <w:rPr>
                <w:noProof/>
                <w:webHidden/>
              </w:rPr>
              <w:t>92</w:t>
            </w:r>
            <w:r w:rsidR="00804F0C">
              <w:rPr>
                <w:noProof/>
                <w:webHidden/>
              </w:rPr>
              <w:fldChar w:fldCharType="end"/>
            </w:r>
          </w:hyperlink>
        </w:p>
        <w:p w14:paraId="5E0F4304" w14:textId="6D3972B9"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904" w:history="1">
            <w:r w:rsidR="00804F0C" w:rsidRPr="002814E8">
              <w:rPr>
                <w:rStyle w:val="Hyperlink"/>
                <w:rFonts w:eastAsiaTheme="majorEastAsia"/>
                <w:noProof/>
              </w:rPr>
              <w:t>Radiology</w:t>
            </w:r>
            <w:r w:rsidR="00804F0C" w:rsidRPr="002814E8">
              <w:rPr>
                <w:rStyle w:val="Hyperlink"/>
                <w:noProof/>
              </w:rPr>
              <w:t xml:space="preserve"> Permissions</w:t>
            </w:r>
            <w:r w:rsidR="00804F0C">
              <w:rPr>
                <w:noProof/>
                <w:webHidden/>
              </w:rPr>
              <w:tab/>
            </w:r>
            <w:r w:rsidR="00804F0C">
              <w:rPr>
                <w:noProof/>
                <w:webHidden/>
              </w:rPr>
              <w:fldChar w:fldCharType="begin"/>
            </w:r>
            <w:r w:rsidR="00804F0C">
              <w:rPr>
                <w:noProof/>
                <w:webHidden/>
              </w:rPr>
              <w:instrText xml:space="preserve"> PAGEREF _Toc534191904 \h </w:instrText>
            </w:r>
            <w:r w:rsidR="00804F0C">
              <w:rPr>
                <w:noProof/>
                <w:webHidden/>
              </w:rPr>
            </w:r>
            <w:r w:rsidR="00804F0C">
              <w:rPr>
                <w:noProof/>
                <w:webHidden/>
              </w:rPr>
              <w:fldChar w:fldCharType="separate"/>
            </w:r>
            <w:r w:rsidR="00804F0C">
              <w:rPr>
                <w:noProof/>
                <w:webHidden/>
              </w:rPr>
              <w:t>92</w:t>
            </w:r>
            <w:r w:rsidR="00804F0C">
              <w:rPr>
                <w:noProof/>
                <w:webHidden/>
              </w:rPr>
              <w:fldChar w:fldCharType="end"/>
            </w:r>
          </w:hyperlink>
        </w:p>
        <w:p w14:paraId="0A8ACC8B" w14:textId="7DE37BDB"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905" w:history="1">
            <w:r w:rsidR="00804F0C" w:rsidRPr="002814E8">
              <w:rPr>
                <w:rStyle w:val="Hyperlink"/>
                <w:rFonts w:eastAsiaTheme="majorEastAsia"/>
                <w:noProof/>
              </w:rPr>
              <w:t>Request Config</w:t>
            </w:r>
            <w:r w:rsidR="00804F0C" w:rsidRPr="002814E8">
              <w:rPr>
                <w:rStyle w:val="Hyperlink"/>
                <w:noProof/>
              </w:rPr>
              <w:t xml:space="preserve"> Permissions</w:t>
            </w:r>
            <w:r w:rsidR="00804F0C">
              <w:rPr>
                <w:noProof/>
                <w:webHidden/>
              </w:rPr>
              <w:tab/>
            </w:r>
            <w:r w:rsidR="00804F0C">
              <w:rPr>
                <w:noProof/>
                <w:webHidden/>
              </w:rPr>
              <w:fldChar w:fldCharType="begin"/>
            </w:r>
            <w:r w:rsidR="00804F0C">
              <w:rPr>
                <w:noProof/>
                <w:webHidden/>
              </w:rPr>
              <w:instrText xml:space="preserve"> PAGEREF _Toc534191905 \h </w:instrText>
            </w:r>
            <w:r w:rsidR="00804F0C">
              <w:rPr>
                <w:noProof/>
                <w:webHidden/>
              </w:rPr>
            </w:r>
            <w:r w:rsidR="00804F0C">
              <w:rPr>
                <w:noProof/>
                <w:webHidden/>
              </w:rPr>
              <w:fldChar w:fldCharType="separate"/>
            </w:r>
            <w:r w:rsidR="00804F0C">
              <w:rPr>
                <w:noProof/>
                <w:webHidden/>
              </w:rPr>
              <w:t>92</w:t>
            </w:r>
            <w:r w:rsidR="00804F0C">
              <w:rPr>
                <w:noProof/>
                <w:webHidden/>
              </w:rPr>
              <w:fldChar w:fldCharType="end"/>
            </w:r>
          </w:hyperlink>
        </w:p>
        <w:p w14:paraId="09D5AD0B" w14:textId="28548021"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906" w:history="1">
            <w:r w:rsidR="00804F0C" w:rsidRPr="002814E8">
              <w:rPr>
                <w:rStyle w:val="Hyperlink"/>
                <w:noProof/>
              </w:rPr>
              <w:t>Requests Permissions</w:t>
            </w:r>
            <w:r w:rsidR="00804F0C">
              <w:rPr>
                <w:noProof/>
                <w:webHidden/>
              </w:rPr>
              <w:tab/>
            </w:r>
            <w:r w:rsidR="00804F0C">
              <w:rPr>
                <w:noProof/>
                <w:webHidden/>
              </w:rPr>
              <w:fldChar w:fldCharType="begin"/>
            </w:r>
            <w:r w:rsidR="00804F0C">
              <w:rPr>
                <w:noProof/>
                <w:webHidden/>
              </w:rPr>
              <w:instrText xml:space="preserve"> PAGEREF _Toc534191906 \h </w:instrText>
            </w:r>
            <w:r w:rsidR="00804F0C">
              <w:rPr>
                <w:noProof/>
                <w:webHidden/>
              </w:rPr>
            </w:r>
            <w:r w:rsidR="00804F0C">
              <w:rPr>
                <w:noProof/>
                <w:webHidden/>
              </w:rPr>
              <w:fldChar w:fldCharType="separate"/>
            </w:r>
            <w:r w:rsidR="00804F0C">
              <w:rPr>
                <w:noProof/>
                <w:webHidden/>
              </w:rPr>
              <w:t>92</w:t>
            </w:r>
            <w:r w:rsidR="00804F0C">
              <w:rPr>
                <w:noProof/>
                <w:webHidden/>
              </w:rPr>
              <w:fldChar w:fldCharType="end"/>
            </w:r>
          </w:hyperlink>
        </w:p>
        <w:p w14:paraId="655C297A" w14:textId="279723D2"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907" w:history="1">
            <w:r w:rsidR="00804F0C" w:rsidRPr="002814E8">
              <w:rPr>
                <w:rStyle w:val="Hyperlink"/>
                <w:noProof/>
              </w:rPr>
              <w:t>Results Permissions</w:t>
            </w:r>
            <w:r w:rsidR="00804F0C">
              <w:rPr>
                <w:noProof/>
                <w:webHidden/>
              </w:rPr>
              <w:tab/>
            </w:r>
            <w:r w:rsidR="00804F0C">
              <w:rPr>
                <w:noProof/>
                <w:webHidden/>
              </w:rPr>
              <w:fldChar w:fldCharType="begin"/>
            </w:r>
            <w:r w:rsidR="00804F0C">
              <w:rPr>
                <w:noProof/>
                <w:webHidden/>
              </w:rPr>
              <w:instrText xml:space="preserve"> PAGEREF _Toc534191907 \h </w:instrText>
            </w:r>
            <w:r w:rsidR="00804F0C">
              <w:rPr>
                <w:noProof/>
                <w:webHidden/>
              </w:rPr>
            </w:r>
            <w:r w:rsidR="00804F0C">
              <w:rPr>
                <w:noProof/>
                <w:webHidden/>
              </w:rPr>
              <w:fldChar w:fldCharType="separate"/>
            </w:r>
            <w:r w:rsidR="00804F0C">
              <w:rPr>
                <w:noProof/>
                <w:webHidden/>
              </w:rPr>
              <w:t>93</w:t>
            </w:r>
            <w:r w:rsidR="00804F0C">
              <w:rPr>
                <w:noProof/>
                <w:webHidden/>
              </w:rPr>
              <w:fldChar w:fldCharType="end"/>
            </w:r>
          </w:hyperlink>
        </w:p>
        <w:p w14:paraId="1BB02D27" w14:textId="78648779"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908" w:history="1">
            <w:r w:rsidR="00804F0C" w:rsidRPr="002814E8">
              <w:rPr>
                <w:rStyle w:val="Hyperlink"/>
                <w:noProof/>
              </w:rPr>
              <w:t>Standard Reports Permissions</w:t>
            </w:r>
            <w:r w:rsidR="00804F0C">
              <w:rPr>
                <w:noProof/>
                <w:webHidden/>
              </w:rPr>
              <w:tab/>
            </w:r>
            <w:r w:rsidR="00804F0C">
              <w:rPr>
                <w:noProof/>
                <w:webHidden/>
              </w:rPr>
              <w:fldChar w:fldCharType="begin"/>
            </w:r>
            <w:r w:rsidR="00804F0C">
              <w:rPr>
                <w:noProof/>
                <w:webHidden/>
              </w:rPr>
              <w:instrText xml:space="preserve"> PAGEREF _Toc534191908 \h </w:instrText>
            </w:r>
            <w:r w:rsidR="00804F0C">
              <w:rPr>
                <w:noProof/>
                <w:webHidden/>
              </w:rPr>
            </w:r>
            <w:r w:rsidR="00804F0C">
              <w:rPr>
                <w:noProof/>
                <w:webHidden/>
              </w:rPr>
              <w:fldChar w:fldCharType="separate"/>
            </w:r>
            <w:r w:rsidR="00804F0C">
              <w:rPr>
                <w:noProof/>
                <w:webHidden/>
              </w:rPr>
              <w:t>93</w:t>
            </w:r>
            <w:r w:rsidR="00804F0C">
              <w:rPr>
                <w:noProof/>
                <w:webHidden/>
              </w:rPr>
              <w:fldChar w:fldCharType="end"/>
            </w:r>
          </w:hyperlink>
        </w:p>
        <w:p w14:paraId="50C0DFFF" w14:textId="34662D8D"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909" w:history="1">
            <w:r w:rsidR="00804F0C" w:rsidRPr="002814E8">
              <w:rPr>
                <w:rStyle w:val="Hyperlink"/>
                <w:noProof/>
              </w:rPr>
              <w:t>Test Selection Permissions</w:t>
            </w:r>
            <w:r w:rsidR="00804F0C">
              <w:rPr>
                <w:noProof/>
                <w:webHidden/>
              </w:rPr>
              <w:tab/>
            </w:r>
            <w:r w:rsidR="00804F0C">
              <w:rPr>
                <w:noProof/>
                <w:webHidden/>
              </w:rPr>
              <w:fldChar w:fldCharType="begin"/>
            </w:r>
            <w:r w:rsidR="00804F0C">
              <w:rPr>
                <w:noProof/>
                <w:webHidden/>
              </w:rPr>
              <w:instrText xml:space="preserve"> PAGEREF _Toc534191909 \h </w:instrText>
            </w:r>
            <w:r w:rsidR="00804F0C">
              <w:rPr>
                <w:noProof/>
                <w:webHidden/>
              </w:rPr>
            </w:r>
            <w:r w:rsidR="00804F0C">
              <w:rPr>
                <w:noProof/>
                <w:webHidden/>
              </w:rPr>
              <w:fldChar w:fldCharType="separate"/>
            </w:r>
            <w:r w:rsidR="00804F0C">
              <w:rPr>
                <w:noProof/>
                <w:webHidden/>
              </w:rPr>
              <w:t>93</w:t>
            </w:r>
            <w:r w:rsidR="00804F0C">
              <w:rPr>
                <w:noProof/>
                <w:webHidden/>
              </w:rPr>
              <w:fldChar w:fldCharType="end"/>
            </w:r>
          </w:hyperlink>
        </w:p>
        <w:p w14:paraId="125E27A2" w14:textId="311B564E"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910" w:history="1">
            <w:r w:rsidR="00804F0C" w:rsidRPr="002814E8">
              <w:rPr>
                <w:rStyle w:val="Hyperlink"/>
                <w:noProof/>
              </w:rPr>
              <w:t>Test Selection Permissions</w:t>
            </w:r>
            <w:r w:rsidR="00804F0C">
              <w:rPr>
                <w:noProof/>
                <w:webHidden/>
              </w:rPr>
              <w:tab/>
            </w:r>
            <w:r w:rsidR="00804F0C">
              <w:rPr>
                <w:noProof/>
                <w:webHidden/>
              </w:rPr>
              <w:fldChar w:fldCharType="begin"/>
            </w:r>
            <w:r w:rsidR="00804F0C">
              <w:rPr>
                <w:noProof/>
                <w:webHidden/>
              </w:rPr>
              <w:instrText xml:space="preserve"> PAGEREF _Toc534191910 \h </w:instrText>
            </w:r>
            <w:r w:rsidR="00804F0C">
              <w:rPr>
                <w:noProof/>
                <w:webHidden/>
              </w:rPr>
            </w:r>
            <w:r w:rsidR="00804F0C">
              <w:rPr>
                <w:noProof/>
                <w:webHidden/>
              </w:rPr>
              <w:fldChar w:fldCharType="separate"/>
            </w:r>
            <w:r w:rsidR="00804F0C">
              <w:rPr>
                <w:noProof/>
                <w:webHidden/>
              </w:rPr>
              <w:t>94</w:t>
            </w:r>
            <w:r w:rsidR="00804F0C">
              <w:rPr>
                <w:noProof/>
                <w:webHidden/>
              </w:rPr>
              <w:fldChar w:fldCharType="end"/>
            </w:r>
          </w:hyperlink>
        </w:p>
        <w:p w14:paraId="41233E34" w14:textId="54E5FAEE"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911" w:history="1">
            <w:r w:rsidR="00804F0C" w:rsidRPr="002814E8">
              <w:rPr>
                <w:rStyle w:val="Hyperlink"/>
                <w:noProof/>
              </w:rPr>
              <w:t>User Management Permissions</w:t>
            </w:r>
            <w:r w:rsidR="00804F0C">
              <w:rPr>
                <w:noProof/>
                <w:webHidden/>
              </w:rPr>
              <w:tab/>
            </w:r>
            <w:r w:rsidR="00804F0C">
              <w:rPr>
                <w:noProof/>
                <w:webHidden/>
              </w:rPr>
              <w:fldChar w:fldCharType="begin"/>
            </w:r>
            <w:r w:rsidR="00804F0C">
              <w:rPr>
                <w:noProof/>
                <w:webHidden/>
              </w:rPr>
              <w:instrText xml:space="preserve"> PAGEREF _Toc534191911 \h </w:instrText>
            </w:r>
            <w:r w:rsidR="00804F0C">
              <w:rPr>
                <w:noProof/>
                <w:webHidden/>
              </w:rPr>
            </w:r>
            <w:r w:rsidR="00804F0C">
              <w:rPr>
                <w:noProof/>
                <w:webHidden/>
              </w:rPr>
              <w:fldChar w:fldCharType="separate"/>
            </w:r>
            <w:r w:rsidR="00804F0C">
              <w:rPr>
                <w:noProof/>
                <w:webHidden/>
              </w:rPr>
              <w:t>94</w:t>
            </w:r>
            <w:r w:rsidR="00804F0C">
              <w:rPr>
                <w:noProof/>
                <w:webHidden/>
              </w:rPr>
              <w:fldChar w:fldCharType="end"/>
            </w:r>
          </w:hyperlink>
        </w:p>
        <w:p w14:paraId="00162E41" w14:textId="6508114D" w:rsidR="00804F0C" w:rsidRDefault="00416126">
          <w:pPr>
            <w:pStyle w:val="TOC1"/>
            <w:tabs>
              <w:tab w:val="right" w:leader="dot" w:pos="9628"/>
            </w:tabs>
            <w:rPr>
              <w:rFonts w:asciiTheme="minorHAnsi" w:eastAsiaTheme="minorEastAsia" w:hAnsiTheme="minorHAnsi"/>
              <w:noProof/>
              <w:color w:val="auto"/>
              <w:sz w:val="22"/>
              <w:lang w:val="en-GB" w:eastAsia="en-GB"/>
            </w:rPr>
          </w:pPr>
          <w:hyperlink w:anchor="_Toc534191912" w:history="1">
            <w:r w:rsidR="00804F0C" w:rsidRPr="002814E8">
              <w:rPr>
                <w:rStyle w:val="Hyperlink"/>
                <w:noProof/>
              </w:rPr>
              <w:t>Appendix II – LIMS Reports</w:t>
            </w:r>
            <w:r w:rsidR="00804F0C">
              <w:rPr>
                <w:noProof/>
                <w:webHidden/>
              </w:rPr>
              <w:tab/>
            </w:r>
            <w:r w:rsidR="00804F0C">
              <w:rPr>
                <w:noProof/>
                <w:webHidden/>
              </w:rPr>
              <w:fldChar w:fldCharType="begin"/>
            </w:r>
            <w:r w:rsidR="00804F0C">
              <w:rPr>
                <w:noProof/>
                <w:webHidden/>
              </w:rPr>
              <w:instrText xml:space="preserve"> PAGEREF _Toc534191912 \h </w:instrText>
            </w:r>
            <w:r w:rsidR="00804F0C">
              <w:rPr>
                <w:noProof/>
                <w:webHidden/>
              </w:rPr>
            </w:r>
            <w:r w:rsidR="00804F0C">
              <w:rPr>
                <w:noProof/>
                <w:webHidden/>
              </w:rPr>
              <w:fldChar w:fldCharType="separate"/>
            </w:r>
            <w:r w:rsidR="00804F0C">
              <w:rPr>
                <w:noProof/>
                <w:webHidden/>
              </w:rPr>
              <w:t>95</w:t>
            </w:r>
            <w:r w:rsidR="00804F0C">
              <w:rPr>
                <w:noProof/>
                <w:webHidden/>
              </w:rPr>
              <w:fldChar w:fldCharType="end"/>
            </w:r>
          </w:hyperlink>
        </w:p>
        <w:p w14:paraId="6DF93386" w14:textId="0C9ABF2E"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913" w:history="1">
            <w:r w:rsidR="00804F0C" w:rsidRPr="002814E8">
              <w:rPr>
                <w:rStyle w:val="Hyperlink"/>
                <w:noProof/>
              </w:rPr>
              <w:t>Unsuccessful Requests</w:t>
            </w:r>
            <w:r w:rsidR="00804F0C">
              <w:rPr>
                <w:noProof/>
                <w:webHidden/>
              </w:rPr>
              <w:tab/>
            </w:r>
            <w:r w:rsidR="00804F0C">
              <w:rPr>
                <w:noProof/>
                <w:webHidden/>
              </w:rPr>
              <w:fldChar w:fldCharType="begin"/>
            </w:r>
            <w:r w:rsidR="00804F0C">
              <w:rPr>
                <w:noProof/>
                <w:webHidden/>
              </w:rPr>
              <w:instrText xml:space="preserve"> PAGEREF _Toc534191913 \h </w:instrText>
            </w:r>
            <w:r w:rsidR="00804F0C">
              <w:rPr>
                <w:noProof/>
                <w:webHidden/>
              </w:rPr>
            </w:r>
            <w:r w:rsidR="00804F0C">
              <w:rPr>
                <w:noProof/>
                <w:webHidden/>
              </w:rPr>
              <w:fldChar w:fldCharType="separate"/>
            </w:r>
            <w:r w:rsidR="00804F0C">
              <w:rPr>
                <w:noProof/>
                <w:webHidden/>
              </w:rPr>
              <w:t>95</w:t>
            </w:r>
            <w:r w:rsidR="00804F0C">
              <w:rPr>
                <w:noProof/>
                <w:webHidden/>
              </w:rPr>
              <w:fldChar w:fldCharType="end"/>
            </w:r>
          </w:hyperlink>
        </w:p>
        <w:p w14:paraId="0C3A9990" w14:textId="7EAAB121"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914" w:history="1">
            <w:r w:rsidR="00804F0C" w:rsidRPr="002814E8">
              <w:rPr>
                <w:rStyle w:val="Hyperlink"/>
                <w:noProof/>
              </w:rPr>
              <w:t>Successful Requests</w:t>
            </w:r>
            <w:r w:rsidR="00804F0C">
              <w:rPr>
                <w:noProof/>
                <w:webHidden/>
              </w:rPr>
              <w:tab/>
            </w:r>
            <w:r w:rsidR="00804F0C">
              <w:rPr>
                <w:noProof/>
                <w:webHidden/>
              </w:rPr>
              <w:fldChar w:fldCharType="begin"/>
            </w:r>
            <w:r w:rsidR="00804F0C">
              <w:rPr>
                <w:noProof/>
                <w:webHidden/>
              </w:rPr>
              <w:instrText xml:space="preserve"> PAGEREF _Toc534191914 \h </w:instrText>
            </w:r>
            <w:r w:rsidR="00804F0C">
              <w:rPr>
                <w:noProof/>
                <w:webHidden/>
              </w:rPr>
            </w:r>
            <w:r w:rsidR="00804F0C">
              <w:rPr>
                <w:noProof/>
                <w:webHidden/>
              </w:rPr>
              <w:fldChar w:fldCharType="separate"/>
            </w:r>
            <w:r w:rsidR="00804F0C">
              <w:rPr>
                <w:noProof/>
                <w:webHidden/>
              </w:rPr>
              <w:t>95</w:t>
            </w:r>
            <w:r w:rsidR="00804F0C">
              <w:rPr>
                <w:noProof/>
                <w:webHidden/>
              </w:rPr>
              <w:fldChar w:fldCharType="end"/>
            </w:r>
          </w:hyperlink>
        </w:p>
        <w:p w14:paraId="3F21F092" w14:textId="228B8729" w:rsidR="00804F0C" w:rsidRDefault="00416126">
          <w:pPr>
            <w:pStyle w:val="TOC2"/>
            <w:tabs>
              <w:tab w:val="right" w:leader="dot" w:pos="9628"/>
            </w:tabs>
            <w:rPr>
              <w:rFonts w:asciiTheme="minorHAnsi" w:eastAsiaTheme="minorEastAsia" w:hAnsiTheme="minorHAnsi"/>
              <w:noProof/>
              <w:color w:val="auto"/>
              <w:sz w:val="22"/>
              <w:lang w:val="en-GB" w:eastAsia="en-GB"/>
            </w:rPr>
          </w:pPr>
          <w:hyperlink w:anchor="_Toc534191915" w:history="1">
            <w:r w:rsidR="00804F0C" w:rsidRPr="002814E8">
              <w:rPr>
                <w:rStyle w:val="Hyperlink"/>
                <w:noProof/>
              </w:rPr>
              <w:t>Pending Requests</w:t>
            </w:r>
            <w:r w:rsidR="00804F0C">
              <w:rPr>
                <w:noProof/>
                <w:webHidden/>
              </w:rPr>
              <w:tab/>
            </w:r>
            <w:r w:rsidR="00804F0C">
              <w:rPr>
                <w:noProof/>
                <w:webHidden/>
              </w:rPr>
              <w:fldChar w:fldCharType="begin"/>
            </w:r>
            <w:r w:rsidR="00804F0C">
              <w:rPr>
                <w:noProof/>
                <w:webHidden/>
              </w:rPr>
              <w:instrText xml:space="preserve"> PAGEREF _Toc534191915 \h </w:instrText>
            </w:r>
            <w:r w:rsidR="00804F0C">
              <w:rPr>
                <w:noProof/>
                <w:webHidden/>
              </w:rPr>
            </w:r>
            <w:r w:rsidR="00804F0C">
              <w:rPr>
                <w:noProof/>
                <w:webHidden/>
              </w:rPr>
              <w:fldChar w:fldCharType="separate"/>
            </w:r>
            <w:r w:rsidR="00804F0C">
              <w:rPr>
                <w:noProof/>
                <w:webHidden/>
              </w:rPr>
              <w:t>95</w:t>
            </w:r>
            <w:r w:rsidR="00804F0C">
              <w:rPr>
                <w:noProof/>
                <w:webHidden/>
              </w:rPr>
              <w:fldChar w:fldCharType="end"/>
            </w:r>
          </w:hyperlink>
        </w:p>
        <w:p w14:paraId="387D8572" w14:textId="4A341115" w:rsidR="00704F38" w:rsidRDefault="00704F38">
          <w:r>
            <w:rPr>
              <w:b/>
              <w:bCs/>
              <w:noProof/>
            </w:rPr>
            <w:fldChar w:fldCharType="end"/>
          </w:r>
        </w:p>
      </w:sdtContent>
    </w:sdt>
    <w:p w14:paraId="42752BB9" w14:textId="77777777" w:rsidR="005B0AEF" w:rsidRDefault="005B0AEF" w:rsidP="005B0AEF">
      <w:pPr>
        <w:pStyle w:val="Heading3"/>
      </w:pPr>
    </w:p>
    <w:p w14:paraId="241B32B9" w14:textId="77777777" w:rsidR="00704F38" w:rsidRDefault="00704F38">
      <w:pPr>
        <w:spacing w:after="160" w:line="259" w:lineRule="auto"/>
        <w:rPr>
          <w:rFonts w:ascii="Roboto Black" w:eastAsiaTheme="majorEastAsia" w:hAnsi="Roboto Black" w:cstheme="majorBidi"/>
          <w:color w:val="023649"/>
          <w:sz w:val="52"/>
          <w:szCs w:val="32"/>
        </w:rPr>
      </w:pPr>
    </w:p>
    <w:p w14:paraId="4275A6DE" w14:textId="77777777" w:rsidR="00704F38" w:rsidRDefault="00704F38" w:rsidP="005B0AEF">
      <w:pPr>
        <w:pStyle w:val="Heading1"/>
      </w:pPr>
    </w:p>
    <w:p w14:paraId="368F6D50" w14:textId="77777777" w:rsidR="00704F38" w:rsidRDefault="00704F38">
      <w:pPr>
        <w:spacing w:after="160" w:line="259" w:lineRule="auto"/>
        <w:rPr>
          <w:rFonts w:ascii="Roboto Black" w:eastAsiaTheme="majorEastAsia" w:hAnsi="Roboto Black" w:cstheme="majorBidi"/>
          <w:color w:val="023649"/>
          <w:sz w:val="52"/>
          <w:szCs w:val="32"/>
        </w:rPr>
      </w:pPr>
      <w:r>
        <w:br w:type="page"/>
      </w:r>
    </w:p>
    <w:p w14:paraId="207A5D98" w14:textId="42BB8BAA" w:rsidR="00F4524B" w:rsidRDefault="00F70D68" w:rsidP="00F4524B">
      <w:pPr>
        <w:pStyle w:val="Heading1"/>
      </w:pPr>
      <w:bookmarkStart w:id="1" w:name="_Toc534191774"/>
      <w:r>
        <w:t>Overview</w:t>
      </w:r>
      <w:bookmarkEnd w:id="1"/>
    </w:p>
    <w:p w14:paraId="11655FB9" w14:textId="77777777" w:rsidR="00F4524B" w:rsidRDefault="00F4524B" w:rsidP="00F4524B">
      <w:r>
        <w:t xml:space="preserve">Ideagen OCM is a browser-based order communications system, developed to meet the needs of pathology and other diagnostic departments in both primary and secondary care. Ideagen OCM is compatible with all nationally </w:t>
      </w:r>
      <w:proofErr w:type="spellStart"/>
      <w:r>
        <w:t>recognised</w:t>
      </w:r>
      <w:proofErr w:type="spellEnd"/>
      <w:r>
        <w:t xml:space="preserve"> GP systems, providing real benefits across the range of requesting locations. The order communications system is interoperable and is proven throughout the NHS with millions of requests processed by thousands of clinicians every year.</w:t>
      </w:r>
    </w:p>
    <w:p w14:paraId="7915E4F7" w14:textId="3A8E4EBE" w:rsidR="00F4524B" w:rsidRDefault="00F4524B" w:rsidP="00F4524B">
      <w:r>
        <w:t>Ideagen OCM is a diagnosis/</w:t>
      </w:r>
      <w:r w:rsidR="00F70D68">
        <w:t>condition-based</w:t>
      </w:r>
      <w:r>
        <w:t xml:space="preserve"> solution which provides a single requesting process which can span multiple pathology disciplines and other investigation requests. Pre-defined order sets, requests ensure the adoption of best practice and reduce ad-hoc requesting. Clinicians are no longer expected to create an individual request for each discipline/department, reducing duplication and saving a significant amount of time. </w:t>
      </w:r>
    </w:p>
    <w:p w14:paraId="57FDD0BD" w14:textId="77777777" w:rsidR="00F4524B" w:rsidRDefault="00F4524B" w:rsidP="00F4524B">
      <w:r>
        <w:t>All key clinical information is captured electronically via highly configurable, dynamic request forms. Request information is transmitted directly to the receiving department, reducing or eliminating booking in time, and preventing transcription errors.</w:t>
      </w:r>
    </w:p>
    <w:p w14:paraId="3F3DC9FD" w14:textId="26A14EC8" w:rsidR="00F4524B" w:rsidRDefault="00F4524B" w:rsidP="00F4524B">
      <w:r>
        <w:t xml:space="preserve">Demand management support allows tests or investigations to be restricted to specific repeat </w:t>
      </w:r>
      <w:r w:rsidR="00575E45">
        <w:t>intervals or</w:t>
      </w:r>
      <w:r>
        <w:t xml:space="preserve"> based on other criteria such as age or gender. Orders can also be prevented by configurable rules which can help to identify inappropriate requests contraindicated by the clinical information entered, for example, through the completion of an MRI safety declaration built into the request form, or a CT request with contrast, without a recent creatinine result. These features can prevent requests being rejected at vetting and help to reduce clinical risk.</w:t>
      </w:r>
    </w:p>
    <w:p w14:paraId="407AB4E5" w14:textId="77777777" w:rsidR="00F4524B" w:rsidRDefault="00F4524B" w:rsidP="00F4524B">
      <w:proofErr w:type="spellStart"/>
      <w:r>
        <w:t>Authorised</w:t>
      </w:r>
      <w:proofErr w:type="spellEnd"/>
      <w:r>
        <w:t xml:space="preserve"> users </w:t>
      </w:r>
      <w:proofErr w:type="gramStart"/>
      <w:r>
        <w:t>have the ability to</w:t>
      </w:r>
      <w:proofErr w:type="gramEnd"/>
      <w:r>
        <w:t xml:space="preserve"> view test results and investigations that have been requested by other clinicians across both primary and secondary care for improved patient care. Numeric results can be reviewed in both cumulative and graphical views to assist with identifying clinically significant trends. Users can receive notifications of new or abnormal results via email and be prompted to sign off results to ensure any follow up action is carried out.</w:t>
      </w:r>
    </w:p>
    <w:p w14:paraId="2495ED5D" w14:textId="77777777" w:rsidR="00804F0C" w:rsidRDefault="00804F0C">
      <w:pPr>
        <w:spacing w:after="160" w:line="259" w:lineRule="auto"/>
        <w:rPr>
          <w:rFonts w:ascii="Roboto Black" w:eastAsiaTheme="majorEastAsia" w:hAnsi="Roboto Black" w:cstheme="majorBidi"/>
          <w:color w:val="023649"/>
          <w:sz w:val="52"/>
          <w:szCs w:val="32"/>
        </w:rPr>
      </w:pPr>
      <w:bookmarkStart w:id="2" w:name="_Toc470878859"/>
      <w:bookmarkStart w:id="3" w:name="_Toc471128639"/>
      <w:bookmarkStart w:id="4" w:name="_Toc471986810"/>
      <w:r>
        <w:br w:type="page"/>
      </w:r>
    </w:p>
    <w:p w14:paraId="3E7A81B2" w14:textId="372514A6" w:rsidR="00F4524B" w:rsidRPr="007D421F" w:rsidRDefault="00F4524B" w:rsidP="00F4524B">
      <w:pPr>
        <w:pStyle w:val="Heading1"/>
      </w:pPr>
      <w:bookmarkStart w:id="5" w:name="_Toc534191775"/>
      <w:r w:rsidRPr="007D421F">
        <w:t>Accessing Ideagen OCM</w:t>
      </w:r>
      <w:bookmarkEnd w:id="2"/>
      <w:bookmarkEnd w:id="3"/>
      <w:bookmarkEnd w:id="4"/>
      <w:bookmarkEnd w:id="5"/>
    </w:p>
    <w:p w14:paraId="7CCE4E98" w14:textId="77777777" w:rsidR="00F4524B" w:rsidRPr="0070437C" w:rsidRDefault="00F4524B" w:rsidP="00F4524B">
      <w:pPr>
        <w:pStyle w:val="Heading2"/>
      </w:pPr>
      <w:bookmarkStart w:id="6" w:name="_Toc470878860"/>
      <w:bookmarkStart w:id="7" w:name="_Toc471128640"/>
      <w:bookmarkStart w:id="8" w:name="_Toc471986811"/>
      <w:bookmarkStart w:id="9" w:name="_Toc534191776"/>
      <w:r>
        <w:t>Logging In</w:t>
      </w:r>
      <w:bookmarkEnd w:id="6"/>
      <w:bookmarkEnd w:id="7"/>
      <w:bookmarkEnd w:id="8"/>
      <w:bookmarkEnd w:id="9"/>
    </w:p>
    <w:p w14:paraId="11AA219F" w14:textId="77777777" w:rsidR="00F4524B" w:rsidRDefault="00F4524B" w:rsidP="00F4524B">
      <w:r>
        <w:rPr>
          <w:noProof/>
          <w:lang w:eastAsia="en-GB"/>
        </w:rPr>
        <w:drawing>
          <wp:anchor distT="0" distB="0" distL="114300" distR="114300" simplePos="0" relativeHeight="251665408" behindDoc="0" locked="0" layoutInCell="1" allowOverlap="1" wp14:anchorId="299563C7" wp14:editId="63219A84">
            <wp:simplePos x="0" y="0"/>
            <wp:positionH relativeFrom="margin">
              <wp:posOffset>0</wp:posOffset>
            </wp:positionH>
            <wp:positionV relativeFrom="paragraph">
              <wp:posOffset>278501</wp:posOffset>
            </wp:positionV>
            <wp:extent cx="2162175" cy="1038225"/>
            <wp:effectExtent l="0" t="0" r="9525" b="9525"/>
            <wp:wrapTopAndBottom/>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162175" cy="1038225"/>
                    </a:xfrm>
                    <a:prstGeom prst="rect">
                      <a:avLst/>
                    </a:prstGeom>
                  </pic:spPr>
                </pic:pic>
              </a:graphicData>
            </a:graphic>
            <wp14:sizeRelH relativeFrom="page">
              <wp14:pctWidth>0</wp14:pctWidth>
            </wp14:sizeRelH>
            <wp14:sizeRelV relativeFrom="page">
              <wp14:pctHeight>0</wp14:pctHeight>
            </wp14:sizeRelV>
          </wp:anchor>
        </w:drawing>
      </w:r>
      <w:r>
        <w:t>Enter your username and password at the prompt.</w:t>
      </w:r>
    </w:p>
    <w:p w14:paraId="46D882BD" w14:textId="77777777" w:rsidR="00F4524B" w:rsidRDefault="00F4524B" w:rsidP="00F4524B">
      <w:pPr>
        <w:pStyle w:val="Heading2"/>
      </w:pPr>
      <w:bookmarkStart w:id="10" w:name="_Toc470878861"/>
      <w:bookmarkStart w:id="11" w:name="_Toc471128641"/>
      <w:bookmarkStart w:id="12" w:name="_Toc471986812"/>
      <w:bookmarkStart w:id="13" w:name="_Toc534191777"/>
      <w:r>
        <w:t>Logging Out</w:t>
      </w:r>
      <w:bookmarkEnd w:id="10"/>
      <w:bookmarkEnd w:id="11"/>
      <w:bookmarkEnd w:id="12"/>
      <w:bookmarkEnd w:id="13"/>
    </w:p>
    <w:p w14:paraId="7B1C6C6A" w14:textId="77777777" w:rsidR="00F4524B" w:rsidRDefault="00F4524B" w:rsidP="00F4524B">
      <w:r>
        <w:t xml:space="preserve">To log out of the system, click the </w:t>
      </w:r>
      <w:r>
        <w:rPr>
          <w:noProof/>
          <w:lang w:eastAsia="en-GB"/>
        </w:rPr>
        <w:drawing>
          <wp:inline distT="0" distB="0" distL="0" distR="0" wp14:anchorId="1B319B66" wp14:editId="59236754">
            <wp:extent cx="91440" cy="91440"/>
            <wp:effectExtent l="0" t="0" r="3810" b="381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t xml:space="preserve"> button on the user banner.</w:t>
      </w:r>
    </w:p>
    <w:p w14:paraId="0C7823F5" w14:textId="77777777" w:rsidR="00F4524B" w:rsidRDefault="00F4524B" w:rsidP="00F4524B">
      <w:pPr>
        <w:pStyle w:val="Heading1"/>
      </w:pPr>
      <w:bookmarkStart w:id="14" w:name="_Toc470878862"/>
      <w:bookmarkStart w:id="15" w:name="_Toc471128642"/>
      <w:bookmarkStart w:id="16" w:name="_Toc471986813"/>
      <w:bookmarkStart w:id="17" w:name="_Toc534191778"/>
      <w:r>
        <w:t>Navigation</w:t>
      </w:r>
      <w:bookmarkEnd w:id="14"/>
      <w:bookmarkEnd w:id="15"/>
      <w:bookmarkEnd w:id="16"/>
      <w:bookmarkEnd w:id="17"/>
    </w:p>
    <w:p w14:paraId="780834CF" w14:textId="77777777" w:rsidR="00F4524B" w:rsidRDefault="00F4524B" w:rsidP="00F4524B">
      <w:pPr>
        <w:pStyle w:val="Heading2"/>
      </w:pPr>
      <w:bookmarkStart w:id="18" w:name="_Toc470878863"/>
      <w:bookmarkStart w:id="19" w:name="_Toc471128643"/>
      <w:bookmarkStart w:id="20" w:name="_Toc470878865"/>
      <w:bookmarkStart w:id="21" w:name="_Toc471128645"/>
      <w:bookmarkStart w:id="22" w:name="_Toc471986814"/>
      <w:bookmarkStart w:id="23" w:name="_Toc534191779"/>
      <w:bookmarkEnd w:id="18"/>
      <w:bookmarkEnd w:id="19"/>
      <w:r>
        <w:t>Menu Bar</w:t>
      </w:r>
      <w:bookmarkEnd w:id="20"/>
      <w:bookmarkEnd w:id="21"/>
      <w:bookmarkEnd w:id="22"/>
      <w:bookmarkEnd w:id="23"/>
    </w:p>
    <w:p w14:paraId="6DDEDBFD" w14:textId="77777777" w:rsidR="00F4524B" w:rsidRDefault="00F4524B" w:rsidP="00F4524B">
      <w:pPr>
        <w:pStyle w:val="Heading3"/>
      </w:pPr>
      <w:bookmarkStart w:id="24" w:name="_Toc470878866"/>
      <w:bookmarkStart w:id="25" w:name="_Toc471128646"/>
      <w:bookmarkStart w:id="26" w:name="_Toc471986815"/>
      <w:bookmarkStart w:id="27" w:name="_Toc534191780"/>
      <w:r>
        <w:t>Main Menu</w:t>
      </w:r>
      <w:bookmarkEnd w:id="24"/>
      <w:bookmarkEnd w:id="25"/>
      <w:bookmarkEnd w:id="26"/>
      <w:bookmarkEnd w:id="27"/>
    </w:p>
    <w:p w14:paraId="19AA5D3E" w14:textId="77777777" w:rsidR="00F4524B" w:rsidRDefault="00F4524B" w:rsidP="00F4524B">
      <w:r>
        <w:rPr>
          <w:noProof/>
          <w:lang w:eastAsia="en-GB"/>
        </w:rPr>
        <w:drawing>
          <wp:anchor distT="0" distB="0" distL="114300" distR="114300" simplePos="0" relativeHeight="251666432" behindDoc="0" locked="0" layoutInCell="1" allowOverlap="1" wp14:anchorId="3E3FE219" wp14:editId="33D1B818">
            <wp:simplePos x="0" y="0"/>
            <wp:positionH relativeFrom="margin">
              <wp:align>left</wp:align>
            </wp:positionH>
            <wp:positionV relativeFrom="paragraph">
              <wp:posOffset>133985</wp:posOffset>
            </wp:positionV>
            <wp:extent cx="1543050" cy="332422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543050" cy="3324225"/>
                    </a:xfrm>
                    <a:prstGeom prst="rect">
                      <a:avLst/>
                    </a:prstGeom>
                  </pic:spPr>
                </pic:pic>
              </a:graphicData>
            </a:graphic>
          </wp:anchor>
        </w:drawing>
      </w:r>
      <w:r w:rsidRPr="002B2F86">
        <w:rPr>
          <w:b/>
        </w:rPr>
        <w:t>Configuration</w:t>
      </w:r>
      <w:r>
        <w:t xml:space="preserve">: This link takes you </w:t>
      </w:r>
      <w:r w:rsidRPr="002B2F86">
        <w:t xml:space="preserve">to a configuration section where </w:t>
      </w:r>
      <w:r>
        <w:t>you</w:t>
      </w:r>
      <w:r w:rsidRPr="002B2F86">
        <w:t xml:space="preserve"> can </w:t>
      </w:r>
      <w:proofErr w:type="spellStart"/>
      <w:r w:rsidRPr="002B2F86">
        <w:t>customise</w:t>
      </w:r>
      <w:proofErr w:type="spellEnd"/>
      <w:r w:rsidRPr="002B2F86">
        <w:t xml:space="preserve"> </w:t>
      </w:r>
      <w:r>
        <w:t>Ideagen OCM</w:t>
      </w:r>
      <w:r w:rsidRPr="002B2F86">
        <w:t xml:space="preserve"> with settings that only apply to their login.</w:t>
      </w:r>
    </w:p>
    <w:p w14:paraId="37C7CF64" w14:textId="77777777" w:rsidR="00F4524B" w:rsidRDefault="00F4524B" w:rsidP="00F4524B">
      <w:bookmarkStart w:id="28" w:name="_Toc470878867"/>
      <w:bookmarkStart w:id="29" w:name="_Toc471128647"/>
    </w:p>
    <w:p w14:paraId="076C0E31" w14:textId="77777777" w:rsidR="00F4524B" w:rsidRDefault="00F4524B" w:rsidP="00F4524B"/>
    <w:p w14:paraId="57691FA1" w14:textId="77777777" w:rsidR="00F4524B" w:rsidRDefault="00F4524B" w:rsidP="00F4524B"/>
    <w:p w14:paraId="76EF354F" w14:textId="77777777" w:rsidR="00F4524B" w:rsidRDefault="00F4524B" w:rsidP="00F4524B"/>
    <w:p w14:paraId="51DCFF06" w14:textId="77777777" w:rsidR="00F4524B" w:rsidRDefault="00F4524B" w:rsidP="00F4524B"/>
    <w:p w14:paraId="2630759A" w14:textId="77777777" w:rsidR="00F4524B" w:rsidRDefault="00F4524B" w:rsidP="00F4524B"/>
    <w:p w14:paraId="2C1C686B" w14:textId="77777777" w:rsidR="00F4524B" w:rsidRDefault="00F4524B" w:rsidP="00F4524B"/>
    <w:p w14:paraId="58DE91AF" w14:textId="77777777" w:rsidR="00F4524B" w:rsidRDefault="00F4524B" w:rsidP="00F4524B"/>
    <w:p w14:paraId="6D87C4FB" w14:textId="77777777" w:rsidR="00F4524B" w:rsidRDefault="00F4524B" w:rsidP="00F4524B"/>
    <w:p w14:paraId="0C9CCC4B" w14:textId="77777777" w:rsidR="00F4524B" w:rsidRDefault="00F4524B" w:rsidP="00F4524B"/>
    <w:p w14:paraId="76561D81" w14:textId="77777777" w:rsidR="00F4524B" w:rsidRDefault="00F4524B" w:rsidP="00F4524B"/>
    <w:p w14:paraId="60B6C9E9" w14:textId="77777777" w:rsidR="00F4524B" w:rsidRDefault="00F4524B" w:rsidP="00F4524B">
      <w:pPr>
        <w:pStyle w:val="Heading3"/>
      </w:pPr>
    </w:p>
    <w:p w14:paraId="5F6CC6C9" w14:textId="77777777" w:rsidR="00F4524B" w:rsidRDefault="00F4524B" w:rsidP="00F4524B">
      <w:pPr>
        <w:pStyle w:val="Heading3"/>
      </w:pPr>
      <w:bookmarkStart w:id="30" w:name="_Toc471986816"/>
      <w:bookmarkStart w:id="31" w:name="_Toc534191781"/>
      <w:r>
        <w:t>Actions</w:t>
      </w:r>
      <w:bookmarkEnd w:id="28"/>
      <w:bookmarkEnd w:id="29"/>
      <w:bookmarkEnd w:id="30"/>
      <w:bookmarkEnd w:id="31"/>
    </w:p>
    <w:p w14:paraId="6B12F05F" w14:textId="77777777" w:rsidR="00F4524B" w:rsidRPr="00284009" w:rsidRDefault="00F4524B" w:rsidP="00F4524B">
      <w:r>
        <w:rPr>
          <w:noProof/>
          <w:lang w:eastAsia="en-GB"/>
        </w:rPr>
        <w:drawing>
          <wp:anchor distT="0" distB="0" distL="114300" distR="114300" simplePos="0" relativeHeight="251667456" behindDoc="1" locked="0" layoutInCell="1" allowOverlap="1" wp14:anchorId="0F90307C" wp14:editId="29A0CEA1">
            <wp:simplePos x="0" y="0"/>
            <wp:positionH relativeFrom="margin">
              <wp:align>left</wp:align>
            </wp:positionH>
            <wp:positionV relativeFrom="paragraph">
              <wp:posOffset>147752</wp:posOffset>
            </wp:positionV>
            <wp:extent cx="1514475" cy="3305175"/>
            <wp:effectExtent l="0" t="0" r="9525" b="9525"/>
            <wp:wrapTight wrapText="bothSides">
              <wp:wrapPolygon edited="0">
                <wp:start x="0" y="0"/>
                <wp:lineTo x="0" y="21538"/>
                <wp:lineTo x="21464" y="21538"/>
                <wp:lineTo x="2146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14475" cy="3305175"/>
                    </a:xfrm>
                    <a:prstGeom prst="rect">
                      <a:avLst/>
                    </a:prstGeom>
                  </pic:spPr>
                </pic:pic>
              </a:graphicData>
            </a:graphic>
          </wp:anchor>
        </w:drawing>
      </w:r>
      <w:r w:rsidRPr="00284009">
        <w:t xml:space="preserve">This is a dynamic menu that changes depending on the context of the current page.  For example, the image on the </w:t>
      </w:r>
      <w:r>
        <w:t>left</w:t>
      </w:r>
      <w:r w:rsidRPr="00284009">
        <w:t xml:space="preserve"> displays th</w:t>
      </w:r>
      <w:r>
        <w:t>e menu options available when you click</w:t>
      </w:r>
      <w:r w:rsidRPr="00284009">
        <w:t xml:space="preserve"> on the “</w:t>
      </w:r>
      <w:r>
        <w:t>Configuration</w:t>
      </w:r>
      <w:r w:rsidRPr="00284009">
        <w:t xml:space="preserve">” menu </w:t>
      </w:r>
      <w:r>
        <w:t>item</w:t>
      </w:r>
      <w:r w:rsidRPr="00284009">
        <w:t>.</w:t>
      </w:r>
    </w:p>
    <w:p w14:paraId="509C672B" w14:textId="77777777" w:rsidR="00F4524B" w:rsidRDefault="00F4524B" w:rsidP="00F4524B"/>
    <w:p w14:paraId="1B2EC3CD" w14:textId="77777777" w:rsidR="00F4524B" w:rsidRDefault="00F4524B" w:rsidP="00F4524B"/>
    <w:p w14:paraId="6C1A4784" w14:textId="77777777" w:rsidR="00F4524B" w:rsidRDefault="00F4524B" w:rsidP="00F4524B"/>
    <w:p w14:paraId="47368E0F" w14:textId="77777777" w:rsidR="00F4524B" w:rsidRDefault="00F4524B" w:rsidP="00F4524B"/>
    <w:p w14:paraId="12F4C013" w14:textId="77777777" w:rsidR="00F4524B" w:rsidRDefault="00F4524B" w:rsidP="00F4524B"/>
    <w:p w14:paraId="52795E96" w14:textId="77777777" w:rsidR="00F4524B" w:rsidRDefault="00F4524B" w:rsidP="00F4524B"/>
    <w:p w14:paraId="152E777D" w14:textId="77777777" w:rsidR="00F4524B" w:rsidRDefault="00F4524B" w:rsidP="00F4524B"/>
    <w:p w14:paraId="32AAA577" w14:textId="77777777" w:rsidR="00F4524B" w:rsidRDefault="00F4524B" w:rsidP="00F4524B"/>
    <w:p w14:paraId="579AA2C4" w14:textId="77777777" w:rsidR="00F4524B" w:rsidRDefault="00F4524B" w:rsidP="00F4524B"/>
    <w:p w14:paraId="62631F8E" w14:textId="77777777" w:rsidR="00F4524B" w:rsidRDefault="00F4524B" w:rsidP="00F4524B"/>
    <w:p w14:paraId="0FBE6913" w14:textId="77777777" w:rsidR="00F4524B" w:rsidRDefault="00F4524B" w:rsidP="00F4524B"/>
    <w:p w14:paraId="16D1B341" w14:textId="77777777" w:rsidR="00F4524B" w:rsidRDefault="00F4524B" w:rsidP="00F4524B">
      <w:pPr>
        <w:pStyle w:val="Heading1"/>
      </w:pPr>
      <w:bookmarkStart w:id="32" w:name="_Toc471986817"/>
      <w:bookmarkStart w:id="33" w:name="_Toc534191782"/>
      <w:r>
        <w:t>Configuration Home Screen</w:t>
      </w:r>
      <w:bookmarkEnd w:id="32"/>
      <w:bookmarkEnd w:id="33"/>
    </w:p>
    <w:p w14:paraId="05D684AE" w14:textId="77777777" w:rsidR="00F4524B" w:rsidRDefault="00F4524B" w:rsidP="00F4524B">
      <w:r>
        <w:t xml:space="preserve">Select </w:t>
      </w:r>
      <w:r>
        <w:rPr>
          <w:b/>
        </w:rPr>
        <w:t>Configuration</w:t>
      </w:r>
      <w:r>
        <w:t xml:space="preserve"> from the Main Menu to </w:t>
      </w:r>
      <w:proofErr w:type="spellStart"/>
      <w:r w:rsidRPr="002B2F86">
        <w:t>customise</w:t>
      </w:r>
      <w:proofErr w:type="spellEnd"/>
      <w:r w:rsidRPr="002B2F86">
        <w:t xml:space="preserve"> </w:t>
      </w:r>
      <w:r>
        <w:t>Ideagen OCM</w:t>
      </w:r>
      <w:r w:rsidRPr="002B2F86">
        <w:t>.</w:t>
      </w:r>
    </w:p>
    <w:p w14:paraId="11ACC64E" w14:textId="77777777" w:rsidR="00F4524B" w:rsidRDefault="00F4524B" w:rsidP="00F4524B">
      <w:r>
        <w:t xml:space="preserve">On first selecting </w:t>
      </w:r>
      <w:r>
        <w:rPr>
          <w:b/>
        </w:rPr>
        <w:t xml:space="preserve">Configuration, </w:t>
      </w:r>
      <w:r w:rsidRPr="00A86472">
        <w:t>you can</w:t>
      </w:r>
      <w:r>
        <w:t>:</w:t>
      </w:r>
    </w:p>
    <w:p w14:paraId="2C404F91" w14:textId="77777777" w:rsidR="00F4524B" w:rsidRDefault="00F4524B" w:rsidP="00F4524B">
      <w:pPr>
        <w:pStyle w:val="Bullet"/>
      </w:pPr>
      <w:r>
        <w:t>C</w:t>
      </w:r>
      <w:r w:rsidRPr="00A86472">
        <w:t xml:space="preserve">onfigure </w:t>
      </w:r>
      <w:r>
        <w:t>your default home page</w:t>
      </w:r>
    </w:p>
    <w:p w14:paraId="3A392E1D" w14:textId="77777777" w:rsidR="00F4524B" w:rsidRDefault="00F4524B" w:rsidP="00F4524B">
      <w:pPr>
        <w:pStyle w:val="Bullet"/>
      </w:pPr>
      <w:r>
        <w:t>Select whether to display print previews (not relevant for system administrators)</w:t>
      </w:r>
    </w:p>
    <w:p w14:paraId="3EAAF078" w14:textId="77777777" w:rsidR="00F4524B" w:rsidRDefault="00F4524B" w:rsidP="00F4524B">
      <w:pPr>
        <w:pStyle w:val="Bullet"/>
      </w:pPr>
      <w:r>
        <w:t>Select a default orderable location</w:t>
      </w:r>
    </w:p>
    <w:p w14:paraId="3ED7EE94" w14:textId="77777777" w:rsidR="00F4524B" w:rsidRDefault="00F4524B" w:rsidP="00F4524B">
      <w:pPr>
        <w:pStyle w:val="Bullet"/>
      </w:pPr>
      <w:r>
        <w:t>View a list of logged in users</w:t>
      </w:r>
    </w:p>
    <w:p w14:paraId="7CE88C70" w14:textId="77777777" w:rsidR="00F4524B" w:rsidRDefault="00F4524B" w:rsidP="00F4524B">
      <w:pPr>
        <w:pStyle w:val="Bullet"/>
      </w:pPr>
      <w:r>
        <w:t>Set the session expiry time</w:t>
      </w:r>
    </w:p>
    <w:p w14:paraId="00609B61" w14:textId="77777777" w:rsidR="00F4524B" w:rsidRDefault="00F4524B" w:rsidP="00F4524B">
      <w:pPr>
        <w:pStyle w:val="Bullet"/>
      </w:pPr>
      <w:r>
        <w:t>Set the session expiry warning time</w:t>
      </w:r>
    </w:p>
    <w:p w14:paraId="153580ED" w14:textId="77777777" w:rsidR="00F4524B" w:rsidRDefault="00F4524B" w:rsidP="00F4524B">
      <w:pPr>
        <w:pStyle w:val="Bullet"/>
      </w:pPr>
      <w:r>
        <w:t>Set password expiry</w:t>
      </w:r>
    </w:p>
    <w:p w14:paraId="409FCFC7" w14:textId="77777777" w:rsidR="00F4524B" w:rsidRDefault="00F4524B" w:rsidP="00F4524B">
      <w:pPr>
        <w:pStyle w:val="Bullet"/>
      </w:pPr>
      <w:r>
        <w:rPr>
          <w:noProof/>
          <w:lang w:eastAsia="en-GB"/>
        </w:rPr>
        <w:drawing>
          <wp:anchor distT="0" distB="0" distL="114300" distR="114300" simplePos="0" relativeHeight="251668480" behindDoc="0" locked="0" layoutInCell="1" allowOverlap="1" wp14:anchorId="1923B834" wp14:editId="0A5E61D6">
            <wp:simplePos x="0" y="0"/>
            <wp:positionH relativeFrom="margin">
              <wp:align>left</wp:align>
            </wp:positionH>
            <wp:positionV relativeFrom="paragraph">
              <wp:posOffset>488459</wp:posOffset>
            </wp:positionV>
            <wp:extent cx="6120130" cy="3018155"/>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120130" cy="3018155"/>
                    </a:xfrm>
                    <a:prstGeom prst="rect">
                      <a:avLst/>
                    </a:prstGeom>
                  </pic:spPr>
                </pic:pic>
              </a:graphicData>
            </a:graphic>
          </wp:anchor>
        </w:drawing>
      </w:r>
      <w:r>
        <w:t xml:space="preserve">Configure an </w:t>
      </w:r>
      <w:proofErr w:type="gramStart"/>
      <w:r>
        <w:t>administrators</w:t>
      </w:r>
      <w:proofErr w:type="gramEnd"/>
      <w:r>
        <w:t xml:space="preserve"> message to display at the top of the screen for any user who logs onto the system </w:t>
      </w:r>
    </w:p>
    <w:p w14:paraId="4DF2D8AB" w14:textId="77777777" w:rsidR="00F4524B" w:rsidRDefault="00F4524B" w:rsidP="00F4524B"/>
    <w:p w14:paraId="786F0032" w14:textId="77777777" w:rsidR="00F4524B" w:rsidRDefault="00F4524B" w:rsidP="00F4524B">
      <w:pPr>
        <w:pStyle w:val="Heading1"/>
      </w:pPr>
      <w:bookmarkStart w:id="34" w:name="_Toc471986818"/>
      <w:bookmarkStart w:id="35" w:name="_Toc534191783"/>
      <w:r>
        <w:t>User Management</w:t>
      </w:r>
      <w:bookmarkEnd w:id="34"/>
      <w:bookmarkEnd w:id="35"/>
    </w:p>
    <w:p w14:paraId="55676377" w14:textId="77777777" w:rsidR="00F4524B" w:rsidRDefault="00F4524B" w:rsidP="00F4524B">
      <w:pPr>
        <w:pStyle w:val="Heading2"/>
      </w:pPr>
      <w:bookmarkStart w:id="36" w:name="_Toc471986819"/>
      <w:bookmarkStart w:id="37" w:name="_Toc534191784"/>
      <w:r>
        <w:t>Users</w:t>
      </w:r>
      <w:bookmarkEnd w:id="36"/>
      <w:bookmarkEnd w:id="37"/>
    </w:p>
    <w:p w14:paraId="7A5FBC3F" w14:textId="77777777" w:rsidR="00F4524B" w:rsidRDefault="00F4524B" w:rsidP="00F4524B">
      <w:pPr>
        <w:pStyle w:val="Heading3"/>
      </w:pPr>
      <w:bookmarkStart w:id="38" w:name="_Toc471986820"/>
      <w:bookmarkStart w:id="39" w:name="_Toc534191785"/>
      <w:r>
        <w:t>Users and Requestors</w:t>
      </w:r>
      <w:bookmarkEnd w:id="38"/>
      <w:bookmarkEnd w:id="39"/>
    </w:p>
    <w:p w14:paraId="45C5ABEE" w14:textId="77777777" w:rsidR="00F4524B" w:rsidRDefault="00F4524B" w:rsidP="00F4524B">
      <w:r>
        <w:t>A user and requestor are two separate properties within Ideagen OCM.  A user gives an individual access into the Ideagen OCM system and allows all functionality allocated to the type of user.  A requestor is the details of an individual who can order requests.  The requestor’s details must match the details stored in the LIMS, RIS or other departmental system.  A user account can be linked to a requestor.  When a user is linked to a requestor the requestor details are used to populate the requestor field with the request page when that user is logged in.</w:t>
      </w:r>
    </w:p>
    <w:p w14:paraId="4B61AACB" w14:textId="77777777" w:rsidR="00F4524B" w:rsidRDefault="00F4524B" w:rsidP="00F4524B">
      <w:pPr>
        <w:pStyle w:val="Heading3"/>
      </w:pPr>
      <w:bookmarkStart w:id="40" w:name="_Toc471986821"/>
      <w:bookmarkStart w:id="41" w:name="_Toc534191786"/>
      <w:r>
        <w:t>User Search</w:t>
      </w:r>
      <w:bookmarkEnd w:id="40"/>
      <w:bookmarkEnd w:id="41"/>
    </w:p>
    <w:p w14:paraId="7CE205B5" w14:textId="77777777" w:rsidR="00F4524B" w:rsidRDefault="00F4524B" w:rsidP="00F4524B">
      <w:r>
        <w:rPr>
          <w:noProof/>
          <w:lang w:eastAsia="en-GB"/>
        </w:rPr>
        <w:drawing>
          <wp:anchor distT="0" distB="0" distL="114300" distR="114300" simplePos="0" relativeHeight="251671552" behindDoc="0" locked="0" layoutInCell="1" allowOverlap="1" wp14:anchorId="61DBF208" wp14:editId="4DE10BF3">
            <wp:simplePos x="0" y="0"/>
            <wp:positionH relativeFrom="margin">
              <wp:align>right</wp:align>
            </wp:positionH>
            <wp:positionV relativeFrom="paragraph">
              <wp:posOffset>294052</wp:posOffset>
            </wp:positionV>
            <wp:extent cx="6120130" cy="97663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120130" cy="976630"/>
                    </a:xfrm>
                    <a:prstGeom prst="rect">
                      <a:avLst/>
                    </a:prstGeom>
                  </pic:spPr>
                </pic:pic>
              </a:graphicData>
            </a:graphic>
          </wp:anchor>
        </w:drawing>
      </w:r>
      <w:r>
        <w:t>It is possible to search for existing users by type, location and by name.</w:t>
      </w:r>
    </w:p>
    <w:p w14:paraId="0601FA67" w14:textId="77777777" w:rsidR="00F4524B" w:rsidRPr="002F738B" w:rsidRDefault="00F4524B" w:rsidP="00F4524B"/>
    <w:p w14:paraId="14EFE875" w14:textId="77777777" w:rsidR="00F4524B" w:rsidRDefault="00F4524B" w:rsidP="00F4524B">
      <w:pPr>
        <w:pStyle w:val="Heading3"/>
      </w:pPr>
      <w:bookmarkStart w:id="42" w:name="_Toc471986822"/>
      <w:bookmarkStart w:id="43" w:name="_Toc534191787"/>
      <w:r>
        <w:t>Adding a User Record</w:t>
      </w:r>
      <w:bookmarkEnd w:id="42"/>
      <w:bookmarkEnd w:id="43"/>
    </w:p>
    <w:p w14:paraId="52B59C55" w14:textId="77777777" w:rsidR="00F4524B" w:rsidRDefault="00F4524B" w:rsidP="00F4524B">
      <w:r>
        <w:t>Existing users are displayed in a user list. Select an existing user or enter details into the blank fields to create a new user.</w:t>
      </w:r>
    </w:p>
    <w:p w14:paraId="1C3B3BD4" w14:textId="77777777" w:rsidR="00F4524B" w:rsidRDefault="00F4524B" w:rsidP="00F4524B">
      <w:r>
        <w:rPr>
          <w:noProof/>
          <w:lang w:eastAsia="en-GB"/>
        </w:rPr>
        <w:drawing>
          <wp:anchor distT="0" distB="0" distL="114300" distR="114300" simplePos="0" relativeHeight="251673600" behindDoc="0" locked="0" layoutInCell="1" allowOverlap="1" wp14:anchorId="4D944A75" wp14:editId="4CF95AE5">
            <wp:simplePos x="0" y="0"/>
            <wp:positionH relativeFrom="margin">
              <wp:align>left</wp:align>
            </wp:positionH>
            <wp:positionV relativeFrom="paragraph">
              <wp:posOffset>462639</wp:posOffset>
            </wp:positionV>
            <wp:extent cx="1952625" cy="2743200"/>
            <wp:effectExtent l="0" t="0" r="952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952625" cy="2743200"/>
                    </a:xfrm>
                    <a:prstGeom prst="rect">
                      <a:avLst/>
                    </a:prstGeom>
                  </pic:spPr>
                </pic:pic>
              </a:graphicData>
            </a:graphic>
          </wp:anchor>
        </w:drawing>
      </w:r>
      <w:r>
        <w:t>U</w:t>
      </w:r>
      <w:r w:rsidRPr="00F0758A">
        <w:t>sers within the list are colour coded depending on the user type.  Clicking the blue ‘</w:t>
      </w:r>
      <w:proofErr w:type="spellStart"/>
      <w:r w:rsidRPr="00F0758A">
        <w:t>i</w:t>
      </w:r>
      <w:proofErr w:type="spellEnd"/>
      <w:r w:rsidRPr="00F0758A">
        <w:t xml:space="preserve">’ will show a popup with a table showing the colour </w:t>
      </w:r>
      <w:r>
        <w:t>key, for example:</w:t>
      </w:r>
    </w:p>
    <w:p w14:paraId="2772EA6A" w14:textId="77777777" w:rsidR="00F4524B" w:rsidRDefault="00F4524B" w:rsidP="00F4524B"/>
    <w:p w14:paraId="7E97B966" w14:textId="77777777" w:rsidR="00F4524B" w:rsidRDefault="00F4524B" w:rsidP="00F4524B">
      <w:r>
        <w:t xml:space="preserve">To add a new user to the system, complete the mandatory fields: </w:t>
      </w:r>
    </w:p>
    <w:p w14:paraId="1DB0768B" w14:textId="77777777" w:rsidR="00F4524B" w:rsidRDefault="00F4524B" w:rsidP="00F4524B">
      <w:pPr>
        <w:pStyle w:val="Bullet"/>
      </w:pPr>
      <w:r>
        <w:t>First Name</w:t>
      </w:r>
    </w:p>
    <w:p w14:paraId="15C068F9" w14:textId="77777777" w:rsidR="00F4524B" w:rsidRDefault="00F4524B" w:rsidP="00F4524B">
      <w:pPr>
        <w:pStyle w:val="Bullet"/>
      </w:pPr>
      <w:r>
        <w:t>Last name</w:t>
      </w:r>
    </w:p>
    <w:p w14:paraId="1187CDF6" w14:textId="77777777" w:rsidR="00F4524B" w:rsidRDefault="00F4524B" w:rsidP="00F4524B">
      <w:pPr>
        <w:pStyle w:val="Bullet"/>
      </w:pPr>
      <w:r>
        <w:t>User Name</w:t>
      </w:r>
    </w:p>
    <w:p w14:paraId="21F4FE02" w14:textId="77777777" w:rsidR="00F4524B" w:rsidRDefault="00F4524B" w:rsidP="00F4524B">
      <w:pPr>
        <w:pStyle w:val="Bullet"/>
      </w:pPr>
      <w:r>
        <w:t>Passwords</w:t>
      </w:r>
    </w:p>
    <w:p w14:paraId="4EC14993" w14:textId="77777777" w:rsidR="00F4524B" w:rsidRDefault="00F4524B" w:rsidP="00F4524B">
      <w:pPr>
        <w:pStyle w:val="Bullet"/>
      </w:pPr>
      <w:r>
        <w:t>User Type – used to assign permissions</w:t>
      </w:r>
    </w:p>
    <w:p w14:paraId="683064BE" w14:textId="77777777" w:rsidR="00F4524B" w:rsidRDefault="00F4524B" w:rsidP="00F4524B">
      <w:pPr>
        <w:pStyle w:val="Bullet"/>
      </w:pPr>
      <w:r>
        <w:t>Home Page – default home page</w:t>
      </w:r>
    </w:p>
    <w:p w14:paraId="2395ACC9" w14:textId="77777777" w:rsidR="00F4524B" w:rsidRDefault="00F4524B" w:rsidP="00F4524B">
      <w:pPr>
        <w:pStyle w:val="Bullet"/>
      </w:pPr>
      <w:r>
        <w:t xml:space="preserve">Locations – locations for which the user </w:t>
      </w:r>
      <w:proofErr w:type="gramStart"/>
      <w:r>
        <w:t>is able to</w:t>
      </w:r>
      <w:proofErr w:type="gramEnd"/>
      <w:r>
        <w:t xml:space="preserve"> make requests</w:t>
      </w:r>
    </w:p>
    <w:p w14:paraId="401253BE" w14:textId="77777777" w:rsidR="00F4524B" w:rsidRDefault="00F4524B" w:rsidP="00F4524B">
      <w:pPr>
        <w:pStyle w:val="Bullet"/>
      </w:pPr>
      <w:r>
        <w:t>Requestor – associated requestor (if the user is a requestor, or they always make requests on behalf of the same requestor)</w:t>
      </w:r>
    </w:p>
    <w:p w14:paraId="1A2366C2" w14:textId="77777777" w:rsidR="00F4524B" w:rsidRDefault="00F4524B" w:rsidP="00F4524B">
      <w:r>
        <w:t>Any non-mandatory fields as required:</w:t>
      </w:r>
    </w:p>
    <w:p w14:paraId="5B29E5EF" w14:textId="77777777" w:rsidR="00F4524B" w:rsidRDefault="00F4524B" w:rsidP="00F4524B">
      <w:pPr>
        <w:pStyle w:val="Bullet"/>
      </w:pPr>
      <w:r>
        <w:t>Email Address</w:t>
      </w:r>
    </w:p>
    <w:p w14:paraId="7166EA46" w14:textId="77777777" w:rsidR="00F4524B" w:rsidRDefault="00F4524B" w:rsidP="00F4524B">
      <w:pPr>
        <w:pStyle w:val="Bullet"/>
      </w:pPr>
      <w:r>
        <w:t>Description – free text description for the user</w:t>
      </w:r>
    </w:p>
    <w:p w14:paraId="14366137" w14:textId="77777777" w:rsidR="00F4524B" w:rsidRDefault="00F4524B" w:rsidP="00F4524B">
      <w:pPr>
        <w:pStyle w:val="Bullet"/>
      </w:pPr>
      <w:r>
        <w:t>National code – national GP code</w:t>
      </w:r>
    </w:p>
    <w:p w14:paraId="053C301C" w14:textId="77777777" w:rsidR="00F4524B" w:rsidRDefault="00F4524B" w:rsidP="00F4524B">
      <w:pPr>
        <w:pStyle w:val="Bullet"/>
      </w:pPr>
      <w:r>
        <w:t>Clinical System Username – usernames from third party clinical systems such as GP practice system, clinical portal or EPR to be mapped to this user when Ideagen OCM is launched</w:t>
      </w:r>
    </w:p>
    <w:p w14:paraId="710E4D54" w14:textId="77777777" w:rsidR="00F4524B" w:rsidRDefault="00F4524B" w:rsidP="00F4524B">
      <w:pPr>
        <w:pStyle w:val="Bullet"/>
      </w:pPr>
      <w:r>
        <w:t>Grade – staff grade</w:t>
      </w:r>
    </w:p>
    <w:p w14:paraId="4CB98155" w14:textId="77777777" w:rsidR="00F4524B" w:rsidRDefault="00F4524B" w:rsidP="00F4524B">
      <w:pPr>
        <w:pStyle w:val="Bullet"/>
      </w:pPr>
      <w:r>
        <w:t>Bleep number</w:t>
      </w:r>
    </w:p>
    <w:p w14:paraId="03A3706D" w14:textId="77777777" w:rsidR="00F4524B" w:rsidRDefault="00F4524B" w:rsidP="00F4524B">
      <w:pPr>
        <w:pStyle w:val="Bullet"/>
      </w:pPr>
      <w:r>
        <w:t>Requestor Groups – filters results/reports when signing off to ensure the whole of a team/group is made aware of the presence of a result</w:t>
      </w:r>
    </w:p>
    <w:p w14:paraId="301CB135" w14:textId="77777777" w:rsidR="00F4524B" w:rsidRDefault="00F4524B" w:rsidP="00F4524B">
      <w:pPr>
        <w:pStyle w:val="Bullet"/>
      </w:pPr>
      <w:r>
        <w:t>Location Groups – associates the user with all locations within the location group</w:t>
      </w:r>
    </w:p>
    <w:p w14:paraId="57C70D27" w14:textId="77777777" w:rsidR="00F4524B" w:rsidRDefault="00F4524B" w:rsidP="00F4524B">
      <w:pPr>
        <w:pStyle w:val="Bullet"/>
      </w:pPr>
      <w:r>
        <w:t>View Sensitive Results – allows user to see results marked as sensitive (E.G. GUM results)</w:t>
      </w:r>
    </w:p>
    <w:p w14:paraId="0A507547" w14:textId="77777777" w:rsidR="00F4524B" w:rsidRDefault="00F4524B" w:rsidP="00F4524B">
      <w:pPr>
        <w:pStyle w:val="Bullet"/>
        <w:numPr>
          <w:ilvl w:val="0"/>
          <w:numId w:val="0"/>
        </w:numPr>
        <w:ind w:left="360"/>
      </w:pPr>
      <w:r>
        <w:t>Users with this permission will be able to view results for sensitive tests regardless of whether they requested the tests or not.  If they view a request for a patient, they will see that sensitive tests have been requested for the patient regardless of whether they are the creator of the request.</w:t>
      </w:r>
    </w:p>
    <w:p w14:paraId="4BAFCBAE" w14:textId="77777777" w:rsidR="00F4524B" w:rsidRDefault="00F4524B" w:rsidP="00F4524B">
      <w:pPr>
        <w:pStyle w:val="Bullet"/>
        <w:numPr>
          <w:ilvl w:val="0"/>
          <w:numId w:val="0"/>
        </w:numPr>
        <w:ind w:left="360"/>
      </w:pPr>
      <w:r>
        <w:t xml:space="preserve">Users without this permission will only be able to view results for sensitive tests </w:t>
      </w:r>
      <w:r w:rsidRPr="00E343B4">
        <w:rPr>
          <w:b/>
        </w:rPr>
        <w:t>only</w:t>
      </w:r>
      <w:r>
        <w:t xml:space="preserve"> if they were the original requestor of the tests. If they view a request for a patient, they will see that sensitive tests have been requested for the patient </w:t>
      </w:r>
      <w:r w:rsidRPr="00E343B4">
        <w:rPr>
          <w:b/>
        </w:rPr>
        <w:t>only</w:t>
      </w:r>
      <w:r>
        <w:t xml:space="preserve"> if they are the original requestor of the tests.</w:t>
      </w:r>
    </w:p>
    <w:p w14:paraId="3225B677" w14:textId="77777777" w:rsidR="00F4524B" w:rsidRDefault="00F4524B" w:rsidP="00F4524B">
      <w:pPr>
        <w:pStyle w:val="Bullet"/>
      </w:pPr>
      <w:r>
        <w:t>Locked – lock/deactivate user account</w:t>
      </w:r>
    </w:p>
    <w:p w14:paraId="6BD5CE6A" w14:textId="77777777" w:rsidR="00F4524B" w:rsidRDefault="00F4524B" w:rsidP="00F4524B">
      <w:pPr>
        <w:pStyle w:val="Bullet"/>
      </w:pPr>
      <w:r>
        <w:rPr>
          <w:noProof/>
          <w:lang w:eastAsia="en-GB"/>
        </w:rPr>
        <w:drawing>
          <wp:anchor distT="0" distB="0" distL="114300" distR="114300" simplePos="0" relativeHeight="251672576" behindDoc="0" locked="0" layoutInCell="1" allowOverlap="1" wp14:anchorId="1520EEB7" wp14:editId="2B72AF0F">
            <wp:simplePos x="0" y="0"/>
            <wp:positionH relativeFrom="margin">
              <wp:align>left</wp:align>
            </wp:positionH>
            <wp:positionV relativeFrom="paragraph">
              <wp:posOffset>380808</wp:posOffset>
            </wp:positionV>
            <wp:extent cx="6120130" cy="4942205"/>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120130" cy="4942205"/>
                    </a:xfrm>
                    <a:prstGeom prst="rect">
                      <a:avLst/>
                    </a:prstGeom>
                  </pic:spPr>
                </pic:pic>
              </a:graphicData>
            </a:graphic>
          </wp:anchor>
        </w:drawing>
      </w:r>
      <w:r>
        <w:t>Force Password Reset – forces the user to reset their password on first login</w:t>
      </w:r>
    </w:p>
    <w:p w14:paraId="045CBAE3" w14:textId="77777777" w:rsidR="00F4524B" w:rsidRDefault="00F4524B" w:rsidP="00F4524B"/>
    <w:p w14:paraId="747A4C09" w14:textId="77777777" w:rsidR="00F4524B" w:rsidRDefault="00F4524B" w:rsidP="00F4524B">
      <w:r>
        <w:t xml:space="preserve">If an existing user’s details are in these </w:t>
      </w:r>
      <w:proofErr w:type="gramStart"/>
      <w:r>
        <w:t>fields</w:t>
      </w:r>
      <w:proofErr w:type="gramEnd"/>
      <w:r>
        <w:t xml:space="preserve"> click </w:t>
      </w:r>
      <w:r w:rsidRPr="00E51329">
        <w:rPr>
          <w:b/>
        </w:rPr>
        <w:t xml:space="preserve">Clear All </w:t>
      </w:r>
      <w:r>
        <w:t>before entering the new user’s details.  The location field has auto complete functionality.</w:t>
      </w:r>
    </w:p>
    <w:p w14:paraId="12C3F09B" w14:textId="77777777" w:rsidR="00F4524B" w:rsidRDefault="00F4524B" w:rsidP="00F4524B">
      <w:r>
        <w:t xml:space="preserve">To begin, specify the first name and last name of the user.  After focus is lost from the last name field the system will automatically create an unused user name.  If </w:t>
      </w:r>
      <w:proofErr w:type="spellStart"/>
      <w:r>
        <w:t>AUser</w:t>
      </w:r>
      <w:proofErr w:type="spellEnd"/>
      <w:r>
        <w:t xml:space="preserve"> was already in the </w:t>
      </w:r>
      <w:proofErr w:type="gramStart"/>
      <w:r>
        <w:t>system</w:t>
      </w:r>
      <w:proofErr w:type="gramEnd"/>
      <w:r>
        <w:t xml:space="preserve"> then AUser1 would have been used.  A random password which meets the current password policy is also created.</w:t>
      </w:r>
    </w:p>
    <w:p w14:paraId="01F21D30" w14:textId="77777777" w:rsidR="00F4524B" w:rsidRDefault="00F4524B" w:rsidP="00F4524B">
      <w:r w:rsidRPr="00894BC5">
        <w:t>If the user need</w:t>
      </w:r>
      <w:r>
        <w:t>s</w:t>
      </w:r>
      <w:r w:rsidRPr="00894BC5">
        <w:t xml:space="preserve"> to know their password</w:t>
      </w:r>
      <w:r>
        <w:t xml:space="preserve"> (if they will need to access the system directly rather than launching from a clinical system)</w:t>
      </w:r>
      <w:r w:rsidRPr="00894BC5">
        <w:t>, then the auto generated password will need to be over written.  As you type the system will indicate how strong the password is and what characters are required to meet the password policy.  If the entered password does not meet the password policy, the user will not be saved.</w:t>
      </w:r>
    </w:p>
    <w:p w14:paraId="40567ABA" w14:textId="77777777" w:rsidR="00F4524B" w:rsidRDefault="00F4524B" w:rsidP="00F4524B">
      <w:r w:rsidRPr="00894BC5">
        <w:t xml:space="preserve">Click </w:t>
      </w:r>
      <w:r w:rsidRPr="00894BC5">
        <w:rPr>
          <w:b/>
        </w:rPr>
        <w:t>Add/Update User</w:t>
      </w:r>
      <w:r w:rsidRPr="00894BC5">
        <w:t xml:space="preserve"> to save the new user to the system.  The user name and password entered here will be used by the user when logging into </w:t>
      </w:r>
      <w:r>
        <w:t>Ideagen OCM</w:t>
      </w:r>
      <w:r w:rsidRPr="00894BC5">
        <w:t>.</w:t>
      </w:r>
    </w:p>
    <w:p w14:paraId="50AF0591" w14:textId="77777777" w:rsidR="00F4524B" w:rsidRDefault="00F4524B" w:rsidP="00F4524B">
      <w:pPr>
        <w:pStyle w:val="Heading3"/>
      </w:pPr>
      <w:bookmarkStart w:id="44" w:name="_Toc471986823"/>
      <w:bookmarkStart w:id="45" w:name="_Toc534191788"/>
      <w:r>
        <w:t>Modifying a User Record</w:t>
      </w:r>
      <w:bookmarkEnd w:id="44"/>
      <w:bookmarkEnd w:id="45"/>
    </w:p>
    <w:p w14:paraId="65756DE8" w14:textId="77777777" w:rsidR="00F4524B" w:rsidRDefault="00F4524B" w:rsidP="00F4524B">
      <w:r w:rsidRPr="00894BC5">
        <w:t xml:space="preserve">To </w:t>
      </w:r>
      <w:r>
        <w:t>modify</w:t>
      </w:r>
      <w:r w:rsidRPr="00894BC5">
        <w:t xml:space="preserve"> the details of an existing user, </w:t>
      </w:r>
      <w:r>
        <w:t>select</w:t>
      </w:r>
      <w:r w:rsidRPr="00894BC5">
        <w:t xml:space="preserve"> the user</w:t>
      </w:r>
      <w:r>
        <w:t>, m</w:t>
      </w:r>
      <w:r w:rsidRPr="00894BC5">
        <w:t>ake the required changes and clic</w:t>
      </w:r>
      <w:r>
        <w:t xml:space="preserve">k </w:t>
      </w:r>
      <w:r w:rsidRPr="00894BC5">
        <w:rPr>
          <w:b/>
        </w:rPr>
        <w:t>Add/Update User</w:t>
      </w:r>
      <w:r>
        <w:t xml:space="preserve">. </w:t>
      </w:r>
    </w:p>
    <w:p w14:paraId="65063C23" w14:textId="77777777" w:rsidR="00F4524B" w:rsidRDefault="00F4524B" w:rsidP="00F4524B">
      <w:r w:rsidRPr="00894BC5">
        <w:t xml:space="preserve">The password fields are initially blank.  If a password change is required enter the new password into the fields.  If a password change is not required, leave </w:t>
      </w:r>
      <w:r>
        <w:t>the password</w:t>
      </w:r>
      <w:r w:rsidRPr="00894BC5">
        <w:t xml:space="preserve"> fields blank and t</w:t>
      </w:r>
      <w:r>
        <w:t xml:space="preserve">he password will remain unchanged. </w:t>
      </w:r>
    </w:p>
    <w:p w14:paraId="3B3E0945" w14:textId="77777777" w:rsidR="00F4524B" w:rsidRDefault="00F4524B" w:rsidP="00F4524B">
      <w:r>
        <w:t xml:space="preserve">Click </w:t>
      </w:r>
      <w:r w:rsidRPr="00894BC5">
        <w:rPr>
          <w:b/>
        </w:rPr>
        <w:t>Remove User</w:t>
      </w:r>
      <w:r w:rsidRPr="00894BC5">
        <w:t xml:space="preserve"> to delete a user from the system.</w:t>
      </w:r>
    </w:p>
    <w:p w14:paraId="55F66DE3" w14:textId="77777777" w:rsidR="00F4524B" w:rsidRDefault="00F4524B" w:rsidP="00F4524B">
      <w:pPr>
        <w:pStyle w:val="Heading2"/>
      </w:pPr>
      <w:bookmarkStart w:id="46" w:name="_Toc471986824"/>
      <w:bookmarkStart w:id="47" w:name="_Toc534191789"/>
      <w:r>
        <w:t>User Types</w:t>
      </w:r>
      <w:bookmarkEnd w:id="46"/>
      <w:bookmarkEnd w:id="47"/>
    </w:p>
    <w:p w14:paraId="69E284CA" w14:textId="77777777" w:rsidR="00F4524B" w:rsidRDefault="00F4524B" w:rsidP="00F4524B">
      <w:r w:rsidRPr="00A96FE1">
        <w:t xml:space="preserve">Users can be grouped together using User Types.  This allows for easier management of </w:t>
      </w:r>
      <w:r>
        <w:t>Ideagen OCM</w:t>
      </w:r>
      <w:r w:rsidRPr="00A96FE1">
        <w:t>.  Many configuration options, for example test and page permission</w:t>
      </w:r>
      <w:r>
        <w:t>s</w:t>
      </w:r>
      <w:r w:rsidRPr="00A96FE1">
        <w:t>, are specified at the User Type level.</w:t>
      </w:r>
    </w:p>
    <w:p w14:paraId="320D25BB" w14:textId="77777777" w:rsidR="00F4524B" w:rsidRDefault="00F4524B" w:rsidP="00F4524B">
      <w:pPr>
        <w:pStyle w:val="Heading3"/>
      </w:pPr>
      <w:bookmarkStart w:id="48" w:name="_Toc471986825"/>
      <w:bookmarkStart w:id="49" w:name="_Toc534191790"/>
      <w:r>
        <w:t>Adding a User Type</w:t>
      </w:r>
      <w:bookmarkEnd w:id="48"/>
      <w:bookmarkEnd w:id="49"/>
    </w:p>
    <w:p w14:paraId="3D6D4370" w14:textId="77777777" w:rsidR="00F4524B" w:rsidRDefault="00F4524B" w:rsidP="00F4524B">
      <w:r>
        <w:rPr>
          <w:noProof/>
          <w:lang w:eastAsia="en-GB"/>
        </w:rPr>
        <w:drawing>
          <wp:anchor distT="0" distB="0" distL="114300" distR="114300" simplePos="0" relativeHeight="251674624" behindDoc="0" locked="0" layoutInCell="1" allowOverlap="1" wp14:anchorId="69B29E59" wp14:editId="0471BC9D">
            <wp:simplePos x="0" y="0"/>
            <wp:positionH relativeFrom="margin">
              <wp:align>left</wp:align>
            </wp:positionH>
            <wp:positionV relativeFrom="paragraph">
              <wp:posOffset>443961</wp:posOffset>
            </wp:positionV>
            <wp:extent cx="6120130" cy="2769870"/>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120130" cy="2769870"/>
                    </a:xfrm>
                    <a:prstGeom prst="rect">
                      <a:avLst/>
                    </a:prstGeom>
                  </pic:spPr>
                </pic:pic>
              </a:graphicData>
            </a:graphic>
          </wp:anchor>
        </w:drawing>
      </w:r>
      <w:r w:rsidRPr="00E80727">
        <w:t xml:space="preserve">Within the User Types screen, you can add and edit user types.  To add a new user type, </w:t>
      </w:r>
      <w:r>
        <w:t>enter</w:t>
      </w:r>
      <w:r w:rsidRPr="00E80727">
        <w:t xml:space="preserve"> a name, </w:t>
      </w:r>
      <w:r>
        <w:t>configure the</w:t>
      </w:r>
      <w:r w:rsidRPr="00E80727">
        <w:t xml:space="preserve"> </w:t>
      </w:r>
      <w:r>
        <w:t>properties,</w:t>
      </w:r>
      <w:r w:rsidRPr="00E80727">
        <w:t xml:space="preserve"> and click </w:t>
      </w:r>
      <w:r w:rsidRPr="00E80727">
        <w:rPr>
          <w:b/>
        </w:rPr>
        <w:t>Save User Type</w:t>
      </w:r>
      <w:r w:rsidRPr="00E80727">
        <w:t>.</w:t>
      </w:r>
    </w:p>
    <w:p w14:paraId="23C0E4A0" w14:textId="77777777" w:rsidR="00F4524B" w:rsidRDefault="00F4524B" w:rsidP="00F4524B">
      <w:pPr>
        <w:pStyle w:val="Bullet"/>
        <w:numPr>
          <w:ilvl w:val="0"/>
          <w:numId w:val="0"/>
        </w:numPr>
      </w:pPr>
    </w:p>
    <w:p w14:paraId="3A0F85CC" w14:textId="77777777" w:rsidR="00F4524B" w:rsidRPr="00A8325A" w:rsidRDefault="00F4524B" w:rsidP="00F4524B">
      <w:pPr>
        <w:pStyle w:val="Bullet"/>
        <w:keepNext/>
        <w:keepLines/>
        <w:numPr>
          <w:ilvl w:val="0"/>
          <w:numId w:val="0"/>
        </w:numPr>
      </w:pPr>
      <w:r>
        <w:t>Fields:</w:t>
      </w:r>
    </w:p>
    <w:p w14:paraId="008CBB61" w14:textId="77777777" w:rsidR="00F4524B" w:rsidRDefault="00F4524B" w:rsidP="00F4524B">
      <w:pPr>
        <w:pStyle w:val="Bullet"/>
        <w:keepNext/>
        <w:keepLines/>
      </w:pPr>
      <w:r w:rsidRPr="00A8325A">
        <w:t xml:space="preserve">Location Locked – </w:t>
      </w:r>
      <w:r>
        <w:t>L</w:t>
      </w:r>
      <w:r w:rsidRPr="00A8325A">
        <w:t>ocks the u</w:t>
      </w:r>
      <w:r>
        <w:t xml:space="preserve">ser to one location at a time. </w:t>
      </w:r>
      <w:r w:rsidRPr="00A8325A">
        <w:t>For example</w:t>
      </w:r>
      <w:r>
        <w:t xml:space="preserve">, the Search screen. </w:t>
      </w:r>
      <w:r w:rsidRPr="00A8325A">
        <w:t>A Location Locked user will be locked to their current default location.</w:t>
      </w:r>
    </w:p>
    <w:p w14:paraId="31FD2AAB" w14:textId="77777777" w:rsidR="00F4524B" w:rsidRPr="00B4719C" w:rsidRDefault="00F4524B" w:rsidP="00F4524B">
      <w:pPr>
        <w:rPr>
          <w:noProof/>
        </w:rPr>
      </w:pPr>
      <w:r>
        <w:rPr>
          <w:noProof/>
          <w:lang w:eastAsia="en-GB"/>
        </w:rPr>
        <w:drawing>
          <wp:anchor distT="0" distB="0" distL="114300" distR="114300" simplePos="0" relativeHeight="251675648" behindDoc="0" locked="0" layoutInCell="1" allowOverlap="1" wp14:anchorId="1A5D8551" wp14:editId="10D02356">
            <wp:simplePos x="0" y="0"/>
            <wp:positionH relativeFrom="margin">
              <wp:align>left</wp:align>
            </wp:positionH>
            <wp:positionV relativeFrom="paragraph">
              <wp:posOffset>407</wp:posOffset>
            </wp:positionV>
            <wp:extent cx="6120000" cy="1052903"/>
            <wp:effectExtent l="0" t="0" r="0" b="0"/>
            <wp:wrapTopAndBottom/>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000" cy="10529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5A9EF6" w14:textId="77777777" w:rsidR="00F4524B" w:rsidRDefault="00F4524B" w:rsidP="00F4524B">
      <w:pPr>
        <w:rPr>
          <w:noProof/>
        </w:rPr>
      </w:pPr>
      <w:r>
        <w:rPr>
          <w:noProof/>
          <w:lang w:eastAsia="en-GB"/>
        </w:rPr>
        <w:drawing>
          <wp:anchor distT="0" distB="0" distL="114300" distR="114300" simplePos="0" relativeHeight="251676672" behindDoc="0" locked="0" layoutInCell="1" allowOverlap="1" wp14:anchorId="1BE8427B" wp14:editId="384B30EA">
            <wp:simplePos x="0" y="0"/>
            <wp:positionH relativeFrom="margin">
              <wp:align>left</wp:align>
            </wp:positionH>
            <wp:positionV relativeFrom="paragraph">
              <wp:posOffset>515105</wp:posOffset>
            </wp:positionV>
            <wp:extent cx="6120000" cy="1052903"/>
            <wp:effectExtent l="0" t="0" r="0" b="0"/>
            <wp:wrapTopAndBottom/>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000" cy="105290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A user without a locked location defaults to all locations. They can filter by any location by typing and selecting the location in the Location text field.</w:t>
      </w:r>
    </w:p>
    <w:p w14:paraId="27913B97" w14:textId="77777777" w:rsidR="00F4524B" w:rsidRDefault="00F4524B" w:rsidP="00F4524B">
      <w:pPr>
        <w:rPr>
          <w:noProof/>
        </w:rPr>
      </w:pPr>
    </w:p>
    <w:p w14:paraId="09A7E786" w14:textId="77777777" w:rsidR="00F4524B" w:rsidRDefault="00F4524B" w:rsidP="00F4524B">
      <w:pPr>
        <w:pStyle w:val="Bullet"/>
      </w:pPr>
      <w:r>
        <w:rPr>
          <w:noProof/>
          <w:lang w:eastAsia="en-GB"/>
        </w:rPr>
        <w:drawing>
          <wp:anchor distT="0" distB="0" distL="114300" distR="114300" simplePos="0" relativeHeight="251680768" behindDoc="0" locked="0" layoutInCell="1" allowOverlap="1" wp14:anchorId="37A05EBE" wp14:editId="1E5F81C8">
            <wp:simplePos x="0" y="0"/>
            <wp:positionH relativeFrom="margin">
              <wp:align>left</wp:align>
            </wp:positionH>
            <wp:positionV relativeFrom="paragraph">
              <wp:posOffset>634617</wp:posOffset>
            </wp:positionV>
            <wp:extent cx="6120000" cy="745806"/>
            <wp:effectExtent l="0" t="0" r="0" b="0"/>
            <wp:wrapTopAndBottom/>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000" cy="7458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325A">
        <w:t>Reception Location Locked</w:t>
      </w:r>
      <w:r>
        <w:t xml:space="preserve"> – Similar to the Location Locked property, but specifically for the Reception screen. A Reception Location Locked user will be locked to their current default location.</w:t>
      </w:r>
      <w:r w:rsidRPr="00A8325A">
        <w:rPr>
          <w:noProof/>
          <w:lang w:eastAsia="en-GB"/>
        </w:rPr>
        <w:t xml:space="preserve"> </w:t>
      </w:r>
    </w:p>
    <w:p w14:paraId="0969C717" w14:textId="77777777" w:rsidR="00F4524B" w:rsidRPr="00B4719C" w:rsidRDefault="00F4524B" w:rsidP="00F4524B">
      <w:pPr>
        <w:rPr>
          <w:noProof/>
        </w:rPr>
      </w:pPr>
    </w:p>
    <w:p w14:paraId="3A0774CE" w14:textId="77777777" w:rsidR="00F4524B" w:rsidRDefault="00F4524B" w:rsidP="00F4524B">
      <w:pPr>
        <w:rPr>
          <w:noProof/>
        </w:rPr>
      </w:pPr>
      <w:r>
        <w:rPr>
          <w:noProof/>
          <w:lang w:eastAsia="en-GB"/>
        </w:rPr>
        <w:drawing>
          <wp:anchor distT="0" distB="0" distL="114300" distR="114300" simplePos="0" relativeHeight="251677696" behindDoc="0" locked="0" layoutInCell="1" allowOverlap="1" wp14:anchorId="51029891" wp14:editId="6BA3D461">
            <wp:simplePos x="0" y="0"/>
            <wp:positionH relativeFrom="margin">
              <wp:align>left</wp:align>
            </wp:positionH>
            <wp:positionV relativeFrom="paragraph">
              <wp:posOffset>415662</wp:posOffset>
            </wp:positionV>
            <wp:extent cx="6120000" cy="943226"/>
            <wp:effectExtent l="0" t="0" r="0" b="9525"/>
            <wp:wrapTopAndBottom/>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000" cy="94322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A user not locked to a reception location defaults to all locations. They can filter by any location by typing and selecting the location in the text field.</w:t>
      </w:r>
    </w:p>
    <w:p w14:paraId="4B18C632" w14:textId="77777777" w:rsidR="00F4524B" w:rsidRDefault="00F4524B" w:rsidP="00F4524B">
      <w:pPr>
        <w:rPr>
          <w:noProof/>
        </w:rPr>
      </w:pPr>
    </w:p>
    <w:p w14:paraId="10785152" w14:textId="77777777" w:rsidR="00F4524B" w:rsidRDefault="00F4524B" w:rsidP="00F4524B">
      <w:pPr>
        <w:pStyle w:val="Bullet"/>
      </w:pPr>
      <w:r w:rsidRPr="00A8325A">
        <w:t>Result Location Locked –</w:t>
      </w:r>
      <w:r>
        <w:t xml:space="preserve"> A user who is Result Location Locked will only be able to view a patient’s results requested from their current default location. A user who isn’t locked to a result location will be able to see all a patient’s results regardless of the requesting location.</w:t>
      </w:r>
    </w:p>
    <w:p w14:paraId="72D47281" w14:textId="77777777" w:rsidR="00F4524B" w:rsidRDefault="00F4524B" w:rsidP="00F4524B">
      <w:pPr>
        <w:pStyle w:val="Bullet"/>
      </w:pPr>
      <w:r w:rsidRPr="00A8325A">
        <w:t>Reception Prefix Searching</w:t>
      </w:r>
      <w:r>
        <w:t xml:space="preserve"> – obsolete – do not use.</w:t>
      </w:r>
    </w:p>
    <w:p w14:paraId="5B39B626" w14:textId="77777777" w:rsidR="00F4524B" w:rsidRDefault="00F4524B" w:rsidP="00F4524B">
      <w:pPr>
        <w:pStyle w:val="Bullet"/>
      </w:pPr>
      <w:r>
        <w:rPr>
          <w:noProof/>
          <w:lang w:eastAsia="en-GB"/>
        </w:rPr>
        <w:drawing>
          <wp:anchor distT="0" distB="0" distL="114300" distR="114300" simplePos="0" relativeHeight="251678720" behindDoc="0" locked="0" layoutInCell="1" allowOverlap="1" wp14:anchorId="0717880D" wp14:editId="2CCB031C">
            <wp:simplePos x="0" y="0"/>
            <wp:positionH relativeFrom="margin">
              <wp:align>left</wp:align>
            </wp:positionH>
            <wp:positionV relativeFrom="paragraph">
              <wp:posOffset>674418</wp:posOffset>
            </wp:positionV>
            <wp:extent cx="6120000" cy="491786"/>
            <wp:effectExtent l="0" t="0" r="0" b="3810"/>
            <wp:wrapTopAndBottom/>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000" cy="4917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325A">
        <w:t>Administrator</w:t>
      </w:r>
      <w:r>
        <w:t xml:space="preserve"> – Gives the users additional privileges to allow them to administer Ideagen OCM.  For example, the Test Management screen. If a user type is created without the Administrator flag and given access to the Test Management screen, they will see:</w:t>
      </w:r>
    </w:p>
    <w:p w14:paraId="500DB03D" w14:textId="77777777" w:rsidR="00F4524B" w:rsidRDefault="00F4524B" w:rsidP="00F4524B"/>
    <w:p w14:paraId="382EE53C" w14:textId="77777777" w:rsidR="00F4524B" w:rsidRDefault="00F4524B" w:rsidP="00F4524B">
      <w:r>
        <w:rPr>
          <w:noProof/>
          <w:lang w:eastAsia="en-GB"/>
        </w:rPr>
        <w:drawing>
          <wp:anchor distT="0" distB="0" distL="114300" distR="114300" simplePos="0" relativeHeight="251679744" behindDoc="0" locked="0" layoutInCell="1" allowOverlap="1" wp14:anchorId="03431F58" wp14:editId="41162219">
            <wp:simplePos x="0" y="0"/>
            <wp:positionH relativeFrom="margin">
              <wp:align>left</wp:align>
            </wp:positionH>
            <wp:positionV relativeFrom="paragraph">
              <wp:posOffset>336163</wp:posOffset>
            </wp:positionV>
            <wp:extent cx="6120000" cy="1803214"/>
            <wp:effectExtent l="0" t="0" r="0" b="6985"/>
            <wp:wrapTopAndBottom/>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000" cy="1803214"/>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If the same user type is given the Administrator </w:t>
      </w:r>
      <w:proofErr w:type="gramStart"/>
      <w:r>
        <w:t>flag</w:t>
      </w:r>
      <w:proofErr w:type="gramEnd"/>
      <w:r>
        <w:t xml:space="preserve"> they will see:</w:t>
      </w:r>
    </w:p>
    <w:p w14:paraId="7A1CF6CD" w14:textId="77777777" w:rsidR="00F4524B" w:rsidRDefault="00F4524B" w:rsidP="00F4524B">
      <w:pPr>
        <w:pStyle w:val="Bullet"/>
        <w:numPr>
          <w:ilvl w:val="0"/>
          <w:numId w:val="0"/>
        </w:numPr>
      </w:pPr>
    </w:p>
    <w:p w14:paraId="443505AB" w14:textId="77777777" w:rsidR="00F4524B" w:rsidRDefault="00F4524B" w:rsidP="00F4524B">
      <w:pPr>
        <w:pStyle w:val="Bullet"/>
      </w:pPr>
      <w:r w:rsidRPr="00A8325A">
        <w:t>Lab User</w:t>
      </w:r>
      <w:r>
        <w:t xml:space="preserve"> </w:t>
      </w:r>
      <w:proofErr w:type="gramStart"/>
      <w:r>
        <w:t>–  Gives</w:t>
      </w:r>
      <w:proofErr w:type="gramEnd"/>
      <w:r>
        <w:t xml:space="preserve"> users additional privileges to allow them to use Ideagen OCM. For example, the </w:t>
      </w:r>
      <w:r w:rsidRPr="00A8325A">
        <w:rPr>
          <w:b/>
        </w:rPr>
        <w:t>Cancel</w:t>
      </w:r>
      <w:r>
        <w:t xml:space="preserve"> button for a request becomes a </w:t>
      </w:r>
      <w:r w:rsidRPr="00A8325A">
        <w:rPr>
          <w:b/>
        </w:rPr>
        <w:t>Reject</w:t>
      </w:r>
      <w:r>
        <w:t xml:space="preserve"> button.</w:t>
      </w:r>
      <w:r>
        <w:rPr>
          <w:noProof/>
          <w:lang w:eastAsia="en-GB"/>
        </w:rPr>
        <w:t xml:space="preserve"> Lab Users can also reinstate a cancelled/rejected request, and add tests to a request that has already been collected.</w:t>
      </w:r>
    </w:p>
    <w:p w14:paraId="412739E0" w14:textId="77777777" w:rsidR="00F4524B" w:rsidRDefault="00F4524B" w:rsidP="00F4524B">
      <w:pPr>
        <w:pStyle w:val="Bullet"/>
      </w:pPr>
      <w:r w:rsidRPr="00A8325A">
        <w:t>Highlight Colour</w:t>
      </w:r>
      <w:r>
        <w:t xml:space="preserve"> – Highlight colour used in the User Management screen.</w:t>
      </w:r>
    </w:p>
    <w:p w14:paraId="18E42E87" w14:textId="77777777" w:rsidR="00F4524B" w:rsidRDefault="00F4524B" w:rsidP="00F4524B">
      <w:pPr>
        <w:pStyle w:val="Bullet"/>
      </w:pPr>
      <w:r w:rsidRPr="00B254BC">
        <w:t>Can Validate Radiology –</w:t>
      </w:r>
      <w:r>
        <w:t xml:space="preserve"> B</w:t>
      </w:r>
      <w:r w:rsidRPr="00B254BC">
        <w:t xml:space="preserve">asic flag to allow the users to validate radiology requests. If this flag is not set the users cannot validate the request and they </w:t>
      </w:r>
      <w:proofErr w:type="gramStart"/>
      <w:r w:rsidRPr="00B254BC">
        <w:t>have to</w:t>
      </w:r>
      <w:proofErr w:type="gramEnd"/>
      <w:r w:rsidRPr="00B254BC">
        <w:t xml:space="preserve"> get someone who can. If any exam permissions are configured via the Exam Permissions screen, this fl</w:t>
      </w:r>
      <w:r>
        <w:t xml:space="preserve">ag is ignored. </w:t>
      </w:r>
      <w:r w:rsidRPr="00B254BC">
        <w:t>The Exam Permissions screen gives precise control over who can view\validate each exam.</w:t>
      </w:r>
    </w:p>
    <w:p w14:paraId="04D9B6F4" w14:textId="77777777" w:rsidR="00F4524B" w:rsidRDefault="00F4524B" w:rsidP="00F4524B">
      <w:pPr>
        <w:pStyle w:val="Bullet"/>
      </w:pPr>
      <w:r w:rsidRPr="00B254BC">
        <w:t xml:space="preserve">Can Sign Off – Gives users the </w:t>
      </w:r>
      <w:r>
        <w:t xml:space="preserve">result sign off functionality. </w:t>
      </w:r>
      <w:r w:rsidRPr="00B254BC">
        <w:t>Users without this flag</w:t>
      </w:r>
      <w:r>
        <w:t xml:space="preserve"> will not see the </w:t>
      </w:r>
      <w:r w:rsidRPr="00F47291">
        <w:rPr>
          <w:b/>
        </w:rPr>
        <w:t>Sign Off</w:t>
      </w:r>
      <w:r>
        <w:t xml:space="preserve"> or </w:t>
      </w:r>
      <w:r w:rsidRPr="00F47291">
        <w:rPr>
          <w:b/>
        </w:rPr>
        <w:t>Sign Off</w:t>
      </w:r>
      <w:r>
        <w:t xml:space="preserve"> Audit buttons when vie</w:t>
      </w:r>
      <w:r w:rsidRPr="00B254BC">
        <w:t>wing results.</w:t>
      </w:r>
    </w:p>
    <w:p w14:paraId="2F4C742D" w14:textId="77777777" w:rsidR="00F4524B" w:rsidRDefault="00F4524B" w:rsidP="00F4524B">
      <w:pPr>
        <w:pStyle w:val="Bullet"/>
      </w:pPr>
      <w:r w:rsidRPr="00B254BC">
        <w:t>Can Manually Add Patients –</w:t>
      </w:r>
      <w:r>
        <w:t xml:space="preserve"> A</w:t>
      </w:r>
      <w:r w:rsidRPr="00B254BC">
        <w:t>llows users to manually add patients if they don’t already exist in Ideagen OCM.</w:t>
      </w:r>
    </w:p>
    <w:p w14:paraId="2311AB68" w14:textId="77777777" w:rsidR="00F4524B" w:rsidRDefault="00F4524B" w:rsidP="00F4524B">
      <w:pPr>
        <w:pStyle w:val="Bullet"/>
      </w:pPr>
      <w:r w:rsidRPr="00B254BC">
        <w:t>Can Use Lab Only Tests –</w:t>
      </w:r>
      <w:r>
        <w:t xml:space="preserve"> Allows users to add tests that are marked for lab use only.</w:t>
      </w:r>
    </w:p>
    <w:p w14:paraId="77E96C13" w14:textId="77777777" w:rsidR="00F4524B" w:rsidRDefault="00F4524B" w:rsidP="00F4524B">
      <w:pPr>
        <w:pStyle w:val="Bullet"/>
      </w:pPr>
      <w:r>
        <w:t>Acute – acute flag used for messaging</w:t>
      </w:r>
    </w:p>
    <w:p w14:paraId="50E4170D" w14:textId="77777777" w:rsidR="00F4524B" w:rsidRDefault="00F4524B" w:rsidP="00F4524B">
      <w:r>
        <w:t xml:space="preserve">To edit a User Type select it from the User Types drop down, modify the properties and click </w:t>
      </w:r>
      <w:r>
        <w:rPr>
          <w:b/>
        </w:rPr>
        <w:t>Save Changes</w:t>
      </w:r>
      <w:r>
        <w:t>.</w:t>
      </w:r>
    </w:p>
    <w:p w14:paraId="59553B31" w14:textId="77777777" w:rsidR="00F4524B" w:rsidRPr="00A8325A" w:rsidRDefault="00F4524B" w:rsidP="00F4524B">
      <w:r>
        <w:rPr>
          <w:noProof/>
          <w:lang w:eastAsia="en-GB"/>
        </w:rPr>
        <w:drawing>
          <wp:anchor distT="0" distB="0" distL="114300" distR="114300" simplePos="0" relativeHeight="251681792" behindDoc="0" locked="0" layoutInCell="1" allowOverlap="1" wp14:anchorId="0926FC98" wp14:editId="37B4FFBA">
            <wp:simplePos x="0" y="0"/>
            <wp:positionH relativeFrom="margin">
              <wp:align>left</wp:align>
            </wp:positionH>
            <wp:positionV relativeFrom="paragraph">
              <wp:posOffset>677173</wp:posOffset>
            </wp:positionV>
            <wp:extent cx="3638108" cy="905773"/>
            <wp:effectExtent l="0" t="0" r="635" b="8890"/>
            <wp:wrapTopAndBottom/>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l="3316" t="5870" r="3470" b="6027"/>
                    <a:stretch/>
                  </pic:blipFill>
                  <pic:spPr bwMode="auto">
                    <a:xfrm>
                      <a:off x="0" y="0"/>
                      <a:ext cx="3638108" cy="90577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To delete a User Type, select it from the User Types drop down, modify the properties and click </w:t>
      </w:r>
      <w:r>
        <w:rPr>
          <w:b/>
        </w:rPr>
        <w:t>Delete User Type</w:t>
      </w:r>
      <w:r>
        <w:t xml:space="preserve">. </w:t>
      </w:r>
      <w:r w:rsidRPr="00A72D83">
        <w:t xml:space="preserve">If there are no users assigned to this user type it will be deleted.  If there are users assigned, a warning </w:t>
      </w:r>
      <w:r>
        <w:t>will be displayed</w:t>
      </w:r>
      <w:r w:rsidRPr="00A72D83">
        <w:t>.</w:t>
      </w:r>
    </w:p>
    <w:p w14:paraId="35CCAF1A" w14:textId="77777777" w:rsidR="00F4524B" w:rsidRDefault="00F4524B" w:rsidP="00F4524B"/>
    <w:p w14:paraId="08664C4B" w14:textId="77777777" w:rsidR="00F4524B" w:rsidRDefault="00F4524B" w:rsidP="00F4524B">
      <w:r>
        <w:t xml:space="preserve">Select the desired option and click </w:t>
      </w:r>
      <w:r>
        <w:rPr>
          <w:b/>
        </w:rPr>
        <w:t>OK</w:t>
      </w:r>
      <w:r>
        <w:t>.</w:t>
      </w:r>
    </w:p>
    <w:p w14:paraId="57899689" w14:textId="77777777" w:rsidR="00F4524B" w:rsidRDefault="00F4524B" w:rsidP="00F4524B">
      <w:pPr>
        <w:pStyle w:val="Heading3"/>
      </w:pPr>
      <w:bookmarkStart w:id="50" w:name="_Toc471986826"/>
      <w:bookmarkStart w:id="51" w:name="_Toc534191791"/>
      <w:r>
        <w:t>User type Grade</w:t>
      </w:r>
      <w:bookmarkEnd w:id="50"/>
      <w:bookmarkEnd w:id="51"/>
    </w:p>
    <w:p w14:paraId="5460F5F0" w14:textId="77777777" w:rsidR="00F4524B" w:rsidRDefault="00F4524B" w:rsidP="00F4524B">
      <w:r w:rsidRPr="000C2705">
        <w:t>User Type Grade is used to rank the user types so in certain screens the users can't see/administer users in a user type with a higher grade.</w:t>
      </w:r>
    </w:p>
    <w:p w14:paraId="26C7CECE" w14:textId="77777777" w:rsidR="00F4524B" w:rsidRPr="000C2705" w:rsidRDefault="00F4524B" w:rsidP="00F4524B">
      <w:r w:rsidRPr="000C2705">
        <w:t>The hierarchy can be altered by dragging and dropping the user types into the desired order. Once dropped the hierarchy is automatically saved.</w:t>
      </w:r>
    </w:p>
    <w:p w14:paraId="5A558DC6" w14:textId="77777777" w:rsidR="00F4524B" w:rsidRDefault="00F4524B" w:rsidP="00F4524B"/>
    <w:p w14:paraId="1F2CD613" w14:textId="77777777" w:rsidR="00F4524B" w:rsidRDefault="00F4524B" w:rsidP="00F4524B">
      <w:r>
        <w:rPr>
          <w:noProof/>
          <w:lang w:eastAsia="en-GB"/>
        </w:rPr>
        <w:drawing>
          <wp:anchor distT="0" distB="0" distL="114300" distR="114300" simplePos="0" relativeHeight="251682816" behindDoc="0" locked="0" layoutInCell="1" allowOverlap="1" wp14:anchorId="35C3585D" wp14:editId="2221C0CD">
            <wp:simplePos x="0" y="0"/>
            <wp:positionH relativeFrom="margin">
              <wp:align>left</wp:align>
            </wp:positionH>
            <wp:positionV relativeFrom="paragraph">
              <wp:posOffset>611</wp:posOffset>
            </wp:positionV>
            <wp:extent cx="5243830" cy="1619885"/>
            <wp:effectExtent l="0" t="0" r="0" b="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t="39901" b="270"/>
                    <a:stretch/>
                  </pic:blipFill>
                  <pic:spPr bwMode="auto">
                    <a:xfrm>
                      <a:off x="0" y="0"/>
                      <a:ext cx="5243830" cy="1619885"/>
                    </a:xfrm>
                    <a:prstGeom prst="rect">
                      <a:avLst/>
                    </a:prstGeom>
                    <a:ln>
                      <a:noFill/>
                    </a:ln>
                    <a:extLst>
                      <a:ext uri="{53640926-AAD7-44D8-BBD7-CCE9431645EC}">
                        <a14:shadowObscured xmlns:a14="http://schemas.microsoft.com/office/drawing/2010/main"/>
                      </a:ext>
                    </a:extLst>
                  </pic:spPr>
                </pic:pic>
              </a:graphicData>
            </a:graphic>
          </wp:anchor>
        </w:drawing>
      </w:r>
    </w:p>
    <w:p w14:paraId="161D5505" w14:textId="77777777" w:rsidR="00F4524B" w:rsidRDefault="00F4524B" w:rsidP="00F4524B">
      <w:pPr>
        <w:pStyle w:val="Heading2"/>
      </w:pPr>
      <w:bookmarkStart w:id="52" w:name="_Toc471986827"/>
      <w:bookmarkStart w:id="53" w:name="_Toc534191792"/>
      <w:r>
        <w:t>Requestors</w:t>
      </w:r>
      <w:bookmarkEnd w:id="52"/>
      <w:bookmarkEnd w:id="53"/>
    </w:p>
    <w:p w14:paraId="7E536A8B" w14:textId="77777777" w:rsidR="00F4524B" w:rsidRPr="00923C15" w:rsidRDefault="00F4524B" w:rsidP="00F4524B">
      <w:r w:rsidRPr="00923C15">
        <w:t>When making requests</w:t>
      </w:r>
      <w:r w:rsidRPr="00923C15">
        <w:rPr>
          <w:bCs/>
          <w:iCs/>
        </w:rPr>
        <w:t>,</w:t>
      </w:r>
      <w:r w:rsidRPr="00923C15">
        <w:t xml:space="preserve"> the request must be assigned a valid requestor for it to be submitted to the LIMS</w:t>
      </w:r>
      <w:r w:rsidRPr="00923C15">
        <w:rPr>
          <w:bCs/>
          <w:iCs/>
        </w:rPr>
        <w:t>, RIS or other departmental</w:t>
      </w:r>
      <w:r w:rsidRPr="00923C15">
        <w:t xml:space="preserve"> system.  The requestors within </w:t>
      </w:r>
      <w:r w:rsidRPr="00923C15">
        <w:rPr>
          <w:bCs/>
          <w:iCs/>
        </w:rPr>
        <w:t xml:space="preserve">Ideagen OCM </w:t>
      </w:r>
      <w:r w:rsidRPr="00923C15">
        <w:t xml:space="preserve">must match the requestors in the </w:t>
      </w:r>
      <w:r w:rsidRPr="00923C15">
        <w:rPr>
          <w:bCs/>
          <w:iCs/>
        </w:rPr>
        <w:t>remote</w:t>
      </w:r>
      <w:r w:rsidRPr="00923C15">
        <w:t xml:space="preserve"> system.  If the codes do not match the request will fail when submitted to the system.</w:t>
      </w:r>
    </w:p>
    <w:p w14:paraId="612B4C82" w14:textId="77777777" w:rsidR="00F4524B" w:rsidRDefault="00F4524B" w:rsidP="00F4524B">
      <w:r w:rsidRPr="00923C15">
        <w:t>Requestors are configured during original setup to specifications supplied.</w:t>
      </w:r>
    </w:p>
    <w:p w14:paraId="5522F45D" w14:textId="77777777" w:rsidR="00F4524B" w:rsidRDefault="00F4524B" w:rsidP="00F4524B">
      <w:pPr>
        <w:pStyle w:val="Heading3"/>
      </w:pPr>
      <w:bookmarkStart w:id="54" w:name="_Toc471986828"/>
      <w:bookmarkStart w:id="55" w:name="_Toc534191793"/>
      <w:r>
        <w:t>Adding a Requestor</w:t>
      </w:r>
      <w:bookmarkEnd w:id="54"/>
      <w:bookmarkEnd w:id="55"/>
    </w:p>
    <w:p w14:paraId="39056528" w14:textId="77777777" w:rsidR="00F4524B" w:rsidRDefault="00F4524B" w:rsidP="00F4524B">
      <w:r>
        <w:rPr>
          <w:noProof/>
          <w:lang w:eastAsia="en-GB"/>
        </w:rPr>
        <w:drawing>
          <wp:anchor distT="0" distB="0" distL="114300" distR="114300" simplePos="0" relativeHeight="251683840" behindDoc="0" locked="0" layoutInCell="1" allowOverlap="1" wp14:anchorId="03EE4A39" wp14:editId="67A226B3">
            <wp:simplePos x="0" y="0"/>
            <wp:positionH relativeFrom="margin">
              <wp:align>left</wp:align>
            </wp:positionH>
            <wp:positionV relativeFrom="paragraph">
              <wp:posOffset>458470</wp:posOffset>
            </wp:positionV>
            <wp:extent cx="6120765" cy="1981835"/>
            <wp:effectExtent l="0" t="0" r="0" b="0"/>
            <wp:wrapTopAndBottom/>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6120765" cy="1981835"/>
                    </a:xfrm>
                    <a:prstGeom prst="rect">
                      <a:avLst/>
                    </a:prstGeom>
                  </pic:spPr>
                </pic:pic>
              </a:graphicData>
            </a:graphic>
          </wp:anchor>
        </w:drawing>
      </w:r>
      <w:r>
        <w:t>Within the Requestors</w:t>
      </w:r>
      <w:r w:rsidRPr="00923C15">
        <w:t xml:space="preserve"> screen you can add and edit requestors.  To add a new requestor, enter the code and name of the new requestor.</w:t>
      </w:r>
    </w:p>
    <w:p w14:paraId="1F06936A" w14:textId="77777777" w:rsidR="00F4524B" w:rsidRDefault="00F4524B" w:rsidP="00F4524B"/>
    <w:p w14:paraId="5A5201DA" w14:textId="77777777" w:rsidR="00F4524B" w:rsidRDefault="00F4524B" w:rsidP="00F4524B">
      <w:r>
        <w:rPr>
          <w:noProof/>
          <w:lang w:eastAsia="en-GB"/>
        </w:rPr>
        <w:drawing>
          <wp:anchor distT="0" distB="0" distL="114300" distR="114300" simplePos="0" relativeHeight="251768832" behindDoc="0" locked="0" layoutInCell="1" allowOverlap="1" wp14:anchorId="52B3917E" wp14:editId="4DE18143">
            <wp:simplePos x="0" y="0"/>
            <wp:positionH relativeFrom="margin">
              <wp:align>left</wp:align>
            </wp:positionH>
            <wp:positionV relativeFrom="paragraph">
              <wp:posOffset>670560</wp:posOffset>
            </wp:positionV>
            <wp:extent cx="3600000" cy="2071942"/>
            <wp:effectExtent l="0" t="0" r="635" b="5080"/>
            <wp:wrapTopAndBottom/>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3600000" cy="2071942"/>
                    </a:xfrm>
                    <a:prstGeom prst="rect">
                      <a:avLst/>
                    </a:prstGeom>
                  </pic:spPr>
                </pic:pic>
              </a:graphicData>
            </a:graphic>
            <wp14:sizeRelH relativeFrom="margin">
              <wp14:pctWidth>0</wp14:pctWidth>
            </wp14:sizeRelH>
            <wp14:sizeRelV relativeFrom="margin">
              <wp14:pctHeight>0</wp14:pctHeight>
            </wp14:sizeRelV>
          </wp:anchor>
        </w:drawing>
      </w:r>
      <w:r>
        <w:t xml:space="preserve">A requestor can be linked to one or more individual locations and to predefined location groups.  To add the requestor to an individual location and specify the default location click on the </w:t>
      </w:r>
      <w:r w:rsidRPr="00B254BC">
        <w:rPr>
          <w:b/>
        </w:rPr>
        <w:t>Select</w:t>
      </w:r>
      <w:r>
        <w:t xml:space="preserve"> button next to Requestor Locations.</w:t>
      </w:r>
    </w:p>
    <w:p w14:paraId="171DF8D1" w14:textId="77777777" w:rsidR="00F4524B" w:rsidRDefault="00F4524B" w:rsidP="00F4524B"/>
    <w:p w14:paraId="73DF1DA0" w14:textId="77777777" w:rsidR="00F4524B" w:rsidRDefault="00F4524B" w:rsidP="00F4524B">
      <w:r>
        <w:t xml:space="preserve">In the location field start typing the name of the location that the requestor will be linked to. A </w:t>
      </w:r>
      <w:proofErr w:type="gramStart"/>
      <w:r>
        <w:t>drop down</w:t>
      </w:r>
      <w:proofErr w:type="gramEnd"/>
      <w:r>
        <w:t xml:space="preserve"> list will appear with valid locations that the requestor can be linked to. Select the correct location and tab or click away from the locations field. The location will be added to the list of selected locations for the new requestor.</w:t>
      </w:r>
    </w:p>
    <w:p w14:paraId="518069B3" w14:textId="77777777" w:rsidR="00F4524B" w:rsidRDefault="00F4524B" w:rsidP="00F4524B">
      <w:r>
        <w:t xml:space="preserve">Select all the locations the requestor is associated with and click </w:t>
      </w:r>
      <w:r w:rsidRPr="00B254BC">
        <w:rPr>
          <w:b/>
        </w:rPr>
        <w:t>OK</w:t>
      </w:r>
      <w:r>
        <w:t xml:space="preserve">. </w:t>
      </w:r>
      <w:r w:rsidRPr="00B254BC">
        <w:t>A default location is mandato</w:t>
      </w:r>
      <w:r>
        <w:t>ry.</w:t>
      </w:r>
      <w:r w:rsidRPr="00B254BC">
        <w:t xml:space="preserve"> The user can change their default location when they are logged into </w:t>
      </w:r>
      <w:r>
        <w:t>the system</w:t>
      </w:r>
      <w:r w:rsidRPr="00B254BC">
        <w:t>.</w:t>
      </w:r>
    </w:p>
    <w:p w14:paraId="4663EB7E" w14:textId="77777777" w:rsidR="00F4524B" w:rsidRDefault="00F4524B" w:rsidP="00F4524B">
      <w:r>
        <w:rPr>
          <w:noProof/>
          <w:lang w:eastAsia="en-GB"/>
        </w:rPr>
        <w:drawing>
          <wp:anchor distT="0" distB="0" distL="114300" distR="114300" simplePos="0" relativeHeight="251769856" behindDoc="0" locked="0" layoutInCell="1" allowOverlap="1" wp14:anchorId="5F28D628" wp14:editId="3CACAF2C">
            <wp:simplePos x="0" y="0"/>
            <wp:positionH relativeFrom="margin">
              <wp:align>left</wp:align>
            </wp:positionH>
            <wp:positionV relativeFrom="paragraph">
              <wp:posOffset>466725</wp:posOffset>
            </wp:positionV>
            <wp:extent cx="3600000" cy="1935971"/>
            <wp:effectExtent l="0" t="0" r="635" b="7620"/>
            <wp:wrapTopAndBottom/>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3600000" cy="1935971"/>
                    </a:xfrm>
                    <a:prstGeom prst="rect">
                      <a:avLst/>
                    </a:prstGeom>
                  </pic:spPr>
                </pic:pic>
              </a:graphicData>
            </a:graphic>
            <wp14:sizeRelH relativeFrom="margin">
              <wp14:pctWidth>0</wp14:pctWidth>
            </wp14:sizeRelH>
            <wp14:sizeRelV relativeFrom="margin">
              <wp14:pctHeight>0</wp14:pctHeight>
            </wp14:sizeRelV>
          </wp:anchor>
        </w:drawing>
      </w:r>
      <w:r w:rsidRPr="00B254BC">
        <w:t>To add the requestor to one or mor</w:t>
      </w:r>
      <w:r>
        <w:t xml:space="preserve">e location groups, click on the </w:t>
      </w:r>
      <w:r w:rsidRPr="00B254BC">
        <w:rPr>
          <w:b/>
        </w:rPr>
        <w:t>Select</w:t>
      </w:r>
      <w:r w:rsidRPr="00B254BC">
        <w:t xml:space="preserve"> button next to Requestor Location Groups.</w:t>
      </w:r>
    </w:p>
    <w:p w14:paraId="024E1718" w14:textId="77777777" w:rsidR="00F4524B" w:rsidRDefault="00F4524B" w:rsidP="00F4524B"/>
    <w:p w14:paraId="08D8B0CA" w14:textId="77777777" w:rsidR="00F4524B" w:rsidRDefault="00F4524B" w:rsidP="00F4524B">
      <w:r>
        <w:t xml:space="preserve">Select all the location groups the requestor will be allowed to order from and click </w:t>
      </w:r>
      <w:r w:rsidRPr="00B254BC">
        <w:rPr>
          <w:b/>
        </w:rPr>
        <w:t>OK</w:t>
      </w:r>
      <w:r>
        <w:t>.</w:t>
      </w:r>
    </w:p>
    <w:p w14:paraId="7C02EA48" w14:textId="77777777" w:rsidR="00F4524B" w:rsidRDefault="00F4524B" w:rsidP="00F4524B">
      <w:r>
        <w:t>Enter the requestors national (GP or GMC) code, RIS code (as this may be different to their requestor code), email address and mobile number.</w:t>
      </w:r>
    </w:p>
    <w:p w14:paraId="16E2C622" w14:textId="77777777" w:rsidR="00F4524B" w:rsidRDefault="00F4524B" w:rsidP="00F4524B">
      <w:r>
        <w:t xml:space="preserve">If your system is configured for multiple submittal locations the ‘Submittal Location’ dropdown will be </w:t>
      </w:r>
      <w:proofErr w:type="gramStart"/>
      <w:r>
        <w:t>enabled</w:t>
      </w:r>
      <w:proofErr w:type="gramEnd"/>
      <w:r>
        <w:t xml:space="preserve"> and you can choose which site the requestor will be submitting requests to.  </w:t>
      </w:r>
    </w:p>
    <w:p w14:paraId="14D7C5F8" w14:textId="77777777" w:rsidR="00F4524B" w:rsidRDefault="00F4524B" w:rsidP="00F4524B">
      <w:r>
        <w:t>If your system isn’t setup for multiple submittal locations the drop down will be disabled.</w:t>
      </w:r>
    </w:p>
    <w:p w14:paraId="34D276BD" w14:textId="77777777" w:rsidR="00F4524B" w:rsidRDefault="00F4524B" w:rsidP="00F4524B">
      <w:r>
        <w:t xml:space="preserve">Click </w:t>
      </w:r>
      <w:r w:rsidRPr="00170901">
        <w:rPr>
          <w:b/>
        </w:rPr>
        <w:t>Add</w:t>
      </w:r>
      <w:r>
        <w:t xml:space="preserve"> to add the new requestor or </w:t>
      </w:r>
      <w:r w:rsidRPr="00170901">
        <w:rPr>
          <w:b/>
        </w:rPr>
        <w:t>Cancel</w:t>
      </w:r>
      <w:r>
        <w:t xml:space="preserve"> to clear the fields.</w:t>
      </w:r>
    </w:p>
    <w:p w14:paraId="0921FA9E" w14:textId="77777777" w:rsidR="00F4524B" w:rsidRDefault="00F4524B" w:rsidP="00F4524B">
      <w:pPr>
        <w:pStyle w:val="Heading3"/>
      </w:pPr>
      <w:bookmarkStart w:id="56" w:name="_Toc471986829"/>
      <w:bookmarkStart w:id="57" w:name="_Toc534191794"/>
      <w:r>
        <w:rPr>
          <w:noProof/>
          <w:lang w:eastAsia="en-GB"/>
        </w:rPr>
        <w:t>Modifying a Requestor</w:t>
      </w:r>
      <w:bookmarkEnd w:id="56"/>
      <w:bookmarkEnd w:id="57"/>
    </w:p>
    <w:p w14:paraId="77983D96" w14:textId="77777777" w:rsidR="00F4524B" w:rsidRPr="00B04948" w:rsidRDefault="00F4524B" w:rsidP="00F4524B">
      <w:r w:rsidRPr="00B04948">
        <w:t xml:space="preserve">To edit or delete a </w:t>
      </w:r>
      <w:r>
        <w:t>requestor</w:t>
      </w:r>
      <w:r w:rsidRPr="00B04948">
        <w:t xml:space="preserve">, select </w:t>
      </w:r>
      <w:r>
        <w:t xml:space="preserve">the location by typing the location name into the location field.  The auto complete function will show a drop down of valid location names to help with the location selection.  Select the location which will populate the requestor drop down with the requestors at the selected location.  Select the requestor from the </w:t>
      </w:r>
      <w:proofErr w:type="gramStart"/>
      <w:r>
        <w:t>drop down</w:t>
      </w:r>
      <w:proofErr w:type="gramEnd"/>
      <w:r w:rsidRPr="00B04948">
        <w:t xml:space="preserve"> list.</w:t>
      </w:r>
    </w:p>
    <w:p w14:paraId="267F9A8E" w14:textId="77777777" w:rsidR="00F4524B" w:rsidRDefault="00F4524B" w:rsidP="00F4524B">
      <w:pPr>
        <w:pStyle w:val="BodyText"/>
      </w:pPr>
      <w:r>
        <w:rPr>
          <w:noProof/>
          <w:lang w:eastAsia="en-GB"/>
        </w:rPr>
        <w:drawing>
          <wp:inline distT="0" distB="0" distL="0" distR="0" wp14:anchorId="47C90160" wp14:editId="0546AA47">
            <wp:extent cx="6120130" cy="82550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130" cy="825500"/>
                    </a:xfrm>
                    <a:prstGeom prst="rect">
                      <a:avLst/>
                    </a:prstGeom>
                  </pic:spPr>
                </pic:pic>
              </a:graphicData>
            </a:graphic>
          </wp:inline>
        </w:drawing>
      </w:r>
    </w:p>
    <w:p w14:paraId="08590531" w14:textId="77777777" w:rsidR="00F4524B" w:rsidRDefault="00F4524B" w:rsidP="00F4524B"/>
    <w:p w14:paraId="5A28E6D7" w14:textId="77777777" w:rsidR="00F4524B" w:rsidRDefault="00F4524B" w:rsidP="00F4524B">
      <w:r>
        <w:t>As soon as a requestor is selected the details will be loaded.</w:t>
      </w:r>
    </w:p>
    <w:p w14:paraId="6E2CAF3A" w14:textId="77777777" w:rsidR="00F4524B" w:rsidRDefault="00F4524B" w:rsidP="00F4524B">
      <w:pPr>
        <w:pStyle w:val="BodyText"/>
      </w:pPr>
      <w:r>
        <w:rPr>
          <w:noProof/>
          <w:lang w:eastAsia="en-GB"/>
        </w:rPr>
        <w:drawing>
          <wp:inline distT="0" distB="0" distL="0" distR="0" wp14:anchorId="02FF1693" wp14:editId="0F11C266">
            <wp:extent cx="6120130" cy="198120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130" cy="1981200"/>
                    </a:xfrm>
                    <a:prstGeom prst="rect">
                      <a:avLst/>
                    </a:prstGeom>
                  </pic:spPr>
                </pic:pic>
              </a:graphicData>
            </a:graphic>
          </wp:inline>
        </w:drawing>
      </w:r>
    </w:p>
    <w:p w14:paraId="434B3E34" w14:textId="77777777" w:rsidR="00F4524B" w:rsidRDefault="00F4524B" w:rsidP="00F4524B"/>
    <w:p w14:paraId="389E2DBA" w14:textId="77777777" w:rsidR="00F4524B" w:rsidRDefault="00F4524B" w:rsidP="00F4524B">
      <w:r>
        <w:t>Alternatively, if the requestor is proving hard to find, the requestor can be searched in the Find Requestor section.</w:t>
      </w:r>
    </w:p>
    <w:p w14:paraId="274D146F" w14:textId="77777777" w:rsidR="00F4524B" w:rsidRDefault="00F4524B" w:rsidP="00F4524B">
      <w:r>
        <w:t>As the requestor name is typed a drop down will appear with matching requestors.</w:t>
      </w:r>
    </w:p>
    <w:p w14:paraId="5315B453" w14:textId="77777777" w:rsidR="00F4524B" w:rsidRDefault="00F4524B" w:rsidP="00F4524B">
      <w:pPr>
        <w:pStyle w:val="BodyText"/>
      </w:pPr>
      <w:r>
        <w:rPr>
          <w:noProof/>
          <w:lang w:eastAsia="en-GB"/>
        </w:rPr>
        <w:drawing>
          <wp:inline distT="0" distB="0" distL="0" distR="0" wp14:anchorId="375B70FD" wp14:editId="4A0A71A7">
            <wp:extent cx="6120130" cy="459105"/>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130" cy="459105"/>
                    </a:xfrm>
                    <a:prstGeom prst="rect">
                      <a:avLst/>
                    </a:prstGeom>
                  </pic:spPr>
                </pic:pic>
              </a:graphicData>
            </a:graphic>
          </wp:inline>
        </w:drawing>
      </w:r>
    </w:p>
    <w:p w14:paraId="02B3B15E" w14:textId="77777777" w:rsidR="00F4524B" w:rsidRDefault="00F4524B" w:rsidP="00F4524B">
      <w:pPr>
        <w:pStyle w:val="BodyText"/>
      </w:pPr>
    </w:p>
    <w:p w14:paraId="42A81520" w14:textId="77777777" w:rsidR="00F4524B" w:rsidRDefault="00F4524B" w:rsidP="00F4524B">
      <w:r>
        <w:t>Selecting a requestor from the drop down will load it into the Edit Requestor section.</w:t>
      </w:r>
    </w:p>
    <w:p w14:paraId="453F4C63" w14:textId="77777777" w:rsidR="00F4524B" w:rsidRDefault="00F4524B" w:rsidP="00F4524B">
      <w:r>
        <w:t xml:space="preserve">Amend the properties of the requestor and click </w:t>
      </w:r>
      <w:r w:rsidRPr="00170901">
        <w:rPr>
          <w:b/>
        </w:rPr>
        <w:t>Save</w:t>
      </w:r>
      <w:r>
        <w:t xml:space="preserve"> to save the changes to the system or click </w:t>
      </w:r>
      <w:r w:rsidRPr="00170901">
        <w:rPr>
          <w:b/>
        </w:rPr>
        <w:t>Cancel</w:t>
      </w:r>
      <w:r>
        <w:t xml:space="preserve"> to cancel the changes.</w:t>
      </w:r>
    </w:p>
    <w:p w14:paraId="286241B1" w14:textId="77777777" w:rsidR="00F4524B" w:rsidRDefault="00F4524B" w:rsidP="00F4524B">
      <w:r>
        <w:t xml:space="preserve">To delete the requestor click </w:t>
      </w:r>
      <w:r w:rsidRPr="00170901">
        <w:rPr>
          <w:b/>
        </w:rPr>
        <w:t>Delete</w:t>
      </w:r>
      <w:r>
        <w:t xml:space="preserve">.  A requestor is not removed from the system </w:t>
      </w:r>
      <w:proofErr w:type="gramStart"/>
      <w:r>
        <w:t>completely, but</w:t>
      </w:r>
      <w:proofErr w:type="gramEnd"/>
      <w:r>
        <w:t xml:space="preserve"> marked as inactive.  To reactive a requestor, select the requestor in the Inactive Requestors section.</w:t>
      </w:r>
    </w:p>
    <w:p w14:paraId="5C7EE0F7" w14:textId="77777777" w:rsidR="00F4524B" w:rsidRDefault="00F4524B" w:rsidP="00F4524B">
      <w:pPr>
        <w:pStyle w:val="BodyText"/>
      </w:pPr>
      <w:r>
        <w:rPr>
          <w:noProof/>
          <w:lang w:eastAsia="en-GB"/>
        </w:rPr>
        <w:drawing>
          <wp:inline distT="0" distB="0" distL="0" distR="0" wp14:anchorId="0DB6E20C" wp14:editId="3C0A99B0">
            <wp:extent cx="6120130" cy="77089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130" cy="770890"/>
                    </a:xfrm>
                    <a:prstGeom prst="rect">
                      <a:avLst/>
                    </a:prstGeom>
                  </pic:spPr>
                </pic:pic>
              </a:graphicData>
            </a:graphic>
          </wp:inline>
        </w:drawing>
      </w:r>
    </w:p>
    <w:p w14:paraId="0A895061" w14:textId="77777777" w:rsidR="00F4524B" w:rsidRDefault="00F4524B" w:rsidP="00F4524B"/>
    <w:p w14:paraId="50DD5B40" w14:textId="77777777" w:rsidR="00F4524B" w:rsidRDefault="00F4524B" w:rsidP="00F4524B">
      <w:r>
        <w:t xml:space="preserve">Click </w:t>
      </w:r>
      <w:r w:rsidRPr="00170901">
        <w:rPr>
          <w:b/>
        </w:rPr>
        <w:t>Reactivate</w:t>
      </w:r>
      <w:r>
        <w:t xml:space="preserve"> to make the requestor active again.</w:t>
      </w:r>
    </w:p>
    <w:p w14:paraId="57028110" w14:textId="77777777" w:rsidR="00F4524B" w:rsidRDefault="00F4524B" w:rsidP="00F4524B">
      <w:pPr>
        <w:pStyle w:val="Heading3"/>
      </w:pPr>
      <w:bookmarkStart w:id="58" w:name="_Toc471986830"/>
      <w:bookmarkStart w:id="59" w:name="_Toc534191795"/>
      <w:r>
        <w:t>Adding a Requestor Group</w:t>
      </w:r>
      <w:bookmarkEnd w:id="58"/>
      <w:bookmarkEnd w:id="59"/>
    </w:p>
    <w:p w14:paraId="161E2259" w14:textId="77777777" w:rsidR="00F4524B" w:rsidRDefault="00F4524B" w:rsidP="00F4524B">
      <w:r w:rsidRPr="00170901">
        <w:t xml:space="preserve">Requestors can be grouped together </w:t>
      </w:r>
      <w:r>
        <w:t>by</w:t>
      </w:r>
      <w:r w:rsidRPr="00170901">
        <w:t xml:space="preserve"> job function, location, or any </w:t>
      </w:r>
      <w:r>
        <w:t xml:space="preserve">other </w:t>
      </w:r>
      <w:r w:rsidRPr="00170901">
        <w:t>logical reason. Once created</w:t>
      </w:r>
      <w:r>
        <w:t>,</w:t>
      </w:r>
      <w:r w:rsidRPr="00170901">
        <w:t xml:space="preserve"> the requestor group can be used as a permissions object i.e. the same way a user or user group can be given permissions to a certain action or location.</w:t>
      </w:r>
    </w:p>
    <w:p w14:paraId="1D187A83" w14:textId="77777777" w:rsidR="00F4524B" w:rsidRDefault="00F4524B" w:rsidP="00F4524B">
      <w:r w:rsidRPr="00170901">
        <w:t xml:space="preserve">To create a new </w:t>
      </w:r>
      <w:r>
        <w:t xml:space="preserve">requestor </w:t>
      </w:r>
      <w:r w:rsidRPr="00170901">
        <w:t xml:space="preserve">group, </w:t>
      </w:r>
      <w:r>
        <w:t>enter</w:t>
      </w:r>
      <w:r w:rsidRPr="00170901">
        <w:t xml:space="preserve"> a na</w:t>
      </w:r>
      <w:r>
        <w:t xml:space="preserve">me and click </w:t>
      </w:r>
      <w:r w:rsidRPr="00170901">
        <w:rPr>
          <w:b/>
        </w:rPr>
        <w:t>Select</w:t>
      </w:r>
      <w:r w:rsidRPr="00170901">
        <w:t xml:space="preserve"> to choose the requestors.</w:t>
      </w:r>
    </w:p>
    <w:p w14:paraId="4F20C6AF" w14:textId="77777777" w:rsidR="00F4524B" w:rsidRDefault="00F4524B" w:rsidP="00F4524B">
      <w:r>
        <w:rPr>
          <w:noProof/>
          <w:lang w:eastAsia="en-GB"/>
        </w:rPr>
        <w:drawing>
          <wp:anchor distT="0" distB="0" distL="114300" distR="114300" simplePos="0" relativeHeight="251684864" behindDoc="0" locked="0" layoutInCell="1" allowOverlap="1" wp14:anchorId="7DB6B8AB" wp14:editId="65D7801D">
            <wp:simplePos x="0" y="0"/>
            <wp:positionH relativeFrom="margin">
              <wp:align>left</wp:align>
            </wp:positionH>
            <wp:positionV relativeFrom="paragraph">
              <wp:posOffset>153035</wp:posOffset>
            </wp:positionV>
            <wp:extent cx="6120130" cy="826135"/>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6120130" cy="826135"/>
                    </a:xfrm>
                    <a:prstGeom prst="rect">
                      <a:avLst/>
                    </a:prstGeom>
                  </pic:spPr>
                </pic:pic>
              </a:graphicData>
            </a:graphic>
          </wp:anchor>
        </w:drawing>
      </w:r>
    </w:p>
    <w:p w14:paraId="37731246" w14:textId="77777777" w:rsidR="00F4524B" w:rsidRDefault="00F4524B" w:rsidP="00F4524B"/>
    <w:p w14:paraId="5490D415" w14:textId="77777777" w:rsidR="00F4524B" w:rsidRPr="00170901" w:rsidRDefault="00F4524B" w:rsidP="00F4524B">
      <w:pPr>
        <w:rPr>
          <w:b/>
        </w:rPr>
      </w:pPr>
      <w:r>
        <w:rPr>
          <w:noProof/>
          <w:lang w:eastAsia="en-GB"/>
        </w:rPr>
        <w:drawing>
          <wp:anchor distT="0" distB="0" distL="114300" distR="114300" simplePos="0" relativeHeight="251685888" behindDoc="0" locked="0" layoutInCell="1" allowOverlap="1" wp14:anchorId="175ACC74" wp14:editId="1162318B">
            <wp:simplePos x="0" y="0"/>
            <wp:positionH relativeFrom="margin">
              <wp:align>left</wp:align>
            </wp:positionH>
            <wp:positionV relativeFrom="paragraph">
              <wp:posOffset>474980</wp:posOffset>
            </wp:positionV>
            <wp:extent cx="3600000" cy="2071942"/>
            <wp:effectExtent l="0" t="0" r="635" b="508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3600000" cy="2071942"/>
                    </a:xfrm>
                    <a:prstGeom prst="rect">
                      <a:avLst/>
                    </a:prstGeom>
                  </pic:spPr>
                </pic:pic>
              </a:graphicData>
            </a:graphic>
            <wp14:sizeRelH relativeFrom="margin">
              <wp14:pctWidth>0</wp14:pctWidth>
            </wp14:sizeRelH>
            <wp14:sizeRelV relativeFrom="margin">
              <wp14:pctHeight>0</wp14:pctHeight>
            </wp14:sizeRelV>
          </wp:anchor>
        </w:drawing>
      </w:r>
      <w:r w:rsidRPr="00170901">
        <w:t>Start typing the name of the requestor and matching names will appear in a drop down. Selecting the requestor from the drop down will add them to the group.</w:t>
      </w:r>
    </w:p>
    <w:p w14:paraId="5324FC80" w14:textId="77777777" w:rsidR="00F4524B" w:rsidRDefault="00F4524B" w:rsidP="00F4524B"/>
    <w:p w14:paraId="4CF7904B" w14:textId="77777777" w:rsidR="00F4524B" w:rsidRDefault="00F4524B" w:rsidP="00F4524B">
      <w:r>
        <w:t xml:space="preserve">Select all the requestors to add to the group and click </w:t>
      </w:r>
      <w:r w:rsidRPr="00B254BC">
        <w:rPr>
          <w:b/>
        </w:rPr>
        <w:t>OK</w:t>
      </w:r>
      <w:r>
        <w:t xml:space="preserve">. Click </w:t>
      </w:r>
      <w:r>
        <w:rPr>
          <w:b/>
        </w:rPr>
        <w:t>Add</w:t>
      </w:r>
      <w:r>
        <w:t xml:space="preserve"> to add the new requestor group.</w:t>
      </w:r>
    </w:p>
    <w:p w14:paraId="50676643" w14:textId="77777777" w:rsidR="00F4524B" w:rsidRDefault="00F4524B" w:rsidP="00F4524B">
      <w:pPr>
        <w:pStyle w:val="Heading3"/>
      </w:pPr>
      <w:bookmarkStart w:id="60" w:name="_Toc471986831"/>
      <w:bookmarkStart w:id="61" w:name="_Toc534191796"/>
      <w:r>
        <w:t>Modifying a Requestor Group</w:t>
      </w:r>
      <w:bookmarkEnd w:id="60"/>
      <w:bookmarkEnd w:id="61"/>
    </w:p>
    <w:p w14:paraId="29CAEA17" w14:textId="77777777" w:rsidR="00F4524B" w:rsidRDefault="00F4524B" w:rsidP="00F4524B">
      <w:r>
        <w:t>To edit a group, select it in the Edit Requestor Group section.</w:t>
      </w:r>
    </w:p>
    <w:p w14:paraId="68832E59" w14:textId="77777777" w:rsidR="00F4524B" w:rsidRDefault="00F4524B" w:rsidP="00F4524B">
      <w:pPr>
        <w:pStyle w:val="BodyText"/>
      </w:pPr>
      <w:r>
        <w:rPr>
          <w:noProof/>
          <w:lang w:eastAsia="en-GB"/>
        </w:rPr>
        <w:drawing>
          <wp:inline distT="0" distB="0" distL="0" distR="0" wp14:anchorId="7F136C32" wp14:editId="272ABE0A">
            <wp:extent cx="6120130" cy="810895"/>
            <wp:effectExtent l="0" t="0" r="0" b="825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130" cy="810895"/>
                    </a:xfrm>
                    <a:prstGeom prst="rect">
                      <a:avLst/>
                    </a:prstGeom>
                  </pic:spPr>
                </pic:pic>
              </a:graphicData>
            </a:graphic>
          </wp:inline>
        </w:drawing>
      </w:r>
    </w:p>
    <w:p w14:paraId="0B95FCCE" w14:textId="77777777" w:rsidR="00F4524B" w:rsidRDefault="00F4524B" w:rsidP="00F4524B"/>
    <w:p w14:paraId="1410109A" w14:textId="77777777" w:rsidR="00F4524B" w:rsidRDefault="00F4524B" w:rsidP="00F4524B">
      <w:r>
        <w:t xml:space="preserve">Click </w:t>
      </w:r>
      <w:r w:rsidRPr="00170901">
        <w:rPr>
          <w:b/>
        </w:rPr>
        <w:t>Select</w:t>
      </w:r>
      <w:r>
        <w:t xml:space="preserve"> to open the selection popup. To remove a requestor, uncheck their checkbox. To add a new requestor, search for them by typing their name in the Requestor text box.</w:t>
      </w:r>
    </w:p>
    <w:p w14:paraId="4759AC67" w14:textId="77777777" w:rsidR="00F4524B" w:rsidRDefault="00F4524B" w:rsidP="00F4524B">
      <w:pPr>
        <w:pStyle w:val="BodyText"/>
      </w:pPr>
      <w:r>
        <w:rPr>
          <w:noProof/>
          <w:lang w:eastAsia="en-GB"/>
        </w:rPr>
        <w:drawing>
          <wp:inline distT="0" distB="0" distL="0" distR="0" wp14:anchorId="2DC9537C" wp14:editId="1F948B53">
            <wp:extent cx="3600000" cy="2068222"/>
            <wp:effectExtent l="0" t="0" r="635"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600000" cy="2068222"/>
                    </a:xfrm>
                    <a:prstGeom prst="rect">
                      <a:avLst/>
                    </a:prstGeom>
                  </pic:spPr>
                </pic:pic>
              </a:graphicData>
            </a:graphic>
          </wp:inline>
        </w:drawing>
      </w:r>
    </w:p>
    <w:p w14:paraId="5637B7B2" w14:textId="77777777" w:rsidR="00F4524B" w:rsidRDefault="00F4524B" w:rsidP="00F4524B"/>
    <w:p w14:paraId="328EFE0F" w14:textId="77777777" w:rsidR="00F4524B" w:rsidRDefault="00F4524B" w:rsidP="00F4524B">
      <w:r>
        <w:t xml:space="preserve">Click </w:t>
      </w:r>
      <w:r w:rsidRPr="00170901">
        <w:rPr>
          <w:b/>
        </w:rPr>
        <w:t>OK</w:t>
      </w:r>
      <w:r>
        <w:t xml:space="preserve"> then </w:t>
      </w:r>
      <w:r w:rsidRPr="00170901">
        <w:rPr>
          <w:b/>
        </w:rPr>
        <w:t>Update</w:t>
      </w:r>
      <w:r>
        <w:t xml:space="preserve"> to save changes.</w:t>
      </w:r>
    </w:p>
    <w:p w14:paraId="32B5497C" w14:textId="77777777" w:rsidR="00F4524B" w:rsidRDefault="00F4524B" w:rsidP="00F4524B">
      <w:pPr>
        <w:pStyle w:val="Heading2"/>
      </w:pPr>
      <w:bookmarkStart w:id="62" w:name="_Toc471986832"/>
      <w:bookmarkStart w:id="63" w:name="_Toc534191797"/>
      <w:r>
        <w:t>Locations</w:t>
      </w:r>
      <w:bookmarkEnd w:id="62"/>
      <w:bookmarkEnd w:id="63"/>
    </w:p>
    <w:p w14:paraId="6FD0F130" w14:textId="77777777" w:rsidR="00F4524B" w:rsidRDefault="00F4524B" w:rsidP="00F4524B">
      <w:r w:rsidRPr="00923C15">
        <w:t xml:space="preserve">When making requests within </w:t>
      </w:r>
      <w:r w:rsidRPr="00923C15">
        <w:rPr>
          <w:bCs/>
          <w:iCs/>
        </w:rPr>
        <w:t>Ideagen OCM,</w:t>
      </w:r>
      <w:r w:rsidRPr="00923C15">
        <w:t xml:space="preserve"> the r</w:t>
      </w:r>
      <w:r>
        <w:t>equest must be assigned a valid location</w:t>
      </w:r>
      <w:r w:rsidRPr="00923C15">
        <w:t xml:space="preserve"> for it to be submitted to the LIMS</w:t>
      </w:r>
      <w:r w:rsidRPr="00923C15">
        <w:rPr>
          <w:bCs/>
          <w:iCs/>
        </w:rPr>
        <w:t>, RIS or other departmental</w:t>
      </w:r>
      <w:r w:rsidRPr="00923C15">
        <w:t xml:space="preserve"> system.  The </w:t>
      </w:r>
      <w:r>
        <w:t>locations</w:t>
      </w:r>
      <w:r w:rsidRPr="00923C15">
        <w:t xml:space="preserve"> within </w:t>
      </w:r>
      <w:r w:rsidRPr="00923C15">
        <w:rPr>
          <w:bCs/>
          <w:iCs/>
        </w:rPr>
        <w:t xml:space="preserve">Ideagen OCM </w:t>
      </w:r>
      <w:r w:rsidRPr="00923C15">
        <w:t xml:space="preserve">must match the </w:t>
      </w:r>
      <w:r>
        <w:t xml:space="preserve">locations </w:t>
      </w:r>
      <w:r w:rsidRPr="00923C15">
        <w:t xml:space="preserve">in the </w:t>
      </w:r>
      <w:r w:rsidRPr="00923C15">
        <w:rPr>
          <w:bCs/>
          <w:iCs/>
        </w:rPr>
        <w:t>remote</w:t>
      </w:r>
      <w:r w:rsidRPr="00923C15">
        <w:t xml:space="preserve"> system.  If the codes do not match the request will fail when submitted to the system.</w:t>
      </w:r>
    </w:p>
    <w:p w14:paraId="3DC1A1CB" w14:textId="77777777" w:rsidR="00F4524B" w:rsidRDefault="00F4524B" w:rsidP="00F4524B">
      <w:pPr>
        <w:pStyle w:val="Heading3"/>
      </w:pPr>
      <w:bookmarkStart w:id="64" w:name="_Toc471986833"/>
      <w:bookmarkStart w:id="65" w:name="_Toc534191798"/>
      <w:r>
        <w:t>Adding a Location</w:t>
      </w:r>
      <w:bookmarkEnd w:id="64"/>
      <w:bookmarkEnd w:id="65"/>
    </w:p>
    <w:p w14:paraId="4868BD31" w14:textId="77777777" w:rsidR="00F4524B" w:rsidRDefault="00F4524B" w:rsidP="00F4524B">
      <w:r>
        <w:t xml:space="preserve">To add a new location, enter the code, name, and location type (GP, Inpatient, Outpatient or A&amp;E) for the new location. </w:t>
      </w:r>
    </w:p>
    <w:p w14:paraId="752ECF79" w14:textId="77777777" w:rsidR="00F4524B" w:rsidRDefault="00F4524B" w:rsidP="00F4524B">
      <w:r>
        <w:t>Enter the locations national and RIS codes if applicable.</w:t>
      </w:r>
    </w:p>
    <w:p w14:paraId="1FDA4A86" w14:textId="77777777" w:rsidR="00F4524B" w:rsidRDefault="00F4524B" w:rsidP="00F4524B">
      <w:r>
        <w:t xml:space="preserve">If there are any PCTs configured the location can be linked to the PCT which the location is in.  </w:t>
      </w:r>
    </w:p>
    <w:p w14:paraId="1469AA02" w14:textId="77777777" w:rsidR="00F4524B" w:rsidRDefault="00F4524B" w:rsidP="00F4524B">
      <w:r>
        <w:t xml:space="preserve">If there are any hospitals configured the location can be linked to the hospital which the location usually sends its requests to. </w:t>
      </w:r>
    </w:p>
    <w:p w14:paraId="34ABD276" w14:textId="77777777" w:rsidR="00F4524B" w:rsidRDefault="00F4524B" w:rsidP="00F4524B">
      <w:r>
        <w:t>Enter the telephone number for the location.</w:t>
      </w:r>
    </w:p>
    <w:p w14:paraId="3EB5DA80" w14:textId="77777777" w:rsidR="00F4524B" w:rsidRPr="001A5F9D" w:rsidRDefault="00F4524B" w:rsidP="00F4524B">
      <w:pPr>
        <w:rPr>
          <w:i/>
        </w:rPr>
      </w:pPr>
      <w:r w:rsidRPr="001A5F9D">
        <w:rPr>
          <w:i/>
        </w:rPr>
        <w:t>Note – phlebotomy clinic is obsolete – do not use.</w:t>
      </w:r>
    </w:p>
    <w:p w14:paraId="618C2DF9" w14:textId="77777777" w:rsidR="00F4524B" w:rsidRDefault="00F4524B" w:rsidP="00F4524B">
      <w:r>
        <w:t xml:space="preserve">In the IP fields enter the IP address range that the location uses for its computers.  When a user connects to Ideagen OCM via </w:t>
      </w:r>
      <w:proofErr w:type="spellStart"/>
      <w:r>
        <w:t>LabelTrace</w:t>
      </w:r>
      <w:proofErr w:type="spellEnd"/>
      <w:r>
        <w:t xml:space="preserve"> the IP address of the connecting machine is checked to see if it is within the range stored within the system.  </w:t>
      </w:r>
    </w:p>
    <w:p w14:paraId="59CCA29D" w14:textId="77777777" w:rsidR="00F4524B" w:rsidRDefault="00F4524B" w:rsidP="00F4524B">
      <w:r>
        <w:t xml:space="preserve">If the IP address falls outside of this range they are not automatically logged in and are taken to the login screen where they must manually log in.  To enable domiciliary requests to be created from this location check the Domiciliary Enabled checkbox.  Change the default patient categories for any of the disciplines if required (see Patient Categories Management for details on how these are configured).  </w:t>
      </w:r>
    </w:p>
    <w:p w14:paraId="1A87563A" w14:textId="77777777" w:rsidR="00F4524B" w:rsidRDefault="00F4524B" w:rsidP="00F4524B">
      <w:r>
        <w:t>The default patient category affects which patient category is initially selected on the request screen.</w:t>
      </w:r>
    </w:p>
    <w:p w14:paraId="5503A5D8" w14:textId="77777777" w:rsidR="00F4524B" w:rsidRDefault="00F4524B" w:rsidP="00F4524B">
      <w:r>
        <w:t>Tick the “Is GP” box if the location is a GP practice.</w:t>
      </w:r>
    </w:p>
    <w:p w14:paraId="07FE20D8" w14:textId="77777777" w:rsidR="00F4524B" w:rsidRDefault="00F4524B" w:rsidP="00F4524B">
      <w:r>
        <w:t>Select the default patient categories that will be used when ordering for all available diagnostic disciplines.</w:t>
      </w:r>
    </w:p>
    <w:p w14:paraId="3B3EBBFC" w14:textId="77777777" w:rsidR="00F4524B" w:rsidRDefault="00F4524B" w:rsidP="00F4524B">
      <w:r>
        <w:rPr>
          <w:noProof/>
          <w:lang w:eastAsia="en-GB"/>
        </w:rPr>
        <w:drawing>
          <wp:anchor distT="0" distB="0" distL="114300" distR="114300" simplePos="0" relativeHeight="251686912" behindDoc="0" locked="0" layoutInCell="1" allowOverlap="1" wp14:anchorId="20B1A960" wp14:editId="5ABB8085">
            <wp:simplePos x="0" y="0"/>
            <wp:positionH relativeFrom="margin">
              <wp:align>left</wp:align>
            </wp:positionH>
            <wp:positionV relativeFrom="paragraph">
              <wp:posOffset>0</wp:posOffset>
            </wp:positionV>
            <wp:extent cx="6120130" cy="3335020"/>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6120130" cy="3335020"/>
                    </a:xfrm>
                    <a:prstGeom prst="rect">
                      <a:avLst/>
                    </a:prstGeom>
                  </pic:spPr>
                </pic:pic>
              </a:graphicData>
            </a:graphic>
          </wp:anchor>
        </w:drawing>
      </w:r>
    </w:p>
    <w:p w14:paraId="70BE9141" w14:textId="77777777" w:rsidR="00F4524B" w:rsidRDefault="00F4524B" w:rsidP="00F4524B">
      <w:r>
        <w:t xml:space="preserve">Click </w:t>
      </w:r>
      <w:r w:rsidRPr="00C67944">
        <w:rPr>
          <w:b/>
        </w:rPr>
        <w:t>Add</w:t>
      </w:r>
      <w:r>
        <w:t xml:space="preserve"> to add the location to the system or click </w:t>
      </w:r>
      <w:r w:rsidRPr="00C67944">
        <w:rPr>
          <w:b/>
        </w:rPr>
        <w:t>Cancel</w:t>
      </w:r>
      <w:r>
        <w:t xml:space="preserve"> to cancel the action.</w:t>
      </w:r>
    </w:p>
    <w:p w14:paraId="59D75B3B" w14:textId="77777777" w:rsidR="00F4524B" w:rsidRDefault="00F4524B" w:rsidP="00F4524B">
      <w:pPr>
        <w:pStyle w:val="Heading3"/>
      </w:pPr>
      <w:bookmarkStart w:id="66" w:name="_Toc471986834"/>
      <w:bookmarkStart w:id="67" w:name="_Toc534191799"/>
      <w:r>
        <w:t>Modifying a Location</w:t>
      </w:r>
      <w:bookmarkEnd w:id="66"/>
      <w:bookmarkEnd w:id="67"/>
    </w:p>
    <w:p w14:paraId="35D3C093" w14:textId="77777777" w:rsidR="00F4524B" w:rsidRDefault="00F4524B" w:rsidP="00F4524B">
      <w:r>
        <w:t>To edit a location, start typing the location name into the ‘Select Location’ field.  The auto complete function will populate a drop down of valid locations as you type.</w:t>
      </w:r>
    </w:p>
    <w:p w14:paraId="178F8E96" w14:textId="77777777" w:rsidR="00F4524B" w:rsidRDefault="00F4524B" w:rsidP="00F4524B">
      <w:pPr>
        <w:pStyle w:val="BodyText"/>
      </w:pPr>
      <w:r>
        <w:rPr>
          <w:noProof/>
          <w:lang w:eastAsia="en-GB"/>
        </w:rPr>
        <w:drawing>
          <wp:inline distT="0" distB="0" distL="0" distR="0" wp14:anchorId="663E5471" wp14:editId="003A62FF">
            <wp:extent cx="6120130" cy="657860"/>
            <wp:effectExtent l="0" t="0" r="0" b="889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130" cy="657860"/>
                    </a:xfrm>
                    <a:prstGeom prst="rect">
                      <a:avLst/>
                    </a:prstGeom>
                  </pic:spPr>
                </pic:pic>
              </a:graphicData>
            </a:graphic>
          </wp:inline>
        </w:drawing>
      </w:r>
    </w:p>
    <w:p w14:paraId="795DD965" w14:textId="77777777" w:rsidR="00F4524B" w:rsidRDefault="00F4524B" w:rsidP="00F4524B">
      <w:pPr>
        <w:pStyle w:val="BodyText"/>
      </w:pPr>
    </w:p>
    <w:p w14:paraId="2069EDC8" w14:textId="77777777" w:rsidR="00F4524B" w:rsidRDefault="00F4524B" w:rsidP="00F4524B">
      <w:r>
        <w:t xml:space="preserve">Select the required location from the drop down and click </w:t>
      </w:r>
      <w:r w:rsidRPr="00C67944">
        <w:rPr>
          <w:b/>
        </w:rPr>
        <w:t>Select</w:t>
      </w:r>
      <w:r>
        <w:t>.</w:t>
      </w:r>
      <w:r w:rsidRPr="00C67944">
        <w:t xml:space="preserve"> </w:t>
      </w:r>
      <w:r>
        <w:t xml:space="preserve">Click </w:t>
      </w:r>
      <w:r w:rsidRPr="00C67944">
        <w:rPr>
          <w:b/>
        </w:rPr>
        <w:t>Edit</w:t>
      </w:r>
      <w:r w:rsidRPr="00C67944">
        <w:t xml:space="preserve"> to edit the location.</w:t>
      </w:r>
    </w:p>
    <w:p w14:paraId="1AD3CF53" w14:textId="77777777" w:rsidR="00F4524B" w:rsidRDefault="00F4524B" w:rsidP="00F4524B">
      <w:r>
        <w:t xml:space="preserve">Amend the properties of the location and click </w:t>
      </w:r>
      <w:r w:rsidRPr="00C67944">
        <w:rPr>
          <w:b/>
        </w:rPr>
        <w:t>Update</w:t>
      </w:r>
      <w:r>
        <w:t xml:space="preserve"> to save the changes to the system or click </w:t>
      </w:r>
      <w:r w:rsidRPr="00C67944">
        <w:rPr>
          <w:b/>
        </w:rPr>
        <w:t>Cancel</w:t>
      </w:r>
      <w:r>
        <w:t xml:space="preserve"> to cancel the action.</w:t>
      </w:r>
    </w:p>
    <w:p w14:paraId="4AC5696F" w14:textId="7C5F7DB2" w:rsidR="00F4524B" w:rsidRDefault="00F4524B" w:rsidP="00F4524B">
      <w:r>
        <w:t xml:space="preserve">Click </w:t>
      </w:r>
      <w:r w:rsidRPr="00C67944">
        <w:rPr>
          <w:b/>
        </w:rPr>
        <w:t>Delete</w:t>
      </w:r>
      <w:r>
        <w:t xml:space="preserve"> to delete the location.  The location is not removed from the system but is marked inactive.  To reinstate a location, select it from the inactive locations drop down and click </w:t>
      </w:r>
      <w:r w:rsidRPr="00C67944">
        <w:rPr>
          <w:b/>
        </w:rPr>
        <w:t>Reactivate</w:t>
      </w:r>
      <w:r>
        <w:t>.</w:t>
      </w:r>
    </w:p>
    <w:p w14:paraId="766600BC" w14:textId="77777777" w:rsidR="00F4524B" w:rsidRDefault="00F4524B">
      <w:pPr>
        <w:spacing w:after="160" w:line="259" w:lineRule="auto"/>
      </w:pPr>
      <w:r>
        <w:br w:type="page"/>
      </w:r>
    </w:p>
    <w:p w14:paraId="126AAFB4" w14:textId="77777777" w:rsidR="00F4524B" w:rsidRDefault="00F4524B" w:rsidP="00F4524B">
      <w:pPr>
        <w:pStyle w:val="Heading1"/>
      </w:pPr>
      <w:bookmarkStart w:id="68" w:name="_Toc471986835"/>
      <w:bookmarkStart w:id="69" w:name="_Toc534191800"/>
      <w:r>
        <w:t>Lookup Management</w:t>
      </w:r>
      <w:bookmarkEnd w:id="68"/>
      <w:bookmarkEnd w:id="69"/>
    </w:p>
    <w:p w14:paraId="405CFD93" w14:textId="21740985" w:rsidR="00F4524B" w:rsidRDefault="00F4524B" w:rsidP="00F4524B">
      <w:r w:rsidRPr="00717036">
        <w:t xml:space="preserve">For a test to be visible on the </w:t>
      </w:r>
      <w:r>
        <w:t>order</w:t>
      </w:r>
      <w:r w:rsidRPr="00717036">
        <w:t xml:space="preserve"> screen for a selected discipline, type and site combination, the test </w:t>
      </w:r>
      <w:proofErr w:type="gramStart"/>
      <w:r w:rsidRPr="00717036">
        <w:t>has to</w:t>
      </w:r>
      <w:proofErr w:type="gramEnd"/>
      <w:r w:rsidRPr="00717036">
        <w:t xml:space="preserve"> be associated with the discipline, type and site in the combination.  This relationship is shown below:</w:t>
      </w:r>
    </w:p>
    <w:p w14:paraId="4A78B4BD" w14:textId="77777777" w:rsidR="00F4524B" w:rsidRDefault="00F4524B" w:rsidP="00F4524B">
      <w:r>
        <w:rPr>
          <w:noProof/>
          <w:lang w:eastAsia="en-GB"/>
        </w:rPr>
        <w:drawing>
          <wp:anchor distT="0" distB="0" distL="114300" distR="114300" simplePos="0" relativeHeight="251687936" behindDoc="0" locked="0" layoutInCell="1" allowOverlap="1" wp14:anchorId="5AF49259" wp14:editId="739F45A2">
            <wp:simplePos x="0" y="0"/>
            <wp:positionH relativeFrom="margin">
              <wp:align>left</wp:align>
            </wp:positionH>
            <wp:positionV relativeFrom="paragraph">
              <wp:posOffset>0</wp:posOffset>
            </wp:positionV>
            <wp:extent cx="2990850" cy="2552700"/>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2990850" cy="2552700"/>
                    </a:xfrm>
                    <a:prstGeom prst="rect">
                      <a:avLst/>
                    </a:prstGeom>
                  </pic:spPr>
                </pic:pic>
              </a:graphicData>
            </a:graphic>
          </wp:anchor>
        </w:drawing>
      </w:r>
    </w:p>
    <w:p w14:paraId="13BA8351" w14:textId="77777777" w:rsidR="00F4524B" w:rsidRDefault="00F4524B" w:rsidP="00F4524B">
      <w:r w:rsidRPr="00717036">
        <w:t xml:space="preserve">Tests are linked to </w:t>
      </w:r>
      <w:r>
        <w:t>disciplines and types.</w:t>
      </w:r>
      <w:r w:rsidRPr="00717036">
        <w:t xml:space="preserve"> </w:t>
      </w:r>
      <w:r>
        <w:t xml:space="preserve">If relevant, tests can be linked to a sample site too. </w:t>
      </w:r>
      <w:r w:rsidRPr="00717036">
        <w:t xml:space="preserve">Sites are linked to </w:t>
      </w:r>
      <w:r>
        <w:t xml:space="preserve">sample </w:t>
      </w:r>
      <w:r w:rsidRPr="00717036">
        <w:t>types and types are linked to disciplines.  There are four management pages that allow the configuration of disciplines, types, sites, tests and their relationships.</w:t>
      </w:r>
    </w:p>
    <w:p w14:paraId="754C66EE" w14:textId="77777777" w:rsidR="00F4524B" w:rsidRDefault="00F4524B" w:rsidP="00F4524B">
      <w:pPr>
        <w:pStyle w:val="Heading2"/>
      </w:pPr>
      <w:bookmarkStart w:id="70" w:name="_Toc471986836"/>
      <w:bookmarkStart w:id="71" w:name="_Toc534191801"/>
      <w:r>
        <w:t>Disciplines</w:t>
      </w:r>
      <w:bookmarkEnd w:id="70"/>
      <w:bookmarkEnd w:id="71"/>
    </w:p>
    <w:p w14:paraId="0F15B49F" w14:textId="77777777" w:rsidR="00F4524B" w:rsidRDefault="00F4524B" w:rsidP="00F4524B">
      <w:pPr>
        <w:pStyle w:val="Heading3"/>
      </w:pPr>
      <w:bookmarkStart w:id="72" w:name="_Toc471986837"/>
      <w:bookmarkStart w:id="73" w:name="_Toc534191802"/>
      <w:r>
        <w:t>Modifying a Discipline</w:t>
      </w:r>
      <w:bookmarkEnd w:id="72"/>
      <w:bookmarkEnd w:id="73"/>
    </w:p>
    <w:p w14:paraId="4EBEEA7D" w14:textId="77777777" w:rsidR="00F4524B" w:rsidRDefault="00F4524B" w:rsidP="00F4524B">
      <w:r>
        <w:t xml:space="preserve">Select a discipline from the </w:t>
      </w:r>
      <w:proofErr w:type="gramStart"/>
      <w:r>
        <w:t>drop down</w:t>
      </w:r>
      <w:proofErr w:type="gramEnd"/>
      <w:r>
        <w:t xml:space="preserve"> list, modify the properties and click </w:t>
      </w:r>
      <w:r w:rsidRPr="0090357C">
        <w:rPr>
          <w:b/>
        </w:rPr>
        <w:t>Save Changes</w:t>
      </w:r>
      <w:r>
        <w:t xml:space="preserve"> or click </w:t>
      </w:r>
      <w:r w:rsidRPr="0090357C">
        <w:rPr>
          <w:b/>
        </w:rPr>
        <w:t>Delete Discipline</w:t>
      </w:r>
      <w:r>
        <w:t xml:space="preserve"> to remove it from the system.  When a discipline is associated with one or more specimen type, a default one can be set.  The default specimen type will be automatically selected when the you select the discipline from the drop down on the request form.</w:t>
      </w:r>
    </w:p>
    <w:p w14:paraId="0D369621" w14:textId="77777777" w:rsidR="00F4524B" w:rsidRDefault="00F4524B" w:rsidP="00F4524B">
      <w:r>
        <w:t>Fields:</w:t>
      </w:r>
    </w:p>
    <w:p w14:paraId="022A25DE" w14:textId="77777777" w:rsidR="00F4524B" w:rsidRPr="00D4297C" w:rsidRDefault="00F4524B" w:rsidP="00F4524B">
      <w:pPr>
        <w:pStyle w:val="Bullet"/>
      </w:pPr>
      <w:r w:rsidRPr="00D4297C">
        <w:t>Show Specimen Sites – allows users to filter tests by specimen site</w:t>
      </w:r>
    </w:p>
    <w:p w14:paraId="25FB59C4" w14:textId="77777777" w:rsidR="00F4524B" w:rsidRPr="00D4297C" w:rsidRDefault="00F4524B" w:rsidP="00F4524B">
      <w:pPr>
        <w:pStyle w:val="Bullet"/>
      </w:pPr>
      <w:r w:rsidRPr="00D4297C">
        <w:t>Allow Specimen Collection – for disciplines where a sample is collected, E.G. blood sciences and microbiology, but not radiology</w:t>
      </w:r>
    </w:p>
    <w:p w14:paraId="36AF7CD0" w14:textId="77777777" w:rsidR="00F4524B" w:rsidRPr="00D4297C" w:rsidRDefault="00F4524B" w:rsidP="00F4524B">
      <w:pPr>
        <w:pStyle w:val="Bullet"/>
      </w:pPr>
      <w:r w:rsidRPr="00D4297C">
        <w:t xml:space="preserve">Request Tests Header </w:t>
      </w:r>
      <w:r>
        <w:t>–</w:t>
      </w:r>
      <w:r w:rsidRPr="00D4297C">
        <w:t xml:space="preserve"> </w:t>
      </w:r>
      <w:r>
        <w:t>header to display at the top of the individual requesting screen, post order</w:t>
      </w:r>
    </w:p>
    <w:p w14:paraId="0554026B" w14:textId="77777777" w:rsidR="00F4524B" w:rsidRPr="00D4297C" w:rsidRDefault="00F4524B" w:rsidP="00F4524B">
      <w:pPr>
        <w:pStyle w:val="Bullet"/>
      </w:pPr>
      <w:r w:rsidRPr="00D4297C">
        <w:t>Allow “Add Test” Options</w:t>
      </w:r>
      <w:r>
        <w:t xml:space="preserve"> – allow the addition of tests to an order not included in the users </w:t>
      </w:r>
      <w:proofErr w:type="spellStart"/>
      <w:r>
        <w:t>favourite</w:t>
      </w:r>
      <w:proofErr w:type="spellEnd"/>
      <w:r>
        <w:t xml:space="preserve"> tests lists</w:t>
      </w:r>
    </w:p>
    <w:p w14:paraId="02ED87F6" w14:textId="77777777" w:rsidR="00F4524B" w:rsidRPr="00D4297C" w:rsidRDefault="00F4524B" w:rsidP="00F4524B">
      <w:pPr>
        <w:pStyle w:val="Bullet"/>
      </w:pPr>
      <w:r w:rsidRPr="00D4297C">
        <w:t>Allow Rejecting</w:t>
      </w:r>
      <w:r>
        <w:t xml:space="preserve"> – displays a </w:t>
      </w:r>
      <w:r>
        <w:rPr>
          <w:b/>
        </w:rPr>
        <w:t>Reject</w:t>
      </w:r>
      <w:r>
        <w:t xml:space="preserve"> button for users when viewing a request, post order</w:t>
      </w:r>
    </w:p>
    <w:p w14:paraId="6D85879C" w14:textId="77777777" w:rsidR="00F4524B" w:rsidRPr="00D4297C" w:rsidRDefault="00F4524B" w:rsidP="00F4524B">
      <w:pPr>
        <w:pStyle w:val="Bullet"/>
      </w:pPr>
      <w:r w:rsidRPr="00D4297C">
        <w:t>Send Reject Message</w:t>
      </w:r>
      <w:r>
        <w:t xml:space="preserve"> – when user clicks the </w:t>
      </w:r>
      <w:r>
        <w:rPr>
          <w:b/>
        </w:rPr>
        <w:t>Reject</w:t>
      </w:r>
      <w:r>
        <w:t xml:space="preserve"> button described above, send a reject notification to the departmental system</w:t>
      </w:r>
    </w:p>
    <w:p w14:paraId="36B06210" w14:textId="77777777" w:rsidR="00F4524B" w:rsidRPr="00D4297C" w:rsidRDefault="00F4524B" w:rsidP="00F4524B">
      <w:pPr>
        <w:pStyle w:val="Bullet"/>
      </w:pPr>
      <w:r w:rsidRPr="00D4297C">
        <w:t>Allow Cancelling</w:t>
      </w:r>
      <w:r>
        <w:t xml:space="preserve"> - displays a </w:t>
      </w:r>
      <w:r>
        <w:rPr>
          <w:b/>
        </w:rPr>
        <w:t>Cancel</w:t>
      </w:r>
      <w:r>
        <w:t xml:space="preserve"> button for users when viewing a request, post order</w:t>
      </w:r>
    </w:p>
    <w:p w14:paraId="27AECA11" w14:textId="77777777" w:rsidR="00F4524B" w:rsidRPr="00D4297C" w:rsidRDefault="00F4524B" w:rsidP="00F4524B">
      <w:pPr>
        <w:pStyle w:val="Bullet"/>
      </w:pPr>
      <w:r w:rsidRPr="00D4297C">
        <w:t>Send Cancel Message</w:t>
      </w:r>
      <w:r>
        <w:t xml:space="preserve"> - when user clicks the </w:t>
      </w:r>
      <w:r>
        <w:rPr>
          <w:b/>
        </w:rPr>
        <w:t>Cancel</w:t>
      </w:r>
      <w:r>
        <w:t xml:space="preserve"> button described above, send a cancellation notification to the departmental system</w:t>
      </w:r>
    </w:p>
    <w:p w14:paraId="778AC83D" w14:textId="77777777" w:rsidR="00F4524B" w:rsidRPr="00D4297C" w:rsidRDefault="00F4524B" w:rsidP="00F4524B">
      <w:pPr>
        <w:pStyle w:val="Bullet"/>
      </w:pPr>
      <w:r w:rsidRPr="00D4297C">
        <w:t>Allow Standalone Ordering</w:t>
      </w:r>
      <w:r>
        <w:t xml:space="preserve"> – </w:t>
      </w:r>
      <w:r w:rsidRPr="00D4297C">
        <w:rPr>
          <w:i/>
        </w:rPr>
        <w:t>obsolete – do not use</w:t>
      </w:r>
    </w:p>
    <w:p w14:paraId="2230B2BD" w14:textId="77777777" w:rsidR="00F4524B" w:rsidRDefault="00F4524B" w:rsidP="00F4524B">
      <w:pPr>
        <w:pStyle w:val="Bullet"/>
      </w:pPr>
      <w:r>
        <w:t>Allow DBO Ordering – this should always be ticked when using Ideagen OCM version 3.x</w:t>
      </w:r>
    </w:p>
    <w:p w14:paraId="4145C9C3" w14:textId="77777777" w:rsidR="00F4524B" w:rsidRDefault="00F4524B" w:rsidP="00F4524B">
      <w:pPr>
        <w:pStyle w:val="Bullet"/>
      </w:pPr>
      <w:r>
        <w:t>Notification Triggers – linked to the Notifications capability of Ideagen OCM (see Notifications section). Allows you to set which statuses will trigger an email or SMS notification the requestor for the discipline.</w:t>
      </w:r>
    </w:p>
    <w:p w14:paraId="2D5A1429" w14:textId="77777777" w:rsidR="00F4524B" w:rsidRDefault="00F4524B" w:rsidP="00F4524B">
      <w:r>
        <w:rPr>
          <w:noProof/>
          <w:lang w:eastAsia="en-GB"/>
        </w:rPr>
        <w:drawing>
          <wp:anchor distT="0" distB="0" distL="114300" distR="114300" simplePos="0" relativeHeight="251688960" behindDoc="0" locked="0" layoutInCell="1" allowOverlap="1" wp14:anchorId="403F5642" wp14:editId="58DCE5EF">
            <wp:simplePos x="0" y="0"/>
            <wp:positionH relativeFrom="margin">
              <wp:align>left</wp:align>
            </wp:positionH>
            <wp:positionV relativeFrom="paragraph">
              <wp:posOffset>0</wp:posOffset>
            </wp:positionV>
            <wp:extent cx="6120130" cy="3228340"/>
            <wp:effectExtent l="0" t="0" r="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6120130" cy="3228340"/>
                    </a:xfrm>
                    <a:prstGeom prst="rect">
                      <a:avLst/>
                    </a:prstGeom>
                  </pic:spPr>
                </pic:pic>
              </a:graphicData>
            </a:graphic>
          </wp:anchor>
        </w:drawing>
      </w:r>
    </w:p>
    <w:p w14:paraId="73C425F5" w14:textId="77777777" w:rsidR="00F4524B" w:rsidRDefault="00F4524B" w:rsidP="00F4524B">
      <w:r>
        <w:t xml:space="preserve">Some disciplines are built in to the system and cannot be </w:t>
      </w:r>
      <w:proofErr w:type="gramStart"/>
      <w:r>
        <w:t>deleted, but</w:t>
      </w:r>
      <w:proofErr w:type="gramEnd"/>
      <w:r>
        <w:t xml:space="preserve"> can be modified.</w:t>
      </w:r>
    </w:p>
    <w:p w14:paraId="46F129A1" w14:textId="77777777" w:rsidR="00F4524B" w:rsidRPr="0090357C" w:rsidRDefault="00F4524B" w:rsidP="00F4524B">
      <w:pPr>
        <w:rPr>
          <w:i/>
        </w:rPr>
      </w:pPr>
      <w:r w:rsidRPr="0090357C">
        <w:rPr>
          <w:i/>
        </w:rPr>
        <w:t xml:space="preserve">Note – it is not possible for system administrators to add disciplines as this affects licensing. If you require an additional diagnostic discipline, please contact </w:t>
      </w:r>
      <w:r>
        <w:rPr>
          <w:i/>
        </w:rPr>
        <w:t>your Account Manager</w:t>
      </w:r>
      <w:r w:rsidRPr="0090357C">
        <w:rPr>
          <w:i/>
        </w:rPr>
        <w:t>.</w:t>
      </w:r>
    </w:p>
    <w:p w14:paraId="2CD6E89F" w14:textId="77777777" w:rsidR="00F4524B" w:rsidRDefault="00F4524B" w:rsidP="00F4524B">
      <w:pPr>
        <w:pStyle w:val="Heading2"/>
      </w:pPr>
      <w:bookmarkStart w:id="74" w:name="_Toc471986838"/>
      <w:bookmarkStart w:id="75" w:name="_Toc534191803"/>
      <w:r>
        <w:t>Specimen Types</w:t>
      </w:r>
      <w:bookmarkEnd w:id="74"/>
      <w:bookmarkEnd w:id="75"/>
    </w:p>
    <w:p w14:paraId="4BA6DB27" w14:textId="77777777" w:rsidR="00F4524B" w:rsidRDefault="00F4524B" w:rsidP="00F4524B">
      <w:r>
        <w:t>The specimen types screen allows you to add, modify and delete specimen types, and associate them with disciplines.</w:t>
      </w:r>
    </w:p>
    <w:p w14:paraId="5B323445" w14:textId="77777777" w:rsidR="00F4524B" w:rsidRDefault="00F4524B" w:rsidP="00F4524B">
      <w:pPr>
        <w:pStyle w:val="Heading3"/>
      </w:pPr>
      <w:bookmarkStart w:id="76" w:name="_Toc471986839"/>
      <w:bookmarkStart w:id="77" w:name="_Toc534191804"/>
      <w:r>
        <w:t>Adding a Specimen Type</w:t>
      </w:r>
      <w:bookmarkEnd w:id="76"/>
      <w:bookmarkEnd w:id="77"/>
    </w:p>
    <w:p w14:paraId="300C1163" w14:textId="77777777" w:rsidR="00F4524B" w:rsidRDefault="00F4524B" w:rsidP="00F4524B">
      <w:r>
        <w:rPr>
          <w:noProof/>
          <w:lang w:eastAsia="en-GB"/>
        </w:rPr>
        <w:drawing>
          <wp:anchor distT="0" distB="0" distL="114300" distR="114300" simplePos="0" relativeHeight="251689984" behindDoc="0" locked="0" layoutInCell="1" allowOverlap="1" wp14:anchorId="2D6DF85D" wp14:editId="6EDDC8E5">
            <wp:simplePos x="0" y="0"/>
            <wp:positionH relativeFrom="margin">
              <wp:align>left</wp:align>
            </wp:positionH>
            <wp:positionV relativeFrom="paragraph">
              <wp:posOffset>451485</wp:posOffset>
            </wp:positionV>
            <wp:extent cx="6120130" cy="1749425"/>
            <wp:effectExtent l="0" t="0" r="0" b="3175"/>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6120130" cy="1749425"/>
                    </a:xfrm>
                    <a:prstGeom prst="rect">
                      <a:avLst/>
                    </a:prstGeom>
                  </pic:spPr>
                </pic:pic>
              </a:graphicData>
            </a:graphic>
          </wp:anchor>
        </w:drawing>
      </w:r>
      <w:r>
        <w:t xml:space="preserve">To add a new specimen type, enter a code and description, select the associated disciplines and click </w:t>
      </w:r>
      <w:r>
        <w:rPr>
          <w:b/>
        </w:rPr>
        <w:t>Save Specimen Type</w:t>
      </w:r>
      <w:r>
        <w:t>.</w:t>
      </w:r>
    </w:p>
    <w:p w14:paraId="5A03C008" w14:textId="77777777" w:rsidR="00F4524B" w:rsidRDefault="00F4524B" w:rsidP="00F4524B"/>
    <w:p w14:paraId="5CEACE2B" w14:textId="77777777" w:rsidR="00F4524B" w:rsidRPr="00FC24AC" w:rsidRDefault="00F4524B" w:rsidP="00F4524B">
      <w:pPr>
        <w:pStyle w:val="Heading3"/>
      </w:pPr>
      <w:bookmarkStart w:id="78" w:name="_Toc471986840"/>
      <w:bookmarkStart w:id="79" w:name="_Toc534191805"/>
      <w:r>
        <w:t>Modifying a Specimen Type</w:t>
      </w:r>
      <w:bookmarkEnd w:id="78"/>
      <w:bookmarkEnd w:id="79"/>
    </w:p>
    <w:p w14:paraId="36F42A9A" w14:textId="77777777" w:rsidR="00F4524B" w:rsidRPr="00F568C5" w:rsidRDefault="00F4524B" w:rsidP="00F4524B">
      <w:r>
        <w:t xml:space="preserve">To modify a specimen type, select it from the </w:t>
      </w:r>
      <w:proofErr w:type="gramStart"/>
      <w:r>
        <w:t>drop down</w:t>
      </w:r>
      <w:proofErr w:type="gramEnd"/>
      <w:r>
        <w:t xml:space="preserve"> list. To filter the list, first select a discipline. You can then modify the code, description, default specimen site, default specimen container, and whether a phlebotomist can collect this type of specimen. Click </w:t>
      </w:r>
      <w:r>
        <w:rPr>
          <w:b/>
        </w:rPr>
        <w:t>Save Specimen Type</w:t>
      </w:r>
      <w:r>
        <w:t xml:space="preserve"> to save changes or </w:t>
      </w:r>
      <w:r>
        <w:rPr>
          <w:b/>
        </w:rPr>
        <w:t>Delete Specimen Type</w:t>
      </w:r>
      <w:r>
        <w:t xml:space="preserve"> to remove the specimen type from the system.</w:t>
      </w:r>
    </w:p>
    <w:p w14:paraId="50132DC3" w14:textId="77777777" w:rsidR="00F4524B" w:rsidRDefault="00F4524B" w:rsidP="00F4524B"/>
    <w:p w14:paraId="0ACF6730" w14:textId="77777777" w:rsidR="00F4524B" w:rsidRDefault="00F4524B" w:rsidP="00F4524B">
      <w:r>
        <w:rPr>
          <w:noProof/>
          <w:lang w:eastAsia="en-GB"/>
        </w:rPr>
        <w:drawing>
          <wp:anchor distT="0" distB="0" distL="114300" distR="114300" simplePos="0" relativeHeight="251691008" behindDoc="0" locked="0" layoutInCell="1" allowOverlap="1" wp14:anchorId="4D70F379" wp14:editId="01395396">
            <wp:simplePos x="0" y="0"/>
            <wp:positionH relativeFrom="margin">
              <wp:align>left</wp:align>
            </wp:positionH>
            <wp:positionV relativeFrom="paragraph">
              <wp:posOffset>0</wp:posOffset>
            </wp:positionV>
            <wp:extent cx="6120130" cy="1426845"/>
            <wp:effectExtent l="0" t="0" r="0" b="1905"/>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6120130" cy="1426845"/>
                    </a:xfrm>
                    <a:prstGeom prst="rect">
                      <a:avLst/>
                    </a:prstGeom>
                  </pic:spPr>
                </pic:pic>
              </a:graphicData>
            </a:graphic>
          </wp:anchor>
        </w:drawing>
      </w:r>
    </w:p>
    <w:p w14:paraId="51B64BA4" w14:textId="77777777" w:rsidR="00F4524B" w:rsidRDefault="00F4524B" w:rsidP="00F4524B">
      <w:pPr>
        <w:pStyle w:val="Heading3"/>
      </w:pPr>
      <w:bookmarkStart w:id="80" w:name="_Toc471986841"/>
      <w:bookmarkStart w:id="81" w:name="_Toc534191806"/>
      <w:r>
        <w:t>Associating Specimen Types with Disciplines</w:t>
      </w:r>
      <w:bookmarkEnd w:id="80"/>
      <w:bookmarkEnd w:id="81"/>
    </w:p>
    <w:p w14:paraId="5980BD0D" w14:textId="77777777" w:rsidR="00F4524B" w:rsidRPr="00F568C5" w:rsidRDefault="00F4524B" w:rsidP="00F4524B">
      <w:r>
        <w:rPr>
          <w:noProof/>
          <w:lang w:eastAsia="en-GB"/>
        </w:rPr>
        <w:drawing>
          <wp:anchor distT="0" distB="0" distL="114300" distR="114300" simplePos="0" relativeHeight="251692032" behindDoc="0" locked="0" layoutInCell="1" allowOverlap="1" wp14:anchorId="0F4840D1" wp14:editId="61EB428E">
            <wp:simplePos x="0" y="0"/>
            <wp:positionH relativeFrom="margin">
              <wp:align>left</wp:align>
            </wp:positionH>
            <wp:positionV relativeFrom="paragraph">
              <wp:posOffset>466725</wp:posOffset>
            </wp:positionV>
            <wp:extent cx="6120130" cy="3384550"/>
            <wp:effectExtent l="0" t="0" r="0" b="635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6120130" cy="3384550"/>
                    </a:xfrm>
                    <a:prstGeom prst="rect">
                      <a:avLst/>
                    </a:prstGeom>
                  </pic:spPr>
                </pic:pic>
              </a:graphicData>
            </a:graphic>
          </wp:anchor>
        </w:drawing>
      </w:r>
      <w:r>
        <w:t xml:space="preserve">For ease of use, it is also possible to select a discipline, and select all its associated specimen types. Click </w:t>
      </w:r>
      <w:r>
        <w:rPr>
          <w:b/>
        </w:rPr>
        <w:t xml:space="preserve">Save Association </w:t>
      </w:r>
      <w:r>
        <w:t>to save any changes.</w:t>
      </w:r>
    </w:p>
    <w:p w14:paraId="3AE179D5" w14:textId="77777777" w:rsidR="00F4524B" w:rsidRDefault="00F4524B" w:rsidP="00F4524B"/>
    <w:p w14:paraId="770BBF9C" w14:textId="77777777" w:rsidR="00F4524B" w:rsidRDefault="00F4524B" w:rsidP="00F4524B">
      <w:pPr>
        <w:pStyle w:val="Heading2"/>
      </w:pPr>
      <w:bookmarkStart w:id="82" w:name="_Toc471986842"/>
      <w:bookmarkStart w:id="83" w:name="_Toc534191807"/>
      <w:r>
        <w:t>Specimen Sites</w:t>
      </w:r>
      <w:bookmarkEnd w:id="82"/>
      <w:bookmarkEnd w:id="83"/>
    </w:p>
    <w:p w14:paraId="18C2BEB5" w14:textId="77777777" w:rsidR="00F4524B" w:rsidRDefault="00F4524B" w:rsidP="00F4524B">
      <w:r>
        <w:t>The specimen sites screen allows you to add, modify and delete specimen sites, and associate them with specimen types.</w:t>
      </w:r>
    </w:p>
    <w:p w14:paraId="021AE320" w14:textId="77777777" w:rsidR="00F4524B" w:rsidRDefault="00F4524B" w:rsidP="00F4524B">
      <w:pPr>
        <w:pStyle w:val="Heading3"/>
      </w:pPr>
      <w:bookmarkStart w:id="84" w:name="_Toc471986843"/>
      <w:bookmarkStart w:id="85" w:name="_Toc534191808"/>
      <w:r>
        <w:t>Adding a Specimen Site</w:t>
      </w:r>
      <w:bookmarkEnd w:id="84"/>
      <w:bookmarkEnd w:id="85"/>
    </w:p>
    <w:p w14:paraId="5C87ED08" w14:textId="77777777" w:rsidR="00F4524B" w:rsidRDefault="00F4524B" w:rsidP="00F4524B">
      <w:r>
        <w:t xml:space="preserve">To add a new specimen site, enter a code, description, and specimen site type, select the associated specimen types and click </w:t>
      </w:r>
      <w:r>
        <w:rPr>
          <w:b/>
        </w:rPr>
        <w:t>Save Specimen Site</w:t>
      </w:r>
      <w:r>
        <w:t>. To filter the list, first select a discipline.</w:t>
      </w:r>
    </w:p>
    <w:p w14:paraId="659D44C4" w14:textId="77777777" w:rsidR="00F4524B" w:rsidRDefault="00F4524B" w:rsidP="00F4524B">
      <w:r>
        <w:rPr>
          <w:noProof/>
          <w:lang w:eastAsia="en-GB"/>
        </w:rPr>
        <w:drawing>
          <wp:anchor distT="0" distB="0" distL="114300" distR="114300" simplePos="0" relativeHeight="251693056" behindDoc="0" locked="0" layoutInCell="1" allowOverlap="1" wp14:anchorId="19652282" wp14:editId="57E99A02">
            <wp:simplePos x="0" y="0"/>
            <wp:positionH relativeFrom="margin">
              <wp:align>left</wp:align>
            </wp:positionH>
            <wp:positionV relativeFrom="paragraph">
              <wp:posOffset>0</wp:posOffset>
            </wp:positionV>
            <wp:extent cx="6120130" cy="3090545"/>
            <wp:effectExtent l="0" t="0" r="0" b="0"/>
            <wp:wrapTopAndBottom/>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6120130" cy="3090545"/>
                    </a:xfrm>
                    <a:prstGeom prst="rect">
                      <a:avLst/>
                    </a:prstGeom>
                  </pic:spPr>
                </pic:pic>
              </a:graphicData>
            </a:graphic>
          </wp:anchor>
        </w:drawing>
      </w:r>
    </w:p>
    <w:p w14:paraId="5D640385" w14:textId="77777777" w:rsidR="00F4524B" w:rsidRPr="00B111C5" w:rsidRDefault="00F4524B" w:rsidP="00F4524B">
      <w:pPr>
        <w:rPr>
          <w:i/>
        </w:rPr>
      </w:pPr>
      <w:r w:rsidRPr="00B111C5">
        <w:rPr>
          <w:i/>
        </w:rPr>
        <w:t>Note – the site type may not be relevant to your implementation, if so, you don’t need to select an option.</w:t>
      </w:r>
    </w:p>
    <w:p w14:paraId="60E7E9DE" w14:textId="77777777" w:rsidR="00F4524B" w:rsidRDefault="00F4524B" w:rsidP="00F4524B">
      <w:pPr>
        <w:pStyle w:val="Heading3"/>
      </w:pPr>
      <w:bookmarkStart w:id="86" w:name="_Toc471986844"/>
      <w:bookmarkStart w:id="87" w:name="_Toc534191809"/>
      <w:r>
        <w:t>Modifying a Specimen Site</w:t>
      </w:r>
      <w:bookmarkEnd w:id="86"/>
      <w:bookmarkEnd w:id="87"/>
    </w:p>
    <w:p w14:paraId="3C03E0B6" w14:textId="77777777" w:rsidR="00F4524B" w:rsidRDefault="00F4524B" w:rsidP="00F4524B">
      <w:r>
        <w:t xml:space="preserve">To modify a specimen site, select it from the </w:t>
      </w:r>
      <w:proofErr w:type="gramStart"/>
      <w:r>
        <w:t>drop down</w:t>
      </w:r>
      <w:proofErr w:type="gramEnd"/>
      <w:r>
        <w:t xml:space="preserve"> list. To filter the list, first select a discipline and specimen type. You can then modify the code and description, and specimen site type. Click </w:t>
      </w:r>
      <w:r>
        <w:rPr>
          <w:b/>
        </w:rPr>
        <w:t>Save Specimen Site</w:t>
      </w:r>
      <w:r>
        <w:t xml:space="preserve"> to save changes or </w:t>
      </w:r>
      <w:r>
        <w:rPr>
          <w:b/>
        </w:rPr>
        <w:t>Delete Specimen Site</w:t>
      </w:r>
      <w:r>
        <w:t xml:space="preserve"> to remove the specimen site from the system.</w:t>
      </w:r>
    </w:p>
    <w:p w14:paraId="7BD071A4" w14:textId="77777777" w:rsidR="00F4524B" w:rsidRPr="00F54897" w:rsidRDefault="00F4524B" w:rsidP="00F4524B">
      <w:pPr>
        <w:rPr>
          <w:i/>
        </w:rPr>
      </w:pPr>
      <w:r>
        <w:rPr>
          <w:noProof/>
          <w:lang w:eastAsia="en-GB"/>
        </w:rPr>
        <w:drawing>
          <wp:anchor distT="0" distB="0" distL="114300" distR="114300" simplePos="0" relativeHeight="251694080" behindDoc="0" locked="0" layoutInCell="1" allowOverlap="1" wp14:anchorId="37C63530" wp14:editId="49F352F2">
            <wp:simplePos x="0" y="0"/>
            <wp:positionH relativeFrom="margin">
              <wp:align>left</wp:align>
            </wp:positionH>
            <wp:positionV relativeFrom="paragraph">
              <wp:posOffset>326390</wp:posOffset>
            </wp:positionV>
            <wp:extent cx="6120130" cy="1522095"/>
            <wp:effectExtent l="0" t="0" r="0" b="1905"/>
            <wp:wrapTopAndBottom/>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6120130" cy="1522095"/>
                    </a:xfrm>
                    <a:prstGeom prst="rect">
                      <a:avLst/>
                    </a:prstGeom>
                  </pic:spPr>
                </pic:pic>
              </a:graphicData>
            </a:graphic>
          </wp:anchor>
        </w:drawing>
      </w:r>
      <w:r w:rsidRPr="00F54897">
        <w:rPr>
          <w:i/>
        </w:rPr>
        <w:t>Note – s</w:t>
      </w:r>
      <w:r>
        <w:rPr>
          <w:i/>
        </w:rPr>
        <w:t>pecimen site type is obsolete - d</w:t>
      </w:r>
      <w:r w:rsidRPr="00F54897">
        <w:rPr>
          <w:i/>
        </w:rPr>
        <w:t>o not use.</w:t>
      </w:r>
    </w:p>
    <w:p w14:paraId="06A4A461" w14:textId="77777777" w:rsidR="00F4524B" w:rsidRDefault="00F4524B" w:rsidP="00F4524B"/>
    <w:p w14:paraId="7542E431" w14:textId="77777777" w:rsidR="00F4524B" w:rsidRDefault="00F4524B" w:rsidP="00F4524B">
      <w:pPr>
        <w:pStyle w:val="Heading3"/>
      </w:pPr>
      <w:bookmarkStart w:id="88" w:name="_Toc471986845"/>
      <w:bookmarkStart w:id="89" w:name="_Toc534191810"/>
      <w:r>
        <w:t>Associating Specimen Sites with Types</w:t>
      </w:r>
      <w:bookmarkEnd w:id="88"/>
      <w:bookmarkEnd w:id="89"/>
    </w:p>
    <w:p w14:paraId="22392C88" w14:textId="77777777" w:rsidR="00F4524B" w:rsidRPr="006A0780" w:rsidRDefault="00F4524B" w:rsidP="00F4524B">
      <w:pPr>
        <w:rPr>
          <w:b/>
        </w:rPr>
      </w:pPr>
      <w:r>
        <w:t xml:space="preserve">For ease of use, it is also possible to select a discipline, and select all its associated specimen types. To filter the list, first select a discipline. Click </w:t>
      </w:r>
      <w:r>
        <w:rPr>
          <w:b/>
        </w:rPr>
        <w:t xml:space="preserve">Save Association </w:t>
      </w:r>
      <w:r>
        <w:t>to save any changes.</w:t>
      </w:r>
    </w:p>
    <w:p w14:paraId="066E1349" w14:textId="77777777" w:rsidR="00F4524B" w:rsidRPr="00717036" w:rsidRDefault="00F4524B" w:rsidP="00F4524B">
      <w:r>
        <w:rPr>
          <w:noProof/>
          <w:lang w:eastAsia="en-GB"/>
        </w:rPr>
        <w:drawing>
          <wp:anchor distT="0" distB="0" distL="114300" distR="114300" simplePos="0" relativeHeight="251695104" behindDoc="0" locked="0" layoutInCell="1" allowOverlap="1" wp14:anchorId="16C1E5F5" wp14:editId="279FABE4">
            <wp:simplePos x="0" y="0"/>
            <wp:positionH relativeFrom="margin">
              <wp:align>left</wp:align>
            </wp:positionH>
            <wp:positionV relativeFrom="paragraph">
              <wp:posOffset>0</wp:posOffset>
            </wp:positionV>
            <wp:extent cx="6120130" cy="3496310"/>
            <wp:effectExtent l="0" t="0" r="0" b="8890"/>
            <wp:wrapTopAndBottom/>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6120130" cy="3496310"/>
                    </a:xfrm>
                    <a:prstGeom prst="rect">
                      <a:avLst/>
                    </a:prstGeom>
                  </pic:spPr>
                </pic:pic>
              </a:graphicData>
            </a:graphic>
          </wp:anchor>
        </w:drawing>
      </w:r>
    </w:p>
    <w:p w14:paraId="47E67BA3" w14:textId="77777777" w:rsidR="00F4524B" w:rsidRDefault="00F4524B" w:rsidP="00F4524B">
      <w:pPr>
        <w:pStyle w:val="Heading2"/>
      </w:pPr>
      <w:bookmarkStart w:id="90" w:name="_Toc471986846"/>
      <w:bookmarkStart w:id="91" w:name="_Toc534191811"/>
      <w:r>
        <w:t>Antibiotic Therapies</w:t>
      </w:r>
      <w:bookmarkEnd w:id="90"/>
      <w:bookmarkEnd w:id="91"/>
    </w:p>
    <w:p w14:paraId="7021E4D1" w14:textId="77777777" w:rsidR="00F4524B" w:rsidRDefault="00F4524B" w:rsidP="00F4524B">
      <w:pPr>
        <w:pStyle w:val="Heading3"/>
      </w:pPr>
      <w:bookmarkStart w:id="92" w:name="_Toc471986847"/>
      <w:bookmarkStart w:id="93" w:name="_Toc534191812"/>
      <w:r>
        <w:t>Adding an Antibiotic Therapy</w:t>
      </w:r>
      <w:bookmarkEnd w:id="92"/>
      <w:bookmarkEnd w:id="93"/>
    </w:p>
    <w:p w14:paraId="5F542680" w14:textId="77777777" w:rsidR="00F4524B" w:rsidRDefault="00F4524B" w:rsidP="00F4524B">
      <w:r>
        <w:rPr>
          <w:noProof/>
          <w:lang w:eastAsia="en-GB"/>
        </w:rPr>
        <w:drawing>
          <wp:anchor distT="0" distB="0" distL="114300" distR="114300" simplePos="0" relativeHeight="251696128" behindDoc="0" locked="0" layoutInCell="1" allowOverlap="1" wp14:anchorId="33921309" wp14:editId="05F10582">
            <wp:simplePos x="0" y="0"/>
            <wp:positionH relativeFrom="margin">
              <wp:align>left</wp:align>
            </wp:positionH>
            <wp:positionV relativeFrom="paragraph">
              <wp:posOffset>349885</wp:posOffset>
            </wp:positionV>
            <wp:extent cx="6120130" cy="733425"/>
            <wp:effectExtent l="0" t="0" r="0" b="9525"/>
            <wp:wrapTopAndBottom/>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6120130" cy="733425"/>
                    </a:xfrm>
                    <a:prstGeom prst="rect">
                      <a:avLst/>
                    </a:prstGeom>
                  </pic:spPr>
                </pic:pic>
              </a:graphicData>
            </a:graphic>
          </wp:anchor>
        </w:drawing>
      </w:r>
      <w:r>
        <w:t xml:space="preserve">To add a new antibiotic therapy, enter a code and click </w:t>
      </w:r>
      <w:r>
        <w:rPr>
          <w:b/>
        </w:rPr>
        <w:t>Add Antibiotic Therapy</w:t>
      </w:r>
      <w:r>
        <w:t>.</w:t>
      </w:r>
    </w:p>
    <w:p w14:paraId="3A55F104" w14:textId="77777777" w:rsidR="00F4524B" w:rsidRDefault="00F4524B" w:rsidP="00F4524B"/>
    <w:p w14:paraId="0E0BEB3E" w14:textId="77777777" w:rsidR="00F4524B" w:rsidRDefault="00F4524B" w:rsidP="00F4524B">
      <w:pPr>
        <w:pStyle w:val="Heading3"/>
      </w:pPr>
      <w:bookmarkStart w:id="94" w:name="_Toc471986848"/>
      <w:bookmarkStart w:id="95" w:name="_Toc534191813"/>
      <w:r>
        <w:t>Modifying an Antibiotic Therapy</w:t>
      </w:r>
      <w:bookmarkEnd w:id="94"/>
      <w:bookmarkEnd w:id="95"/>
    </w:p>
    <w:p w14:paraId="7A4C5341" w14:textId="77777777" w:rsidR="00F4524B" w:rsidRDefault="00F4524B" w:rsidP="00F4524B">
      <w:r>
        <w:rPr>
          <w:noProof/>
          <w:lang w:eastAsia="en-GB"/>
        </w:rPr>
        <w:drawing>
          <wp:anchor distT="0" distB="0" distL="114300" distR="114300" simplePos="0" relativeHeight="251697152" behindDoc="0" locked="0" layoutInCell="1" allowOverlap="1" wp14:anchorId="0A6CF969" wp14:editId="11A8F8EE">
            <wp:simplePos x="0" y="0"/>
            <wp:positionH relativeFrom="margin">
              <wp:align>left</wp:align>
            </wp:positionH>
            <wp:positionV relativeFrom="paragraph">
              <wp:posOffset>876300</wp:posOffset>
            </wp:positionV>
            <wp:extent cx="6120130" cy="742315"/>
            <wp:effectExtent l="0" t="0" r="0" b="635"/>
            <wp:wrapTopAndBottom/>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6120130" cy="742315"/>
                    </a:xfrm>
                    <a:prstGeom prst="rect">
                      <a:avLst/>
                    </a:prstGeom>
                  </pic:spPr>
                </pic:pic>
              </a:graphicData>
            </a:graphic>
          </wp:anchor>
        </w:drawing>
      </w:r>
      <w:r>
        <w:t xml:space="preserve">To modify an existing antibiotic therapy, </w:t>
      </w:r>
      <w:r w:rsidRPr="00B23F98">
        <w:t>start typing its description in the ‘Description’ field.  A drop down will appear as you type showing valid therapies based on the text typed.  Click on the required name fro</w:t>
      </w:r>
      <w:r>
        <w:t xml:space="preserve">m the drop down and then click </w:t>
      </w:r>
      <w:r w:rsidRPr="00B23F98">
        <w:rPr>
          <w:b/>
        </w:rPr>
        <w:t>Select</w:t>
      </w:r>
      <w:r w:rsidRPr="00B23F98">
        <w:t>.</w:t>
      </w:r>
      <w:r>
        <w:t xml:space="preserve"> You can then modify the code and description. Click </w:t>
      </w:r>
      <w:r>
        <w:rPr>
          <w:b/>
        </w:rPr>
        <w:t>Update Antibiotic Therapy</w:t>
      </w:r>
      <w:r>
        <w:t xml:space="preserve"> to save changes or </w:t>
      </w:r>
      <w:r>
        <w:rPr>
          <w:b/>
        </w:rPr>
        <w:t>Delete Antibiotic Therapy</w:t>
      </w:r>
      <w:r>
        <w:t xml:space="preserve"> to remove the antibiotic therapy from the system.</w:t>
      </w:r>
    </w:p>
    <w:p w14:paraId="5D22EB7C" w14:textId="77777777" w:rsidR="00F4524B" w:rsidRPr="00717036" w:rsidRDefault="00F4524B" w:rsidP="00F4524B"/>
    <w:p w14:paraId="1FB0CC17" w14:textId="77777777" w:rsidR="00F4524B" w:rsidRDefault="00F4524B" w:rsidP="00F4524B">
      <w:pPr>
        <w:pStyle w:val="Heading2"/>
      </w:pPr>
      <w:bookmarkStart w:id="96" w:name="_Toc471986849"/>
      <w:bookmarkStart w:id="97" w:name="_Toc534191814"/>
      <w:r>
        <w:t>Coded Clinical Details</w:t>
      </w:r>
      <w:bookmarkEnd w:id="96"/>
      <w:bookmarkEnd w:id="97"/>
    </w:p>
    <w:p w14:paraId="5C92523D" w14:textId="77777777" w:rsidR="00F4524B" w:rsidRDefault="00F4524B" w:rsidP="00F4524B">
      <w:r>
        <w:t>Users can add pre-defined clinical details when they create a new order. The associated codes should match those in the receiving system such as LIMS, RIS or other departmental system.</w:t>
      </w:r>
    </w:p>
    <w:p w14:paraId="7469DDBA" w14:textId="77777777" w:rsidR="00F4524B" w:rsidRDefault="00F4524B" w:rsidP="00F4524B">
      <w:pPr>
        <w:pStyle w:val="Heading3"/>
      </w:pPr>
      <w:bookmarkStart w:id="98" w:name="_Toc471986850"/>
      <w:bookmarkStart w:id="99" w:name="_Toc534191815"/>
      <w:r>
        <w:t>Adding Clinical Details</w:t>
      </w:r>
      <w:bookmarkEnd w:id="98"/>
      <w:bookmarkEnd w:id="99"/>
    </w:p>
    <w:p w14:paraId="1C6C142B" w14:textId="77777777" w:rsidR="00F4524B" w:rsidRDefault="00F4524B" w:rsidP="00F4524B">
      <w:r>
        <w:t xml:space="preserve">To add a new coded clinical details record, enter a code, description, select the associated disciplines, mark the clinical details as fasting or non-fasting, and click </w:t>
      </w:r>
      <w:r>
        <w:rPr>
          <w:b/>
        </w:rPr>
        <w:t>Add Clinical Code</w:t>
      </w:r>
      <w:r>
        <w:t>.</w:t>
      </w:r>
    </w:p>
    <w:p w14:paraId="794E892A" w14:textId="77777777" w:rsidR="00F4524B" w:rsidRDefault="00F4524B" w:rsidP="00F4524B">
      <w:r w:rsidRPr="00090753">
        <w:t xml:space="preserve">The two properties ‘Is Fasting’ and ‘Is </w:t>
      </w:r>
      <w:proofErr w:type="gramStart"/>
      <w:r w:rsidRPr="00090753">
        <w:t>Non Fasting</w:t>
      </w:r>
      <w:proofErr w:type="gramEnd"/>
      <w:r w:rsidRPr="00090753">
        <w:t>’ are used for the test triggered clinical</w:t>
      </w:r>
      <w:r>
        <w:t xml:space="preserve"> details</w:t>
      </w:r>
      <w:r w:rsidRPr="00090753">
        <w:t xml:space="preserve">.  They are used to </w:t>
      </w:r>
      <w:r>
        <w:t>inform</w:t>
      </w:r>
      <w:r w:rsidRPr="00090753">
        <w:t xml:space="preserve"> the system that the </w:t>
      </w:r>
      <w:proofErr w:type="gramStart"/>
      <w:r w:rsidRPr="00090753">
        <w:t>particular clinical</w:t>
      </w:r>
      <w:proofErr w:type="gramEnd"/>
      <w:r w:rsidRPr="00090753">
        <w:t xml:space="preserve"> detail indicates the patient was either fasting or not fasting.</w:t>
      </w:r>
    </w:p>
    <w:p w14:paraId="54F0FE67" w14:textId="77777777" w:rsidR="00F4524B" w:rsidRDefault="00F4524B" w:rsidP="00F4524B">
      <w:r>
        <w:rPr>
          <w:noProof/>
          <w:lang w:eastAsia="en-GB"/>
        </w:rPr>
        <w:drawing>
          <wp:anchor distT="0" distB="0" distL="114300" distR="114300" simplePos="0" relativeHeight="251698176" behindDoc="0" locked="0" layoutInCell="1" allowOverlap="1" wp14:anchorId="1A627664" wp14:editId="4E648915">
            <wp:simplePos x="0" y="0"/>
            <wp:positionH relativeFrom="margin">
              <wp:align>left</wp:align>
            </wp:positionH>
            <wp:positionV relativeFrom="paragraph">
              <wp:posOffset>0</wp:posOffset>
            </wp:positionV>
            <wp:extent cx="6120130" cy="2088515"/>
            <wp:effectExtent l="0" t="0" r="0" b="6985"/>
            <wp:wrapTopAndBottom/>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6120130" cy="2088515"/>
                    </a:xfrm>
                    <a:prstGeom prst="rect">
                      <a:avLst/>
                    </a:prstGeom>
                  </pic:spPr>
                </pic:pic>
              </a:graphicData>
            </a:graphic>
          </wp:anchor>
        </w:drawing>
      </w:r>
    </w:p>
    <w:p w14:paraId="3C5C8FDB" w14:textId="77777777" w:rsidR="00F4524B" w:rsidRDefault="00F4524B" w:rsidP="00F4524B">
      <w:pPr>
        <w:pStyle w:val="Heading3"/>
      </w:pPr>
      <w:bookmarkStart w:id="100" w:name="_Toc471986851"/>
      <w:bookmarkStart w:id="101" w:name="_Toc534191816"/>
      <w:r>
        <w:t>Modifying Clinical Details</w:t>
      </w:r>
      <w:bookmarkEnd w:id="100"/>
      <w:bookmarkEnd w:id="101"/>
    </w:p>
    <w:p w14:paraId="4607A79D" w14:textId="77777777" w:rsidR="00F4524B" w:rsidRDefault="00F4524B" w:rsidP="00F4524B">
      <w:r>
        <w:rPr>
          <w:noProof/>
          <w:lang w:eastAsia="en-GB"/>
        </w:rPr>
        <w:drawing>
          <wp:anchor distT="0" distB="0" distL="114300" distR="114300" simplePos="0" relativeHeight="251699200" behindDoc="0" locked="0" layoutInCell="1" allowOverlap="1" wp14:anchorId="01EBD1A9" wp14:editId="4ED6EA81">
            <wp:simplePos x="0" y="0"/>
            <wp:positionH relativeFrom="margin">
              <wp:align>left</wp:align>
            </wp:positionH>
            <wp:positionV relativeFrom="paragraph">
              <wp:posOffset>765810</wp:posOffset>
            </wp:positionV>
            <wp:extent cx="6120130" cy="1558925"/>
            <wp:effectExtent l="0" t="0" r="0" b="3175"/>
            <wp:wrapTopAndBottom/>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6120130" cy="1558925"/>
                    </a:xfrm>
                    <a:prstGeom prst="rect">
                      <a:avLst/>
                    </a:prstGeom>
                  </pic:spPr>
                </pic:pic>
              </a:graphicData>
            </a:graphic>
          </wp:anchor>
        </w:drawing>
      </w:r>
      <w:r>
        <w:t>To modify a coded clinical details record,</w:t>
      </w:r>
      <w:r w:rsidRPr="003D0A49">
        <w:t xml:space="preserve"> </w:t>
      </w:r>
      <w:r>
        <w:t xml:space="preserve">select it from the </w:t>
      </w:r>
      <w:proofErr w:type="gramStart"/>
      <w:r>
        <w:t>drop down</w:t>
      </w:r>
      <w:proofErr w:type="gramEnd"/>
      <w:r>
        <w:t xml:space="preserve"> list. To filter the list, first select a discipline. You can then modify the code, description, and mark the clinical details as fasting or non-fasting. Click </w:t>
      </w:r>
      <w:r>
        <w:rPr>
          <w:b/>
        </w:rPr>
        <w:t>Update Clinical Code</w:t>
      </w:r>
      <w:r>
        <w:t xml:space="preserve"> to save changes or </w:t>
      </w:r>
      <w:r>
        <w:rPr>
          <w:b/>
        </w:rPr>
        <w:t>Delete Clinical Code</w:t>
      </w:r>
      <w:r>
        <w:t xml:space="preserve"> to remove the coded clinical details record from the system.</w:t>
      </w:r>
    </w:p>
    <w:p w14:paraId="2EB610D2" w14:textId="77777777" w:rsidR="00F4524B" w:rsidRPr="00527161" w:rsidRDefault="00F4524B" w:rsidP="00F4524B"/>
    <w:p w14:paraId="19B01984" w14:textId="77777777" w:rsidR="00F4524B" w:rsidRDefault="00F4524B" w:rsidP="00F4524B">
      <w:pPr>
        <w:pStyle w:val="Heading2"/>
      </w:pPr>
      <w:bookmarkStart w:id="102" w:name="_Toc471986852"/>
      <w:bookmarkStart w:id="103" w:name="_Toc534191817"/>
      <w:r>
        <w:t>Patient Categories</w:t>
      </w:r>
      <w:bookmarkEnd w:id="102"/>
      <w:bookmarkEnd w:id="103"/>
    </w:p>
    <w:p w14:paraId="13CF8C89" w14:textId="77777777" w:rsidR="00F4524B" w:rsidRDefault="00F4524B" w:rsidP="00F4524B">
      <w:r w:rsidRPr="001842D5">
        <w:t xml:space="preserve">Patient categories are specified per discipline. They are displayed on the relevant request screen via a </w:t>
      </w:r>
      <w:proofErr w:type="gramStart"/>
      <w:r w:rsidRPr="001842D5">
        <w:t>drop down</w:t>
      </w:r>
      <w:proofErr w:type="gramEnd"/>
      <w:r w:rsidRPr="001842D5">
        <w:t xml:space="preserve"> list. A location can be configured to have a default patient category per discipline (see the Location Management section).</w:t>
      </w:r>
    </w:p>
    <w:p w14:paraId="1C4F245C" w14:textId="77777777" w:rsidR="00F4524B" w:rsidRDefault="00F4524B" w:rsidP="00F4524B">
      <w:r>
        <w:rPr>
          <w:noProof/>
          <w:lang w:eastAsia="en-GB"/>
        </w:rPr>
        <w:drawing>
          <wp:anchor distT="0" distB="0" distL="114300" distR="114300" simplePos="0" relativeHeight="251700224" behindDoc="0" locked="0" layoutInCell="1" allowOverlap="1" wp14:anchorId="25EF33DB" wp14:editId="64A50CA2">
            <wp:simplePos x="0" y="0"/>
            <wp:positionH relativeFrom="margin">
              <wp:align>left</wp:align>
            </wp:positionH>
            <wp:positionV relativeFrom="paragraph">
              <wp:posOffset>263525</wp:posOffset>
            </wp:positionV>
            <wp:extent cx="6120130" cy="1106805"/>
            <wp:effectExtent l="0" t="0" r="0" b="0"/>
            <wp:wrapTopAndBottom/>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6120130" cy="1106805"/>
                    </a:xfrm>
                    <a:prstGeom prst="rect">
                      <a:avLst/>
                    </a:prstGeom>
                  </pic:spPr>
                </pic:pic>
              </a:graphicData>
            </a:graphic>
          </wp:anchor>
        </w:drawing>
      </w:r>
      <w:r>
        <w:t xml:space="preserve">To add a new patient category, select a discipline and enter a description and code, and click </w:t>
      </w:r>
      <w:r>
        <w:rPr>
          <w:b/>
        </w:rPr>
        <w:t>Add</w:t>
      </w:r>
      <w:r>
        <w:t>.</w:t>
      </w:r>
    </w:p>
    <w:p w14:paraId="2332A6EE" w14:textId="77777777" w:rsidR="00F4524B" w:rsidRDefault="00F4524B" w:rsidP="00F4524B"/>
    <w:p w14:paraId="693AB334" w14:textId="77777777" w:rsidR="00F4524B" w:rsidRDefault="00F4524B" w:rsidP="00F4524B">
      <w:pPr>
        <w:rPr>
          <w:noProof/>
        </w:rPr>
      </w:pPr>
      <w:r w:rsidRPr="005623CC">
        <w:t>The order that they appear in the list is the order that they appear in the drop down on the request form. To change the order in which they appear in the list hold the</w:t>
      </w:r>
      <w:r>
        <w:rPr>
          <w:noProof/>
        </w:rPr>
        <w:t xml:space="preserve"> </w:t>
      </w:r>
      <w:r w:rsidRPr="00A205DB">
        <w:rPr>
          <w:noProof/>
          <w:lang w:eastAsia="en-GB"/>
        </w:rPr>
        <w:drawing>
          <wp:inline distT="0" distB="0" distL="0" distR="0" wp14:anchorId="2AE285E9" wp14:editId="4F37F411">
            <wp:extent cx="142875" cy="133165"/>
            <wp:effectExtent l="0" t="0" r="0" b="635"/>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5015" cy="135160"/>
                    </a:xfrm>
                    <a:prstGeom prst="rect">
                      <a:avLst/>
                    </a:prstGeom>
                    <a:noFill/>
                    <a:ln>
                      <a:noFill/>
                    </a:ln>
                  </pic:spPr>
                </pic:pic>
              </a:graphicData>
            </a:graphic>
          </wp:inline>
        </w:drawing>
      </w:r>
      <w:r>
        <w:rPr>
          <w:noProof/>
        </w:rPr>
        <w:t xml:space="preserve"> button and drag to the desired position.</w:t>
      </w:r>
    </w:p>
    <w:p w14:paraId="0BF9BB51" w14:textId="77777777" w:rsidR="00F4524B" w:rsidRDefault="00F4524B" w:rsidP="00F4524B">
      <w:pPr>
        <w:rPr>
          <w:noProof/>
        </w:rPr>
      </w:pPr>
      <w:r>
        <w:rPr>
          <w:noProof/>
        </w:rPr>
        <w:t xml:space="preserve">To delete a patient category from a discipline, click the </w:t>
      </w:r>
      <w:r>
        <w:rPr>
          <w:noProof/>
          <w:lang w:eastAsia="en-GB"/>
        </w:rPr>
        <w:drawing>
          <wp:inline distT="0" distB="0" distL="0" distR="0" wp14:anchorId="309B0166" wp14:editId="45917BFF">
            <wp:extent cx="117806" cy="117806"/>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8817" cy="118817"/>
                    </a:xfrm>
                    <a:prstGeom prst="rect">
                      <a:avLst/>
                    </a:prstGeom>
                    <a:noFill/>
                    <a:ln>
                      <a:noFill/>
                    </a:ln>
                  </pic:spPr>
                </pic:pic>
              </a:graphicData>
            </a:graphic>
          </wp:inline>
        </w:drawing>
      </w:r>
      <w:r>
        <w:rPr>
          <w:noProof/>
        </w:rPr>
        <w:t xml:space="preserve"> button.</w:t>
      </w:r>
    </w:p>
    <w:p w14:paraId="0693DBB6" w14:textId="77777777" w:rsidR="00F4524B" w:rsidRDefault="00F4524B" w:rsidP="00F4524B">
      <w:pPr>
        <w:pStyle w:val="Heading2"/>
      </w:pPr>
      <w:bookmarkStart w:id="104" w:name="_Toc471986853"/>
      <w:bookmarkStart w:id="105" w:name="_Toc534191818"/>
      <w:r>
        <w:t>Sign Off Options</w:t>
      </w:r>
      <w:bookmarkEnd w:id="104"/>
      <w:bookmarkEnd w:id="105"/>
    </w:p>
    <w:p w14:paraId="71607AF4" w14:textId="77777777" w:rsidR="00F4524B" w:rsidRDefault="00F4524B" w:rsidP="00F4524B">
      <w:r>
        <w:rPr>
          <w:noProof/>
          <w:lang w:eastAsia="en-GB"/>
        </w:rPr>
        <w:drawing>
          <wp:anchor distT="0" distB="0" distL="114300" distR="114300" simplePos="0" relativeHeight="251813888" behindDoc="0" locked="0" layoutInCell="1" allowOverlap="1" wp14:anchorId="794ECC96" wp14:editId="5F0B865C">
            <wp:simplePos x="0" y="0"/>
            <wp:positionH relativeFrom="margin">
              <wp:align>left</wp:align>
            </wp:positionH>
            <wp:positionV relativeFrom="paragraph">
              <wp:posOffset>354965</wp:posOffset>
            </wp:positionV>
            <wp:extent cx="3600000" cy="1635178"/>
            <wp:effectExtent l="0" t="0" r="635" b="3175"/>
            <wp:wrapTopAndBottom/>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00000" cy="1635178"/>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Sign off options are displayed when a user attempts to sign off diagnostic results. </w:t>
      </w:r>
    </w:p>
    <w:p w14:paraId="1D59D86E" w14:textId="77777777" w:rsidR="00F4524B" w:rsidRDefault="00F4524B" w:rsidP="00F4524B"/>
    <w:p w14:paraId="1AD0BC1F" w14:textId="77777777" w:rsidR="00F4524B" w:rsidRPr="00B2643B" w:rsidRDefault="00F4524B" w:rsidP="00F4524B">
      <w:r>
        <w:rPr>
          <w:noProof/>
          <w:lang w:eastAsia="en-GB"/>
        </w:rPr>
        <w:drawing>
          <wp:anchor distT="0" distB="0" distL="114300" distR="114300" simplePos="0" relativeHeight="251810816" behindDoc="0" locked="0" layoutInCell="1" allowOverlap="1" wp14:anchorId="582E589A" wp14:editId="0509FC57">
            <wp:simplePos x="0" y="0"/>
            <wp:positionH relativeFrom="margin">
              <wp:align>left</wp:align>
            </wp:positionH>
            <wp:positionV relativeFrom="paragraph">
              <wp:posOffset>486410</wp:posOffset>
            </wp:positionV>
            <wp:extent cx="6120130" cy="894080"/>
            <wp:effectExtent l="0" t="0" r="0" b="1270"/>
            <wp:wrapTopAndBottom/>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6120130" cy="894080"/>
                    </a:xfrm>
                    <a:prstGeom prst="rect">
                      <a:avLst/>
                    </a:prstGeom>
                  </pic:spPr>
                </pic:pic>
              </a:graphicData>
            </a:graphic>
          </wp:anchor>
        </w:drawing>
      </w:r>
      <w:r>
        <w:t xml:space="preserve">To add a new option, enter a description and a number to denote the order that the options will be displayed. Click </w:t>
      </w:r>
      <w:r>
        <w:rPr>
          <w:b/>
        </w:rPr>
        <w:t xml:space="preserve">Add </w:t>
      </w:r>
      <w:r>
        <w:t>to save.</w:t>
      </w:r>
    </w:p>
    <w:p w14:paraId="54CDA1AA" w14:textId="77777777" w:rsidR="00F4524B" w:rsidRDefault="00F4524B" w:rsidP="00F4524B"/>
    <w:p w14:paraId="6FBFDDA2" w14:textId="77777777" w:rsidR="00F4524B" w:rsidRDefault="00F4524B" w:rsidP="00F4524B">
      <w:r>
        <w:rPr>
          <w:noProof/>
          <w:lang w:eastAsia="en-GB"/>
        </w:rPr>
        <w:drawing>
          <wp:anchor distT="0" distB="0" distL="114300" distR="114300" simplePos="0" relativeHeight="251811840" behindDoc="0" locked="0" layoutInCell="1" allowOverlap="1" wp14:anchorId="6B225AC3" wp14:editId="2000DDC8">
            <wp:simplePos x="0" y="0"/>
            <wp:positionH relativeFrom="margin">
              <wp:align>left</wp:align>
            </wp:positionH>
            <wp:positionV relativeFrom="paragraph">
              <wp:posOffset>473075</wp:posOffset>
            </wp:positionV>
            <wp:extent cx="6120130" cy="1129665"/>
            <wp:effectExtent l="0" t="0" r="0" b="0"/>
            <wp:wrapTopAndBottom/>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6120130" cy="1129665"/>
                    </a:xfrm>
                    <a:prstGeom prst="rect">
                      <a:avLst/>
                    </a:prstGeom>
                  </pic:spPr>
                </pic:pic>
              </a:graphicData>
            </a:graphic>
          </wp:anchor>
        </w:drawing>
      </w:r>
      <w:r>
        <w:t xml:space="preserve">To edit an option, select the description from the </w:t>
      </w:r>
      <w:proofErr w:type="gramStart"/>
      <w:r>
        <w:t>drop down</w:t>
      </w:r>
      <w:proofErr w:type="gramEnd"/>
      <w:r>
        <w:t xml:space="preserve"> list and update the description and ordering. Click </w:t>
      </w:r>
      <w:r>
        <w:rPr>
          <w:b/>
        </w:rPr>
        <w:t>Edit</w:t>
      </w:r>
      <w:r>
        <w:t xml:space="preserve"> to save changes.</w:t>
      </w:r>
    </w:p>
    <w:p w14:paraId="2EA678C1" w14:textId="77777777" w:rsidR="00F4524B" w:rsidRDefault="00F4524B" w:rsidP="00F4524B"/>
    <w:p w14:paraId="437342FA" w14:textId="77777777" w:rsidR="00F4524B" w:rsidRDefault="00F4524B" w:rsidP="00F4524B">
      <w:r>
        <w:t>To delete an option,</w:t>
      </w:r>
      <w:r w:rsidRPr="00B2643B">
        <w:t xml:space="preserve"> </w:t>
      </w:r>
      <w:r>
        <w:t xml:space="preserve">select the description from the </w:t>
      </w:r>
      <w:proofErr w:type="gramStart"/>
      <w:r>
        <w:t>drop down</w:t>
      </w:r>
      <w:proofErr w:type="gramEnd"/>
      <w:r>
        <w:t xml:space="preserve"> list and click </w:t>
      </w:r>
      <w:r>
        <w:rPr>
          <w:b/>
        </w:rPr>
        <w:t>Delete</w:t>
      </w:r>
      <w:r>
        <w:t xml:space="preserve"> to delete.</w:t>
      </w:r>
    </w:p>
    <w:p w14:paraId="37DD59DF" w14:textId="77777777" w:rsidR="00F4524B" w:rsidRDefault="00F4524B" w:rsidP="00F4524B">
      <w:r>
        <w:rPr>
          <w:noProof/>
          <w:lang w:eastAsia="en-GB"/>
        </w:rPr>
        <w:drawing>
          <wp:anchor distT="0" distB="0" distL="114300" distR="114300" simplePos="0" relativeHeight="251812864" behindDoc="0" locked="0" layoutInCell="1" allowOverlap="1" wp14:anchorId="5C490DB5" wp14:editId="799FC09A">
            <wp:simplePos x="0" y="0"/>
            <wp:positionH relativeFrom="margin">
              <wp:align>left</wp:align>
            </wp:positionH>
            <wp:positionV relativeFrom="paragraph">
              <wp:posOffset>305435</wp:posOffset>
            </wp:positionV>
            <wp:extent cx="6120130" cy="613410"/>
            <wp:effectExtent l="0" t="0" r="0" b="0"/>
            <wp:wrapTopAndBottom/>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6120130" cy="613410"/>
                    </a:xfrm>
                    <a:prstGeom prst="rect">
                      <a:avLst/>
                    </a:prstGeom>
                  </pic:spPr>
                </pic:pic>
              </a:graphicData>
            </a:graphic>
          </wp:anchor>
        </w:drawing>
      </w:r>
      <w:r>
        <w:t>The current options, including the display order, is displayed at the bottom of the other panels.</w:t>
      </w:r>
    </w:p>
    <w:p w14:paraId="41CD8CD0" w14:textId="77777777" w:rsidR="00F4524B" w:rsidRPr="002F226E" w:rsidRDefault="00F4524B" w:rsidP="00F4524B"/>
    <w:p w14:paraId="059FE860" w14:textId="77777777" w:rsidR="00F4524B" w:rsidRDefault="00F4524B" w:rsidP="00F4524B">
      <w:pPr>
        <w:pStyle w:val="Heading1"/>
      </w:pPr>
      <w:bookmarkStart w:id="106" w:name="_Toc471986854"/>
      <w:bookmarkStart w:id="107" w:name="_Toc534191819"/>
      <w:r>
        <w:t>Test Management</w:t>
      </w:r>
      <w:bookmarkEnd w:id="106"/>
      <w:bookmarkEnd w:id="107"/>
    </w:p>
    <w:p w14:paraId="62A25210" w14:textId="77777777" w:rsidR="00F4524B" w:rsidRDefault="00F4524B" w:rsidP="00F4524B">
      <w:pPr>
        <w:pStyle w:val="Heading2"/>
      </w:pPr>
      <w:bookmarkStart w:id="108" w:name="_Toc471986855"/>
      <w:bookmarkStart w:id="109" w:name="_Toc534191820"/>
      <w:r>
        <w:t>Tests</w:t>
      </w:r>
      <w:bookmarkEnd w:id="108"/>
      <w:bookmarkEnd w:id="109"/>
    </w:p>
    <w:p w14:paraId="08330995" w14:textId="77777777" w:rsidR="00F4524B" w:rsidRDefault="00F4524B" w:rsidP="00F4524B">
      <w:r>
        <w:t>The tests screen allows you to add, modify and delete tests/investigations, and associate them with specimen sites and types and disciplines.</w:t>
      </w:r>
    </w:p>
    <w:p w14:paraId="29033D79" w14:textId="77777777" w:rsidR="00F4524B" w:rsidRDefault="00F4524B" w:rsidP="00F4524B">
      <w:pPr>
        <w:pStyle w:val="Heading3"/>
      </w:pPr>
      <w:bookmarkStart w:id="110" w:name="_Toc471986856"/>
      <w:bookmarkStart w:id="111" w:name="_Toc534191821"/>
      <w:r>
        <w:t>Adding a Test/Investigation</w:t>
      </w:r>
      <w:bookmarkEnd w:id="110"/>
      <w:bookmarkEnd w:id="111"/>
    </w:p>
    <w:p w14:paraId="7C5A021A" w14:textId="77777777" w:rsidR="00F4524B" w:rsidRPr="001A5F9D" w:rsidRDefault="00F4524B" w:rsidP="00F4524B">
      <w:pPr>
        <w:rPr>
          <w:i/>
        </w:rPr>
      </w:pPr>
      <w:r w:rsidRPr="001A5F9D">
        <w:rPr>
          <w:i/>
        </w:rPr>
        <w:t>Note – Radiology examinations can be added by selecting the “Investigation Management” option from the Radiology Menu.</w:t>
      </w:r>
    </w:p>
    <w:p w14:paraId="240F93A9" w14:textId="77777777" w:rsidR="00F4524B" w:rsidRDefault="00F4524B" w:rsidP="00F4524B">
      <w:r>
        <w:rPr>
          <w:noProof/>
          <w:lang w:eastAsia="en-GB"/>
        </w:rPr>
        <w:drawing>
          <wp:anchor distT="0" distB="0" distL="114300" distR="114300" simplePos="0" relativeHeight="251701248" behindDoc="0" locked="0" layoutInCell="1" allowOverlap="1" wp14:anchorId="00ACCAB6" wp14:editId="7FE957D8">
            <wp:simplePos x="0" y="0"/>
            <wp:positionH relativeFrom="margin">
              <wp:align>left</wp:align>
            </wp:positionH>
            <wp:positionV relativeFrom="paragraph">
              <wp:posOffset>320675</wp:posOffset>
            </wp:positionV>
            <wp:extent cx="6120130" cy="2876550"/>
            <wp:effectExtent l="0" t="0" r="0" b="0"/>
            <wp:wrapTopAndBottom/>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6120130" cy="2876550"/>
                    </a:xfrm>
                    <a:prstGeom prst="rect">
                      <a:avLst/>
                    </a:prstGeom>
                  </pic:spPr>
                </pic:pic>
              </a:graphicData>
            </a:graphic>
          </wp:anchor>
        </w:drawing>
      </w:r>
      <w:r>
        <w:t>To add a new test,</w:t>
      </w:r>
      <w:r w:rsidRPr="00D068A9">
        <w:t xml:space="preserve"> </w:t>
      </w:r>
      <w:r>
        <w:t>enter a code and description.</w:t>
      </w:r>
    </w:p>
    <w:p w14:paraId="04A089BF" w14:textId="77777777" w:rsidR="00F4524B" w:rsidRDefault="00F4524B" w:rsidP="00F4524B"/>
    <w:p w14:paraId="1DD12594" w14:textId="77777777" w:rsidR="00F4524B" w:rsidRDefault="00F4524B" w:rsidP="00F4524B">
      <w:r>
        <w:t xml:space="preserve">Select </w:t>
      </w:r>
      <w:r w:rsidRPr="00D068A9">
        <w:t xml:space="preserve">Orderable Associations </w:t>
      </w:r>
      <w:r>
        <w:t xml:space="preserve">to configure which diagnostic disciplines </w:t>
      </w:r>
      <w:r w:rsidRPr="00D068A9">
        <w:t>the test</w:t>
      </w:r>
      <w:r>
        <w:t xml:space="preserve"> will be linked to</w:t>
      </w:r>
      <w:r w:rsidRPr="00D068A9">
        <w:t>. Orderable Associations are the discipline/type/site combinations that the test can be sent to the LIMS with and the LIMS will not reject the order. For example, a Full Blood Count test can have an orderable association with Blood Sciences/Blood, but not Microbiology/Urine/Mid-Stream.</w:t>
      </w:r>
    </w:p>
    <w:p w14:paraId="7B9B5349" w14:textId="77777777" w:rsidR="00F4524B" w:rsidRPr="00D068A9" w:rsidRDefault="00F4524B" w:rsidP="00F4524B">
      <w:pPr>
        <w:rPr>
          <w:i/>
        </w:rPr>
      </w:pPr>
      <w:r>
        <w:rPr>
          <w:noProof/>
          <w:lang w:eastAsia="en-GB"/>
        </w:rPr>
        <w:drawing>
          <wp:anchor distT="0" distB="0" distL="114300" distR="114300" simplePos="0" relativeHeight="251702272" behindDoc="0" locked="0" layoutInCell="1" allowOverlap="1" wp14:anchorId="35DBEE5C" wp14:editId="51540C39">
            <wp:simplePos x="0" y="0"/>
            <wp:positionH relativeFrom="margin">
              <wp:align>left</wp:align>
            </wp:positionH>
            <wp:positionV relativeFrom="paragraph">
              <wp:posOffset>321310</wp:posOffset>
            </wp:positionV>
            <wp:extent cx="3600000" cy="1344664"/>
            <wp:effectExtent l="0" t="0" r="635" b="8255"/>
            <wp:wrapTopAndBottom/>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3600000" cy="1344664"/>
                    </a:xfrm>
                    <a:prstGeom prst="rect">
                      <a:avLst/>
                    </a:prstGeom>
                  </pic:spPr>
                </pic:pic>
              </a:graphicData>
            </a:graphic>
            <wp14:sizeRelH relativeFrom="margin">
              <wp14:pctWidth>0</wp14:pctWidth>
            </wp14:sizeRelH>
            <wp14:sizeRelV relativeFrom="margin">
              <wp14:pctHeight>0</wp14:pctHeight>
            </wp14:sizeRelV>
          </wp:anchor>
        </w:drawing>
      </w:r>
      <w:r w:rsidRPr="00D068A9">
        <w:rPr>
          <w:i/>
        </w:rPr>
        <w:t>Note – Orderable Associations are only relevant for Pathology tests.</w:t>
      </w:r>
    </w:p>
    <w:p w14:paraId="10D72463" w14:textId="77777777" w:rsidR="00F4524B" w:rsidRDefault="00F4524B" w:rsidP="00F4524B"/>
    <w:p w14:paraId="289BB006" w14:textId="77777777" w:rsidR="00F4524B" w:rsidRDefault="00F4524B" w:rsidP="00F4524B">
      <w:r>
        <w:t xml:space="preserve">Select the associations and click </w:t>
      </w:r>
      <w:r>
        <w:rPr>
          <w:b/>
        </w:rPr>
        <w:t>OK</w:t>
      </w:r>
      <w:r>
        <w:t xml:space="preserve">. Next select the associated specimen types and click </w:t>
      </w:r>
      <w:r>
        <w:rPr>
          <w:b/>
        </w:rPr>
        <w:t>OK</w:t>
      </w:r>
      <w:r>
        <w:t>.</w:t>
      </w:r>
    </w:p>
    <w:p w14:paraId="77BCA9A6" w14:textId="77777777" w:rsidR="00F4524B" w:rsidRDefault="00F4524B" w:rsidP="00F4524B">
      <w:r>
        <w:rPr>
          <w:noProof/>
          <w:lang w:eastAsia="en-GB"/>
        </w:rPr>
        <w:drawing>
          <wp:anchor distT="0" distB="0" distL="114300" distR="114300" simplePos="0" relativeHeight="251703296" behindDoc="0" locked="0" layoutInCell="1" allowOverlap="1" wp14:anchorId="2065C784" wp14:editId="7BA3E080">
            <wp:simplePos x="0" y="0"/>
            <wp:positionH relativeFrom="margin">
              <wp:align>left</wp:align>
            </wp:positionH>
            <wp:positionV relativeFrom="paragraph">
              <wp:posOffset>0</wp:posOffset>
            </wp:positionV>
            <wp:extent cx="3600000" cy="2518577"/>
            <wp:effectExtent l="0" t="0" r="635" b="0"/>
            <wp:wrapTopAndBottom/>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3600000" cy="2518577"/>
                    </a:xfrm>
                    <a:prstGeom prst="rect">
                      <a:avLst/>
                    </a:prstGeom>
                  </pic:spPr>
                </pic:pic>
              </a:graphicData>
            </a:graphic>
            <wp14:sizeRelH relativeFrom="margin">
              <wp14:pctWidth>0</wp14:pctWidth>
            </wp14:sizeRelH>
            <wp14:sizeRelV relativeFrom="margin">
              <wp14:pctHeight>0</wp14:pctHeight>
            </wp14:sizeRelV>
          </wp:anchor>
        </w:drawing>
      </w:r>
    </w:p>
    <w:p w14:paraId="1BC52C7C" w14:textId="77777777" w:rsidR="00F4524B" w:rsidRPr="00D068A9" w:rsidRDefault="00F4524B" w:rsidP="00F4524B">
      <w:r>
        <w:rPr>
          <w:noProof/>
          <w:lang w:eastAsia="en-GB"/>
        </w:rPr>
        <w:drawing>
          <wp:anchor distT="0" distB="0" distL="114300" distR="114300" simplePos="0" relativeHeight="251704320" behindDoc="0" locked="0" layoutInCell="1" allowOverlap="1" wp14:anchorId="58E88EA0" wp14:editId="6CB48157">
            <wp:simplePos x="0" y="0"/>
            <wp:positionH relativeFrom="margin">
              <wp:align>left</wp:align>
            </wp:positionH>
            <wp:positionV relativeFrom="paragraph">
              <wp:posOffset>467360</wp:posOffset>
            </wp:positionV>
            <wp:extent cx="3600000" cy="1949407"/>
            <wp:effectExtent l="0" t="0" r="635" b="0"/>
            <wp:wrapTopAndBottom/>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00000" cy="1949407"/>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Finally, if there are any specimen sites linked to the specimen types you selected, select the associated specimen sites and click </w:t>
      </w:r>
      <w:r w:rsidRPr="00D068A9">
        <w:rPr>
          <w:b/>
        </w:rPr>
        <w:t>OK</w:t>
      </w:r>
      <w:r>
        <w:t>.</w:t>
      </w:r>
    </w:p>
    <w:p w14:paraId="7648492A" w14:textId="77777777" w:rsidR="00F4524B" w:rsidRDefault="00F4524B" w:rsidP="00F4524B"/>
    <w:p w14:paraId="4E2BD255" w14:textId="77777777" w:rsidR="00F4524B" w:rsidRDefault="00F4524B" w:rsidP="00F4524B">
      <w:r>
        <w:t xml:space="preserve">If required, </w:t>
      </w:r>
      <w:r w:rsidRPr="00D068A9">
        <w:t>the test can be configured to show under other discipline/type/site combinations using Other Associations. The selection process is the same as for Orderable Associations.</w:t>
      </w:r>
    </w:p>
    <w:p w14:paraId="0230ED4F" w14:textId="77777777" w:rsidR="00F4524B" w:rsidRDefault="00F4524B" w:rsidP="00F4524B">
      <w:r>
        <w:rPr>
          <w:noProof/>
          <w:lang w:eastAsia="en-GB"/>
        </w:rPr>
        <w:drawing>
          <wp:anchor distT="0" distB="0" distL="114300" distR="114300" simplePos="0" relativeHeight="251705344" behindDoc="0" locked="0" layoutInCell="1" allowOverlap="1" wp14:anchorId="63D2D20D" wp14:editId="29D128D9">
            <wp:simplePos x="0" y="0"/>
            <wp:positionH relativeFrom="margin">
              <wp:align>left</wp:align>
            </wp:positionH>
            <wp:positionV relativeFrom="paragraph">
              <wp:posOffset>0</wp:posOffset>
            </wp:positionV>
            <wp:extent cx="6120130" cy="4418330"/>
            <wp:effectExtent l="0" t="0" r="0" b="1270"/>
            <wp:wrapTopAndBottom/>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6120130" cy="4418330"/>
                    </a:xfrm>
                    <a:prstGeom prst="rect">
                      <a:avLst/>
                    </a:prstGeom>
                  </pic:spPr>
                </pic:pic>
              </a:graphicData>
            </a:graphic>
          </wp:anchor>
        </w:drawing>
      </w:r>
    </w:p>
    <w:p w14:paraId="2A0CAECA" w14:textId="77777777" w:rsidR="00F4524B" w:rsidRDefault="00F4524B" w:rsidP="00F4524B">
      <w:r w:rsidRPr="005B58FF">
        <w:t xml:space="preserve">The test will now be available when the user creates a combined/common request. However, if </w:t>
      </w:r>
      <w:r>
        <w:t>Ideagen OCM</w:t>
      </w:r>
      <w:r w:rsidRPr="005B58FF">
        <w:t xml:space="preserve"> tried to send this test to the LIMS with combined/common, LIMS would reject it. Prior </w:t>
      </w:r>
      <w:r>
        <w:t xml:space="preserve">to sending to the LIMS, the system </w:t>
      </w:r>
      <w:r w:rsidRPr="005B58FF">
        <w:t>needs to move the test onto an Orderable Association. To help this the test needs to be given a Default As</w:t>
      </w:r>
      <w:r>
        <w:t xml:space="preserve">sociation. Click </w:t>
      </w:r>
      <w:r w:rsidRPr="005B58FF">
        <w:rPr>
          <w:b/>
        </w:rPr>
        <w:t>Set</w:t>
      </w:r>
      <w:r>
        <w:t xml:space="preserve"> next to Default Associations, select the default, and click </w:t>
      </w:r>
      <w:r w:rsidRPr="005B58FF">
        <w:rPr>
          <w:b/>
        </w:rPr>
        <w:t>OK</w:t>
      </w:r>
      <w:r>
        <w:t>.</w:t>
      </w:r>
    </w:p>
    <w:p w14:paraId="439A52FA" w14:textId="77777777" w:rsidR="00F4524B" w:rsidRPr="00C55A15" w:rsidRDefault="00F4524B" w:rsidP="00F4524B">
      <w:pPr>
        <w:rPr>
          <w:i/>
        </w:rPr>
      </w:pPr>
      <w:r w:rsidRPr="00C55A15">
        <w:rPr>
          <w:i/>
        </w:rPr>
        <w:t xml:space="preserve">Note – </w:t>
      </w:r>
      <w:r>
        <w:rPr>
          <w:i/>
        </w:rPr>
        <w:t xml:space="preserve">sub discipline and </w:t>
      </w:r>
      <w:r w:rsidRPr="00C55A15">
        <w:rPr>
          <w:i/>
        </w:rPr>
        <w:t>sample container override</w:t>
      </w:r>
      <w:r>
        <w:rPr>
          <w:i/>
        </w:rPr>
        <w:t xml:space="preserve"> are</w:t>
      </w:r>
      <w:r w:rsidRPr="00C55A15">
        <w:rPr>
          <w:i/>
        </w:rPr>
        <w:t xml:space="preserve"> obsolete – do not use.</w:t>
      </w:r>
    </w:p>
    <w:p w14:paraId="126E1844" w14:textId="77777777" w:rsidR="00F4524B" w:rsidRDefault="00F4524B" w:rsidP="00F4524B">
      <w:r>
        <w:t xml:space="preserve">Configure the sample container(s) required for the test (if applicable) by clicking on the first box marked “None” and selecting a colour. These </w:t>
      </w:r>
      <w:proofErr w:type="spellStart"/>
      <w:r>
        <w:t>colours</w:t>
      </w:r>
      <w:proofErr w:type="spellEnd"/>
      <w:r>
        <w:t xml:space="preserve"> will be displayed on in the order basket when a new order is created, and when processing an order (E.G. at sample collection).</w:t>
      </w:r>
    </w:p>
    <w:p w14:paraId="24A59B35" w14:textId="77777777" w:rsidR="00F4524B" w:rsidRDefault="00F4524B" w:rsidP="00F4524B">
      <w:r>
        <w:rPr>
          <w:noProof/>
          <w:lang w:eastAsia="en-GB"/>
        </w:rPr>
        <w:drawing>
          <wp:anchor distT="0" distB="0" distL="114300" distR="114300" simplePos="0" relativeHeight="251706368" behindDoc="0" locked="0" layoutInCell="1" allowOverlap="1" wp14:anchorId="5818C46D" wp14:editId="49348142">
            <wp:simplePos x="0" y="0"/>
            <wp:positionH relativeFrom="margin">
              <wp:align>left</wp:align>
            </wp:positionH>
            <wp:positionV relativeFrom="paragraph">
              <wp:posOffset>0</wp:posOffset>
            </wp:positionV>
            <wp:extent cx="2438400" cy="3476625"/>
            <wp:effectExtent l="0" t="0" r="0" b="9525"/>
            <wp:wrapTopAndBottom/>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2438400" cy="3476625"/>
                    </a:xfrm>
                    <a:prstGeom prst="rect">
                      <a:avLst/>
                    </a:prstGeom>
                  </pic:spPr>
                </pic:pic>
              </a:graphicData>
            </a:graphic>
          </wp:anchor>
        </w:drawing>
      </w:r>
    </w:p>
    <w:p w14:paraId="00400411" w14:textId="77777777" w:rsidR="00F4524B" w:rsidRDefault="00F4524B" w:rsidP="00F4524B">
      <w:r>
        <w:t>Enter a volume for each container selected</w:t>
      </w:r>
      <w:r w:rsidRPr="00F61DF0">
        <w:t>. This volume can be any decimal number and can be bigger that the max volume of the selected container.</w:t>
      </w:r>
      <w:r>
        <w:t xml:space="preserve"> </w:t>
      </w:r>
      <w:r w:rsidRPr="00F61DF0">
        <w:t>For example</w:t>
      </w:r>
      <w:r>
        <w:t>,</w:t>
      </w:r>
      <w:r w:rsidRPr="00F61DF0">
        <w:t xml:space="preserve"> if </w:t>
      </w:r>
      <w:r>
        <w:t>you</w:t>
      </w:r>
      <w:r w:rsidRPr="00F61DF0">
        <w:t xml:space="preserve"> select a container with a maximum volume of 100 and added a sample volume of 200, at the time of collection the system will advise the user to use 2 containers to fully accommodate the sample volumes.</w:t>
      </w:r>
    </w:p>
    <w:p w14:paraId="32E8C26A" w14:textId="77777777" w:rsidR="00F4524B" w:rsidRDefault="00F4524B" w:rsidP="00F4524B">
      <w:r>
        <w:t xml:space="preserve">When a user is collecting the samples for a test request, the system will </w:t>
      </w:r>
      <w:proofErr w:type="gramStart"/>
      <w:r>
        <w:t>take into account</w:t>
      </w:r>
      <w:proofErr w:type="gramEnd"/>
      <w:r>
        <w:t xml:space="preserve"> the sample containers used by each selected test and combine each sample that uses the same sample container. The system will use the maximum volume of the container, and the total sample volume to determine how many of each container is required.</w:t>
      </w:r>
    </w:p>
    <w:p w14:paraId="267725DE" w14:textId="77777777" w:rsidR="00F4524B" w:rsidRDefault="00F4524B" w:rsidP="00F4524B">
      <w:proofErr w:type="spellStart"/>
      <w:r>
        <w:t>Paediatric</w:t>
      </w:r>
      <w:proofErr w:type="spellEnd"/>
      <w:r>
        <w:t xml:space="preserve"> samples can be specified when adding or editing a test. They are configured in the same way as standard samples. </w:t>
      </w:r>
    </w:p>
    <w:p w14:paraId="43F470D8" w14:textId="77777777" w:rsidR="00F4524B" w:rsidRDefault="00F4524B" w:rsidP="00F4524B">
      <w:r>
        <w:t xml:space="preserve">They are used instead of the standard samples on a request when the patient’s age is less than the </w:t>
      </w:r>
      <w:proofErr w:type="spellStart"/>
      <w:r>
        <w:t>paediatric</w:t>
      </w:r>
      <w:proofErr w:type="spellEnd"/>
      <w:r>
        <w:t xml:space="preserve"> threshold age value in the system settings. At the time of specimen collection, the tube guidance will show the sample containers chosen for </w:t>
      </w:r>
      <w:proofErr w:type="spellStart"/>
      <w:r>
        <w:t>paediatrics</w:t>
      </w:r>
      <w:proofErr w:type="spellEnd"/>
      <w:r>
        <w:t xml:space="preserve"> patients.</w:t>
      </w:r>
    </w:p>
    <w:p w14:paraId="1399D4FB" w14:textId="77777777" w:rsidR="00F4524B" w:rsidRDefault="00F4524B" w:rsidP="00F4524B">
      <w:r>
        <w:t>If the test should only be added by the laboratory, tick “For Lab Use Only”. The test will not be visible for users without the “Can Use Lab Only Tests” permission selected for their User Type.</w:t>
      </w:r>
    </w:p>
    <w:p w14:paraId="0F8C51BE" w14:textId="77777777" w:rsidR="00F4524B" w:rsidRDefault="00F4524B" w:rsidP="00F4524B">
      <w:r>
        <w:t xml:space="preserve">Lab Number Prefixes can be used to specify the prefix the lab number should have for this test. These settings are only required for </w:t>
      </w:r>
      <w:proofErr w:type="gramStart"/>
      <w:r>
        <w:t>particular implementations</w:t>
      </w:r>
      <w:proofErr w:type="gramEnd"/>
      <w:r>
        <w:t xml:space="preserve"> and are part of the wider Lab Number logic.</w:t>
      </w:r>
    </w:p>
    <w:p w14:paraId="15288E1D" w14:textId="77777777" w:rsidR="00F4524B" w:rsidRDefault="00F4524B" w:rsidP="00F4524B">
      <w:r>
        <w:t xml:space="preserve">Each test can be given an External Help URL.  When specified, </w:t>
      </w:r>
      <w:proofErr w:type="spellStart"/>
      <w:r>
        <w:t>a</w:t>
      </w:r>
      <w:proofErr w:type="spellEnd"/>
      <w:r>
        <w:t xml:space="preserve"> </w:t>
      </w:r>
      <w:r>
        <w:rPr>
          <w:noProof/>
          <w:lang w:eastAsia="en-GB"/>
        </w:rPr>
        <w:drawing>
          <wp:inline distT="0" distB="0" distL="0" distR="0" wp14:anchorId="7E4F9DE2" wp14:editId="4F68F04B">
            <wp:extent cx="128587" cy="123825"/>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34479" cy="129498"/>
                    </a:xfrm>
                    <a:prstGeom prst="rect">
                      <a:avLst/>
                    </a:prstGeom>
                  </pic:spPr>
                </pic:pic>
              </a:graphicData>
            </a:graphic>
          </wp:inline>
        </w:drawing>
      </w:r>
      <w:r>
        <w:t xml:space="preserve"> icon appears next to the test in the order basket on the order screen. Clicking the icon launches the URL in a separate window.</w:t>
      </w:r>
    </w:p>
    <w:p w14:paraId="4FE0A8D4" w14:textId="77777777" w:rsidR="00F4524B" w:rsidRDefault="00F4524B" w:rsidP="00F4524B">
      <w:r>
        <w:t>On the order screen the filter functionality is used to find tests by typing the test name or part of the test name.  It will also search test synonyms.  A test’s synonyms can be specified via Synonym field, one line per synonym.</w:t>
      </w:r>
    </w:p>
    <w:p w14:paraId="78B9B2FD" w14:textId="77777777" w:rsidR="00F4524B" w:rsidRDefault="00F4524B" w:rsidP="00F4524B">
      <w:r>
        <w:t xml:space="preserve">Click </w:t>
      </w:r>
      <w:r w:rsidRPr="00B06ED6">
        <w:rPr>
          <w:b/>
        </w:rPr>
        <w:t>Add New Test</w:t>
      </w:r>
      <w:r>
        <w:t xml:space="preserve"> to add it to the system.</w:t>
      </w:r>
    </w:p>
    <w:p w14:paraId="07149C49" w14:textId="77777777" w:rsidR="00F4524B" w:rsidRDefault="00F4524B" w:rsidP="00F4524B">
      <w:pPr>
        <w:pStyle w:val="Heading4"/>
      </w:pPr>
      <w:r>
        <w:t>Detailed Explanation of “Other Associations”</w:t>
      </w:r>
    </w:p>
    <w:p w14:paraId="3CBC401C" w14:textId="77777777" w:rsidR="00F4524B" w:rsidRDefault="00F4524B" w:rsidP="00F4524B">
      <w:r>
        <w:t>Other Associations allow a test to appear under discipline/type/site combinations other than those it’s supposed to be associated with. This functionality works well for tests commonly ordered at the same time, but span different disciplines, types and/or sites. For example, if you have 3 tests commonly ordered together, but they are associated to three different specimen types they can be configured to appear under a common specimen type. This allows them to be requested all at the same time without manually creating 3 separate requests from the start. At some point in the life of the request, depending on various configurable options, the request will be automatically split into three distinct requests and the correct specimen types assigned ready for submittal.</w:t>
      </w:r>
    </w:p>
    <w:p w14:paraId="1CF456BA" w14:textId="77777777" w:rsidR="00F4524B" w:rsidRDefault="00F4524B" w:rsidP="00F4524B">
      <w:r>
        <w:t xml:space="preserve">The </w:t>
      </w:r>
      <w:proofErr w:type="spellStart"/>
      <w:r>
        <w:t>behaviour</w:t>
      </w:r>
      <w:proofErr w:type="spellEnd"/>
      <w:r>
        <w:t xml:space="preserve"> can be illustrated with the following two tests.</w:t>
      </w:r>
    </w:p>
    <w:p w14:paraId="64AFEE44" w14:textId="77777777" w:rsidR="00F4524B" w:rsidRDefault="00F4524B" w:rsidP="00F4524B">
      <w:pPr>
        <w:pStyle w:val="BodyText"/>
      </w:pPr>
      <w:r>
        <w:rPr>
          <w:noProof/>
          <w:lang w:eastAsia="en-GB"/>
        </w:rPr>
        <w:drawing>
          <wp:inline distT="0" distB="0" distL="0" distR="0" wp14:anchorId="07D75D91" wp14:editId="6C2D41DD">
            <wp:extent cx="6120000" cy="3556780"/>
            <wp:effectExtent l="0" t="0" r="0" b="571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120000" cy="3556780"/>
                    </a:xfrm>
                    <a:prstGeom prst="rect">
                      <a:avLst/>
                    </a:prstGeom>
                  </pic:spPr>
                </pic:pic>
              </a:graphicData>
            </a:graphic>
          </wp:inline>
        </w:drawing>
      </w:r>
    </w:p>
    <w:p w14:paraId="4C549898" w14:textId="77777777" w:rsidR="00F4524B" w:rsidRDefault="00F4524B" w:rsidP="00F4524B">
      <w:pPr>
        <w:pStyle w:val="BodyText"/>
      </w:pPr>
      <w:r>
        <w:rPr>
          <w:noProof/>
          <w:lang w:eastAsia="en-GB"/>
        </w:rPr>
        <w:drawing>
          <wp:inline distT="0" distB="0" distL="0" distR="0" wp14:anchorId="1F44B259" wp14:editId="297ACBF0">
            <wp:extent cx="6120000" cy="4601472"/>
            <wp:effectExtent l="0" t="0" r="0" b="88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120000" cy="4601472"/>
                    </a:xfrm>
                    <a:prstGeom prst="rect">
                      <a:avLst/>
                    </a:prstGeom>
                  </pic:spPr>
                </pic:pic>
              </a:graphicData>
            </a:graphic>
          </wp:inline>
        </w:drawing>
      </w:r>
    </w:p>
    <w:p w14:paraId="646EDCA7" w14:textId="77777777" w:rsidR="00F4524B" w:rsidRDefault="00F4524B" w:rsidP="00F4524B">
      <w:r>
        <w:t>Both tests are orderable on different disciplines. However, they have been configured to show under Combined/Common.</w:t>
      </w:r>
    </w:p>
    <w:p w14:paraId="0C13DFEB" w14:textId="77777777" w:rsidR="00F4524B" w:rsidRDefault="00F4524B" w:rsidP="00F4524B">
      <w:pPr>
        <w:pStyle w:val="BodyText"/>
      </w:pPr>
      <w:r>
        <w:rPr>
          <w:noProof/>
          <w:lang w:eastAsia="en-GB"/>
        </w:rPr>
        <w:drawing>
          <wp:inline distT="0" distB="0" distL="0" distR="0" wp14:anchorId="66EE743A" wp14:editId="64EDBE31">
            <wp:extent cx="6120000" cy="442510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6120000" cy="4425102"/>
                    </a:xfrm>
                    <a:prstGeom prst="rect">
                      <a:avLst/>
                    </a:prstGeom>
                  </pic:spPr>
                </pic:pic>
              </a:graphicData>
            </a:graphic>
          </wp:inline>
        </w:drawing>
      </w:r>
    </w:p>
    <w:p w14:paraId="7181E766" w14:textId="77777777" w:rsidR="00F4524B" w:rsidRDefault="00F4524B" w:rsidP="00F4524B">
      <w:r>
        <w:t>Via Discipline Management I have configured the Combined discipline to split on Save and to confirm the final discipline/type/site of the tests.</w:t>
      </w:r>
    </w:p>
    <w:p w14:paraId="1F973AA1" w14:textId="77777777" w:rsidR="00F4524B" w:rsidRDefault="00F4524B" w:rsidP="00F4524B">
      <w:pPr>
        <w:pStyle w:val="BodyText"/>
      </w:pPr>
      <w:r>
        <w:rPr>
          <w:noProof/>
          <w:lang w:eastAsia="en-GB"/>
        </w:rPr>
        <w:drawing>
          <wp:inline distT="0" distB="0" distL="0" distR="0" wp14:anchorId="0FA657F0" wp14:editId="7B884882">
            <wp:extent cx="6120000" cy="5469202"/>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120000" cy="5469202"/>
                    </a:xfrm>
                    <a:prstGeom prst="rect">
                      <a:avLst/>
                    </a:prstGeom>
                  </pic:spPr>
                </pic:pic>
              </a:graphicData>
            </a:graphic>
          </wp:inline>
        </w:drawing>
      </w:r>
    </w:p>
    <w:p w14:paraId="07B0EEA9" w14:textId="77777777" w:rsidR="00F4524B" w:rsidRDefault="00F4524B" w:rsidP="00F4524B"/>
    <w:p w14:paraId="29C07767" w14:textId="77777777" w:rsidR="00F4524B" w:rsidRDefault="00F4524B" w:rsidP="00F4524B">
      <w:r>
        <w:t>When saving a new request with both tests selected a popup will appear asking for confirmation as to which association the tests should be moved to.</w:t>
      </w:r>
    </w:p>
    <w:p w14:paraId="57B17220" w14:textId="77777777" w:rsidR="00F4524B" w:rsidRDefault="00F4524B" w:rsidP="00F4524B">
      <w:pPr>
        <w:pStyle w:val="BodyText"/>
      </w:pPr>
      <w:r>
        <w:rPr>
          <w:noProof/>
          <w:lang w:eastAsia="en-GB"/>
        </w:rPr>
        <w:drawing>
          <wp:inline distT="0" distB="0" distL="0" distR="0" wp14:anchorId="36529784" wp14:editId="198B7933">
            <wp:extent cx="3600000" cy="934035"/>
            <wp:effectExtent l="0" t="0" r="63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14968" t="41859" r="22139" b="35573"/>
                    <a:stretch/>
                  </pic:blipFill>
                  <pic:spPr bwMode="auto">
                    <a:xfrm>
                      <a:off x="0" y="0"/>
                      <a:ext cx="3600000" cy="934035"/>
                    </a:xfrm>
                    <a:prstGeom prst="rect">
                      <a:avLst/>
                    </a:prstGeom>
                    <a:ln>
                      <a:noFill/>
                    </a:ln>
                    <a:extLst>
                      <a:ext uri="{53640926-AAD7-44D8-BBD7-CCE9431645EC}">
                        <a14:shadowObscured xmlns:a14="http://schemas.microsoft.com/office/drawing/2010/main"/>
                      </a:ext>
                    </a:extLst>
                  </pic:spPr>
                </pic:pic>
              </a:graphicData>
            </a:graphic>
          </wp:inline>
        </w:drawing>
      </w:r>
    </w:p>
    <w:p w14:paraId="4D7408F2" w14:textId="77777777" w:rsidR="00F4524B" w:rsidRDefault="00F4524B" w:rsidP="00F4524B"/>
    <w:p w14:paraId="77880527" w14:textId="77777777" w:rsidR="00F4524B" w:rsidRDefault="00F4524B" w:rsidP="00F4524B">
      <w:r>
        <w:t xml:space="preserve">The associations for each test are preselected to the default association specified via the Test Management screen. If different, the user can change these to the correct association for the sample. If only one orderable association exists for a test the user will not be prompted to confirm for that </w:t>
      </w:r>
      <w:proofErr w:type="gramStart"/>
      <w:r>
        <w:t>particular one</w:t>
      </w:r>
      <w:proofErr w:type="gramEnd"/>
      <w:r>
        <w:t xml:space="preserve">. </w:t>
      </w:r>
      <w:proofErr w:type="gramStart"/>
      <w:r>
        <w:t>Alternatively</w:t>
      </w:r>
      <w:proofErr w:type="gramEnd"/>
      <w:r>
        <w:t xml:space="preserve"> the prompt can be turned off in the Discipline Management screen. In this case the user is never </w:t>
      </w:r>
      <w:proofErr w:type="gramStart"/>
      <w:r>
        <w:t>prompted</w:t>
      </w:r>
      <w:proofErr w:type="gramEnd"/>
      <w:r>
        <w:t xml:space="preserve"> and all the associations are changed to their default.</w:t>
      </w:r>
    </w:p>
    <w:p w14:paraId="383A8FD2" w14:textId="77777777" w:rsidR="00F4524B" w:rsidRDefault="00F4524B" w:rsidP="00F4524B">
      <w:pPr>
        <w:pStyle w:val="BodyText"/>
      </w:pPr>
      <w:r>
        <w:rPr>
          <w:noProof/>
          <w:lang w:eastAsia="en-GB"/>
        </w:rPr>
        <w:drawing>
          <wp:inline distT="0" distB="0" distL="0" distR="0" wp14:anchorId="16B54FA1" wp14:editId="44BC8C82">
            <wp:extent cx="3600000" cy="777509"/>
            <wp:effectExtent l="0" t="0" r="635" b="381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15859" t="42426" r="14879" b="37198"/>
                    <a:stretch/>
                  </pic:blipFill>
                  <pic:spPr bwMode="auto">
                    <a:xfrm>
                      <a:off x="0" y="0"/>
                      <a:ext cx="3600000" cy="777509"/>
                    </a:xfrm>
                    <a:prstGeom prst="rect">
                      <a:avLst/>
                    </a:prstGeom>
                    <a:ln>
                      <a:noFill/>
                    </a:ln>
                    <a:extLst>
                      <a:ext uri="{53640926-AAD7-44D8-BBD7-CCE9431645EC}">
                        <a14:shadowObscured xmlns:a14="http://schemas.microsoft.com/office/drawing/2010/main"/>
                      </a:ext>
                    </a:extLst>
                  </pic:spPr>
                </pic:pic>
              </a:graphicData>
            </a:graphic>
          </wp:inline>
        </w:drawing>
      </w:r>
    </w:p>
    <w:p w14:paraId="39AC3F6F" w14:textId="77777777" w:rsidR="00F4524B" w:rsidRDefault="00F4524B" w:rsidP="00F4524B"/>
    <w:p w14:paraId="200A5E7E" w14:textId="77777777" w:rsidR="00F4524B" w:rsidRDefault="00F4524B" w:rsidP="00F4524B">
      <w:r>
        <w:t>Once confirmed the request is split into two.</w:t>
      </w:r>
    </w:p>
    <w:p w14:paraId="48D7C118" w14:textId="77777777" w:rsidR="00F4524B" w:rsidRDefault="00F4524B" w:rsidP="00F4524B">
      <w:pPr>
        <w:pStyle w:val="BodyText"/>
      </w:pPr>
      <w:r>
        <w:rPr>
          <w:noProof/>
          <w:lang w:eastAsia="en-GB"/>
        </w:rPr>
        <w:drawing>
          <wp:inline distT="0" distB="0" distL="0" distR="0" wp14:anchorId="106739D6" wp14:editId="63227BB7">
            <wp:extent cx="6120000" cy="4387531"/>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120000" cy="4387531"/>
                    </a:xfrm>
                    <a:prstGeom prst="rect">
                      <a:avLst/>
                    </a:prstGeom>
                  </pic:spPr>
                </pic:pic>
              </a:graphicData>
            </a:graphic>
          </wp:inline>
        </w:drawing>
      </w:r>
    </w:p>
    <w:p w14:paraId="18178DD6" w14:textId="77777777" w:rsidR="00F4524B" w:rsidRDefault="00F4524B" w:rsidP="00F4524B">
      <w:pPr>
        <w:pStyle w:val="BodyText"/>
      </w:pPr>
      <w:r>
        <w:rPr>
          <w:noProof/>
          <w:lang w:eastAsia="en-GB"/>
        </w:rPr>
        <w:drawing>
          <wp:inline distT="0" distB="0" distL="0" distR="0" wp14:anchorId="3CF1056E" wp14:editId="056A20A9">
            <wp:extent cx="6120000" cy="459312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120000" cy="4593129"/>
                    </a:xfrm>
                    <a:prstGeom prst="rect">
                      <a:avLst/>
                    </a:prstGeom>
                  </pic:spPr>
                </pic:pic>
              </a:graphicData>
            </a:graphic>
          </wp:inline>
        </w:drawing>
      </w:r>
    </w:p>
    <w:p w14:paraId="5AA91598" w14:textId="77777777" w:rsidR="00F4524B" w:rsidRDefault="00F4524B" w:rsidP="00F4524B"/>
    <w:p w14:paraId="23AE53AB" w14:textId="77777777" w:rsidR="00F4524B" w:rsidRDefault="00F4524B" w:rsidP="00F4524B">
      <w:r>
        <w:t xml:space="preserve">Via the Discipline Management </w:t>
      </w:r>
      <w:proofErr w:type="gramStart"/>
      <w:r>
        <w:t>screen</w:t>
      </w:r>
      <w:proofErr w:type="gramEnd"/>
      <w:r>
        <w:t xml:space="preserve"> the point at which a request is split and the splitting criteria can be tailored per discipline.</w:t>
      </w:r>
    </w:p>
    <w:p w14:paraId="71CC8CBA" w14:textId="77777777" w:rsidR="00F4524B" w:rsidRDefault="00F4524B" w:rsidP="00F4524B">
      <w:pPr>
        <w:pStyle w:val="Heading3"/>
      </w:pPr>
      <w:bookmarkStart w:id="112" w:name="_Toc471986857"/>
      <w:bookmarkStart w:id="113" w:name="_Toc534191822"/>
      <w:r>
        <w:t>Modifying a Test/Investigation</w:t>
      </w:r>
      <w:bookmarkEnd w:id="112"/>
      <w:bookmarkEnd w:id="113"/>
    </w:p>
    <w:p w14:paraId="4F3FB1F5" w14:textId="7618AF7B" w:rsidR="00F4524B" w:rsidRDefault="00F4524B" w:rsidP="00F4524B">
      <w:r>
        <w:t>To modify a test,</w:t>
      </w:r>
      <w:r w:rsidRPr="003D0A49">
        <w:t xml:space="preserve"> </w:t>
      </w:r>
      <w:r>
        <w:t xml:space="preserve">select it from the drop-down list. To filter the list, first select a discipline and specimen type. You can then modify all the settings for the test. Click </w:t>
      </w:r>
      <w:r>
        <w:rPr>
          <w:b/>
        </w:rPr>
        <w:t>Save Changes</w:t>
      </w:r>
      <w:r>
        <w:t xml:space="preserve"> to save changes or </w:t>
      </w:r>
      <w:r>
        <w:rPr>
          <w:b/>
        </w:rPr>
        <w:t>Delete Test</w:t>
      </w:r>
      <w:r>
        <w:t xml:space="preserve"> to remove the test from the system.</w:t>
      </w:r>
    </w:p>
    <w:p w14:paraId="599ADD8B" w14:textId="77777777" w:rsidR="00F4524B" w:rsidRDefault="00F4524B" w:rsidP="00F4524B">
      <w:pPr>
        <w:pStyle w:val="Heading3"/>
      </w:pPr>
      <w:bookmarkStart w:id="114" w:name="_Toc471986858"/>
      <w:bookmarkStart w:id="115" w:name="_Toc534191823"/>
      <w:r>
        <w:t>View Test Associations</w:t>
      </w:r>
      <w:bookmarkEnd w:id="114"/>
      <w:bookmarkEnd w:id="115"/>
    </w:p>
    <w:p w14:paraId="2531F9A9" w14:textId="77777777" w:rsidR="00F4524B" w:rsidRPr="00D24ABA" w:rsidRDefault="00F4524B" w:rsidP="00F4524B">
      <w:r>
        <w:t xml:space="preserve">For ease of use, it is possible to view a hierarchy of tests, sample types and disciplines in View Test Associations area. Click an item in the hierarchy to expand. Double click an item to expand all its sub items. Click </w:t>
      </w:r>
      <w:r>
        <w:rPr>
          <w:b/>
        </w:rPr>
        <w:t xml:space="preserve">Reset </w:t>
      </w:r>
      <w:r>
        <w:t>to collapse the hierarchy.</w:t>
      </w:r>
    </w:p>
    <w:p w14:paraId="09438BE9" w14:textId="77777777" w:rsidR="00F4524B" w:rsidRPr="00BC5A40" w:rsidRDefault="00F4524B" w:rsidP="00F4524B">
      <w:r>
        <w:rPr>
          <w:noProof/>
          <w:lang w:eastAsia="en-GB"/>
        </w:rPr>
        <w:drawing>
          <wp:anchor distT="0" distB="0" distL="114300" distR="114300" simplePos="0" relativeHeight="251707392" behindDoc="0" locked="0" layoutInCell="1" allowOverlap="1" wp14:anchorId="5373A2C0" wp14:editId="163771CD">
            <wp:simplePos x="0" y="0"/>
            <wp:positionH relativeFrom="margin">
              <wp:align>left</wp:align>
            </wp:positionH>
            <wp:positionV relativeFrom="paragraph">
              <wp:posOffset>0</wp:posOffset>
            </wp:positionV>
            <wp:extent cx="6120130" cy="3487420"/>
            <wp:effectExtent l="0" t="0" r="0" b="0"/>
            <wp:wrapTopAndBottom/>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6120130" cy="3487420"/>
                    </a:xfrm>
                    <a:prstGeom prst="rect">
                      <a:avLst/>
                    </a:prstGeom>
                  </pic:spPr>
                </pic:pic>
              </a:graphicData>
            </a:graphic>
          </wp:anchor>
        </w:drawing>
      </w:r>
    </w:p>
    <w:p w14:paraId="7F5B1001" w14:textId="77777777" w:rsidR="00F4524B" w:rsidRDefault="00F4524B" w:rsidP="00F4524B">
      <w:pPr>
        <w:pStyle w:val="Heading3"/>
      </w:pPr>
      <w:bookmarkStart w:id="116" w:name="_Toc471986859"/>
      <w:bookmarkStart w:id="117" w:name="_Toc534191824"/>
      <w:r>
        <w:t>Modifying Test and Discipline Association</w:t>
      </w:r>
      <w:bookmarkEnd w:id="116"/>
      <w:bookmarkEnd w:id="117"/>
    </w:p>
    <w:p w14:paraId="6381F690" w14:textId="224BC12E" w:rsidR="00F4524B" w:rsidRPr="000261DB" w:rsidRDefault="00F4524B" w:rsidP="00F4524B">
      <w:r>
        <w:rPr>
          <w:noProof/>
          <w:lang w:eastAsia="en-GB"/>
        </w:rPr>
        <w:drawing>
          <wp:anchor distT="0" distB="0" distL="114300" distR="114300" simplePos="0" relativeHeight="251708416" behindDoc="0" locked="0" layoutInCell="1" allowOverlap="1" wp14:anchorId="681574FA" wp14:editId="1A357ACE">
            <wp:simplePos x="0" y="0"/>
            <wp:positionH relativeFrom="margin">
              <wp:align>left</wp:align>
            </wp:positionH>
            <wp:positionV relativeFrom="paragraph">
              <wp:posOffset>631190</wp:posOffset>
            </wp:positionV>
            <wp:extent cx="6120130" cy="2073275"/>
            <wp:effectExtent l="0" t="0" r="0" b="3175"/>
            <wp:wrapTopAndBottom/>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a:off x="0" y="0"/>
                      <a:ext cx="6120130" cy="2073275"/>
                    </a:xfrm>
                    <a:prstGeom prst="rect">
                      <a:avLst/>
                    </a:prstGeom>
                  </pic:spPr>
                </pic:pic>
              </a:graphicData>
            </a:graphic>
          </wp:anchor>
        </w:drawing>
      </w:r>
      <w:r>
        <w:t xml:space="preserve">To modify the discipline a test is associated with, select a test from the drop-down list. To filter the list, first select a discipline and specimen type. Select the associated disciplines and click </w:t>
      </w:r>
      <w:r>
        <w:rPr>
          <w:b/>
        </w:rPr>
        <w:t xml:space="preserve">Save Changes </w:t>
      </w:r>
      <w:r>
        <w:t xml:space="preserve">to save changes or </w:t>
      </w:r>
      <w:r>
        <w:rPr>
          <w:b/>
        </w:rPr>
        <w:t xml:space="preserve">Cancel Changes </w:t>
      </w:r>
      <w:r>
        <w:t>to cancel.</w:t>
      </w:r>
    </w:p>
    <w:p w14:paraId="0BDCEA6D" w14:textId="77777777" w:rsidR="00F4524B" w:rsidRDefault="00F4524B" w:rsidP="00F4524B"/>
    <w:p w14:paraId="351A1198" w14:textId="77777777" w:rsidR="00F4524B" w:rsidRPr="001158AB" w:rsidRDefault="00F4524B" w:rsidP="00F4524B">
      <w:pPr>
        <w:rPr>
          <w:i/>
        </w:rPr>
      </w:pPr>
      <w:r w:rsidRPr="001158AB">
        <w:rPr>
          <w:i/>
        </w:rPr>
        <w:t xml:space="preserve">Note – if a new test was removed from Blood Sciences it would no longer appear for a Blood Sciences request even if still associated with a Blood Sciences specimen type. Click </w:t>
      </w:r>
      <w:r w:rsidRPr="001158AB">
        <w:rPr>
          <w:b/>
          <w:i/>
        </w:rPr>
        <w:t>Save Changes</w:t>
      </w:r>
      <w:r w:rsidRPr="001158AB">
        <w:rPr>
          <w:i/>
        </w:rPr>
        <w:t xml:space="preserve"> to save the new associations.  Once the test has been associated with a new discipline it will require editing to link it to the required specimen types and sites.</w:t>
      </w:r>
    </w:p>
    <w:p w14:paraId="4421BE53" w14:textId="77777777" w:rsidR="00F4524B" w:rsidRDefault="00F4524B" w:rsidP="00F4524B">
      <w:pPr>
        <w:pStyle w:val="Heading3"/>
      </w:pPr>
      <w:bookmarkStart w:id="118" w:name="_Toc471986860"/>
      <w:bookmarkStart w:id="119" w:name="_Toc534191825"/>
      <w:r>
        <w:t>Adding and Modifying Test Containers</w:t>
      </w:r>
      <w:bookmarkEnd w:id="118"/>
      <w:bookmarkEnd w:id="119"/>
    </w:p>
    <w:p w14:paraId="5D8F4247" w14:textId="77777777" w:rsidR="00F4524B" w:rsidRDefault="00F4524B" w:rsidP="00F4524B">
      <w:r w:rsidRPr="0042328B">
        <w:t xml:space="preserve">When configuring tests in </w:t>
      </w:r>
      <w:r>
        <w:t>Ideagen OCM</w:t>
      </w:r>
      <w:r w:rsidRPr="0042328B">
        <w:t xml:space="preserve">, </w:t>
      </w:r>
      <w:r>
        <w:t>you can</w:t>
      </w:r>
      <w:r w:rsidRPr="0042328B">
        <w:t xml:space="preserve"> specify the exact sample volume that </w:t>
      </w:r>
      <w:r>
        <w:t>needs to be collected</w:t>
      </w:r>
      <w:r w:rsidRPr="0042328B">
        <w:t xml:space="preserve">. This works in conjunction with the ability to set sample container max volume values. These two values can then be </w:t>
      </w:r>
      <w:r>
        <w:t>used by the system</w:t>
      </w:r>
      <w:r w:rsidRPr="0042328B">
        <w:t xml:space="preserve"> when providing test container guidance to the user by calculating how many physical containers are needed based on the container max volume and total volume of sample required.</w:t>
      </w:r>
    </w:p>
    <w:p w14:paraId="5BEE8C9C" w14:textId="77777777" w:rsidR="00F4524B" w:rsidRDefault="00F4524B" w:rsidP="00F4524B">
      <w:r>
        <w:t>Test sample containers can be configured in the “Edit Test Containers” panel within the Tests configuration area.</w:t>
      </w:r>
    </w:p>
    <w:p w14:paraId="69952F4F" w14:textId="77777777" w:rsidR="00F4524B" w:rsidRDefault="00F4524B" w:rsidP="00F4524B">
      <w:r>
        <w:rPr>
          <w:noProof/>
          <w:lang w:eastAsia="en-GB"/>
        </w:rPr>
        <w:drawing>
          <wp:anchor distT="0" distB="0" distL="114300" distR="114300" simplePos="0" relativeHeight="251711488" behindDoc="0" locked="0" layoutInCell="1" allowOverlap="1" wp14:anchorId="10B4FE77" wp14:editId="0A92D59A">
            <wp:simplePos x="0" y="0"/>
            <wp:positionH relativeFrom="margin">
              <wp:align>left</wp:align>
            </wp:positionH>
            <wp:positionV relativeFrom="paragraph">
              <wp:posOffset>360503</wp:posOffset>
            </wp:positionV>
            <wp:extent cx="6120130" cy="1329690"/>
            <wp:effectExtent l="0" t="0" r="0" b="3810"/>
            <wp:wrapTopAndBottom/>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6120130" cy="1329690"/>
                    </a:xfrm>
                    <a:prstGeom prst="rect">
                      <a:avLst/>
                    </a:prstGeom>
                  </pic:spPr>
                </pic:pic>
              </a:graphicData>
            </a:graphic>
          </wp:anchor>
        </w:drawing>
      </w:r>
      <w:proofErr w:type="spellStart"/>
      <w:r>
        <w:t>Coloured</w:t>
      </w:r>
      <w:proofErr w:type="spellEnd"/>
      <w:r>
        <w:t xml:space="preserve"> blocks that represent test containers stored in the system will be displayed.</w:t>
      </w:r>
    </w:p>
    <w:p w14:paraId="1B44E675" w14:textId="77777777" w:rsidR="00F4524B" w:rsidRDefault="00F4524B" w:rsidP="00F4524B"/>
    <w:p w14:paraId="3D49DA8A" w14:textId="38293107" w:rsidR="00F4524B" w:rsidRDefault="00F4524B" w:rsidP="00F4524B">
      <w:r>
        <w:rPr>
          <w:noProof/>
          <w:lang w:eastAsia="en-GB"/>
        </w:rPr>
        <w:drawing>
          <wp:anchor distT="0" distB="0" distL="114300" distR="114300" simplePos="0" relativeHeight="251710464" behindDoc="0" locked="0" layoutInCell="1" allowOverlap="1" wp14:anchorId="3E193B87" wp14:editId="690D87ED">
            <wp:simplePos x="0" y="0"/>
            <wp:positionH relativeFrom="margin">
              <wp:align>left</wp:align>
            </wp:positionH>
            <wp:positionV relativeFrom="paragraph">
              <wp:posOffset>642015</wp:posOffset>
            </wp:positionV>
            <wp:extent cx="3600000" cy="1338916"/>
            <wp:effectExtent l="0" t="0" r="635" b="0"/>
            <wp:wrapTopAndBottom/>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3600000" cy="1338916"/>
                    </a:xfrm>
                    <a:prstGeom prst="rect">
                      <a:avLst/>
                    </a:prstGeom>
                  </pic:spPr>
                </pic:pic>
              </a:graphicData>
            </a:graphic>
            <wp14:sizeRelH relativeFrom="margin">
              <wp14:pctWidth>0</wp14:pctWidth>
            </wp14:sizeRelH>
            <wp14:sizeRelV relativeFrom="margin">
              <wp14:pctHeight>0</wp14:pctHeight>
            </wp14:sizeRelV>
          </wp:anchor>
        </w:drawing>
      </w:r>
      <w:r>
        <w:t xml:space="preserve">Either click </w:t>
      </w:r>
      <w:r>
        <w:rPr>
          <w:b/>
        </w:rPr>
        <w:t xml:space="preserve">Add New </w:t>
      </w:r>
      <w:r>
        <w:t xml:space="preserve">to add a new container or select an existing container to edit the configuration including colour, display text, text colour, maximum volume, and code. Click </w:t>
      </w:r>
      <w:r>
        <w:rPr>
          <w:b/>
        </w:rPr>
        <w:t xml:space="preserve">OK </w:t>
      </w:r>
      <w:r>
        <w:t xml:space="preserve">to save changes, </w:t>
      </w:r>
      <w:proofErr w:type="gramStart"/>
      <w:r>
        <w:rPr>
          <w:b/>
        </w:rPr>
        <w:t>Delete</w:t>
      </w:r>
      <w:proofErr w:type="gramEnd"/>
      <w:r>
        <w:t xml:space="preserve"> to delete the test container, or </w:t>
      </w:r>
      <w:r>
        <w:rPr>
          <w:b/>
        </w:rPr>
        <w:t>Cancel</w:t>
      </w:r>
      <w:r>
        <w:t xml:space="preserve"> to cancel changes.</w:t>
      </w:r>
    </w:p>
    <w:p w14:paraId="5551B746" w14:textId="77777777" w:rsidR="00F4524B" w:rsidRPr="000261DB" w:rsidRDefault="00F4524B" w:rsidP="00F4524B"/>
    <w:p w14:paraId="3AF0DBC9" w14:textId="77777777" w:rsidR="00F4524B" w:rsidRDefault="00F4524B" w:rsidP="00F4524B">
      <w:pPr>
        <w:pStyle w:val="Heading3"/>
      </w:pPr>
      <w:bookmarkStart w:id="120" w:name="_Toc471986861"/>
      <w:bookmarkStart w:id="121" w:name="_Toc534191826"/>
      <w:r>
        <w:t>Orphaned Tests</w:t>
      </w:r>
      <w:bookmarkEnd w:id="120"/>
      <w:bookmarkEnd w:id="121"/>
    </w:p>
    <w:p w14:paraId="452C8250" w14:textId="77777777" w:rsidR="00F4524B" w:rsidRDefault="00F4524B" w:rsidP="00F4524B">
      <w:r w:rsidRPr="001158AB">
        <w:t>It is possible for a test to become ‘Orphaned’.  For example</w:t>
      </w:r>
      <w:r>
        <w:t>,</w:t>
      </w:r>
      <w:r w:rsidRPr="001158AB">
        <w:t xml:space="preserve"> a test is linked to a single discipline and that discipline is deleted.  Expand the ‘Orphaned Tests’ panel and select the test from the drop down.  Select which discipline to link the test to and click </w:t>
      </w:r>
      <w:r w:rsidRPr="001158AB">
        <w:rPr>
          <w:b/>
        </w:rPr>
        <w:t>Save Associations</w:t>
      </w:r>
      <w:r w:rsidRPr="001158AB">
        <w:t>.  The test can now be edited in the ‘Edit Test’ panel.</w:t>
      </w:r>
    </w:p>
    <w:p w14:paraId="57901E2A" w14:textId="77777777" w:rsidR="00F4524B" w:rsidRDefault="00F4524B" w:rsidP="00F4524B">
      <w:r>
        <w:rPr>
          <w:noProof/>
          <w:lang w:eastAsia="en-GB"/>
        </w:rPr>
        <w:drawing>
          <wp:anchor distT="0" distB="0" distL="114300" distR="114300" simplePos="0" relativeHeight="251709440" behindDoc="0" locked="0" layoutInCell="1" allowOverlap="1" wp14:anchorId="47247FCA" wp14:editId="5E47496A">
            <wp:simplePos x="0" y="0"/>
            <wp:positionH relativeFrom="column">
              <wp:posOffset>3810</wp:posOffset>
            </wp:positionH>
            <wp:positionV relativeFrom="paragraph">
              <wp:posOffset>0</wp:posOffset>
            </wp:positionV>
            <wp:extent cx="6120130" cy="650240"/>
            <wp:effectExtent l="0" t="0" r="0" b="0"/>
            <wp:wrapTopAndBottom/>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6120130" cy="650240"/>
                    </a:xfrm>
                    <a:prstGeom prst="rect">
                      <a:avLst/>
                    </a:prstGeom>
                  </pic:spPr>
                </pic:pic>
              </a:graphicData>
            </a:graphic>
          </wp:anchor>
        </w:drawing>
      </w:r>
    </w:p>
    <w:p w14:paraId="4EE208B3" w14:textId="77777777" w:rsidR="00F4524B" w:rsidRDefault="00F4524B" w:rsidP="00F4524B">
      <w:pPr>
        <w:pStyle w:val="Heading3"/>
      </w:pPr>
      <w:bookmarkStart w:id="122" w:name="_Toc471986862"/>
      <w:bookmarkStart w:id="123" w:name="_Toc534191827"/>
      <w:r>
        <w:t>Adding a Test Group</w:t>
      </w:r>
      <w:bookmarkEnd w:id="122"/>
      <w:bookmarkEnd w:id="123"/>
    </w:p>
    <w:p w14:paraId="507493E4" w14:textId="0D4405A2" w:rsidR="00F4524B" w:rsidRDefault="00F4524B" w:rsidP="00F4524B">
      <w:r>
        <w:t>To add a test group, enter a name and select a discipline and specimen type. Select a location and/or location groups for which the test group will be available or select all locations.</w:t>
      </w:r>
    </w:p>
    <w:p w14:paraId="235A7C01" w14:textId="77777777" w:rsidR="00F4524B" w:rsidRDefault="00F4524B" w:rsidP="00F4524B">
      <w:r>
        <w:rPr>
          <w:noProof/>
          <w:lang w:eastAsia="en-GB"/>
        </w:rPr>
        <w:drawing>
          <wp:anchor distT="0" distB="0" distL="114300" distR="114300" simplePos="0" relativeHeight="251788288" behindDoc="0" locked="0" layoutInCell="1" allowOverlap="1" wp14:anchorId="6FD849F6" wp14:editId="579A5621">
            <wp:simplePos x="0" y="0"/>
            <wp:positionH relativeFrom="margin">
              <wp:align>left</wp:align>
            </wp:positionH>
            <wp:positionV relativeFrom="paragraph">
              <wp:posOffset>184150</wp:posOffset>
            </wp:positionV>
            <wp:extent cx="6120130" cy="1520190"/>
            <wp:effectExtent l="0" t="0" r="0" b="381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6120130" cy="1520190"/>
                    </a:xfrm>
                    <a:prstGeom prst="rect">
                      <a:avLst/>
                    </a:prstGeom>
                  </pic:spPr>
                </pic:pic>
              </a:graphicData>
            </a:graphic>
          </wp:anchor>
        </w:drawing>
      </w:r>
    </w:p>
    <w:p w14:paraId="6153F499" w14:textId="77777777" w:rsidR="00F4524B" w:rsidRDefault="00F4524B" w:rsidP="00F4524B"/>
    <w:p w14:paraId="6CDB814C" w14:textId="77777777" w:rsidR="00F4524B" w:rsidRDefault="00F4524B" w:rsidP="00F4524B">
      <w:r>
        <w:t xml:space="preserve">Select a coded clinical detail if required and click </w:t>
      </w:r>
      <w:r>
        <w:rPr>
          <w:b/>
        </w:rPr>
        <w:t>Add Group</w:t>
      </w:r>
      <w:r>
        <w:t>.</w:t>
      </w:r>
    </w:p>
    <w:p w14:paraId="3BFC3A25" w14:textId="77777777" w:rsidR="00F4524B" w:rsidRPr="000F5CDE" w:rsidRDefault="00F4524B" w:rsidP="00F4524B">
      <w:r>
        <w:rPr>
          <w:noProof/>
          <w:lang w:eastAsia="en-GB"/>
        </w:rPr>
        <w:drawing>
          <wp:anchor distT="0" distB="0" distL="114300" distR="114300" simplePos="0" relativeHeight="251789312" behindDoc="0" locked="0" layoutInCell="1" allowOverlap="1" wp14:anchorId="56E72241" wp14:editId="7C19F186">
            <wp:simplePos x="0" y="0"/>
            <wp:positionH relativeFrom="margin">
              <wp:align>left</wp:align>
            </wp:positionH>
            <wp:positionV relativeFrom="paragraph">
              <wp:posOffset>499110</wp:posOffset>
            </wp:positionV>
            <wp:extent cx="6120130" cy="2733675"/>
            <wp:effectExtent l="0" t="0" r="0" b="9525"/>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6120130" cy="2733675"/>
                    </a:xfrm>
                    <a:prstGeom prst="rect">
                      <a:avLst/>
                    </a:prstGeom>
                  </pic:spPr>
                </pic:pic>
              </a:graphicData>
            </a:graphic>
          </wp:anchor>
        </w:drawing>
      </w:r>
      <w:r>
        <w:t xml:space="preserve">Add tests to the group by double clicking the entry in the Available list. To remove, double click the entry in the Selected list. Click </w:t>
      </w:r>
      <w:r>
        <w:rPr>
          <w:b/>
        </w:rPr>
        <w:t>OK</w:t>
      </w:r>
      <w:r>
        <w:t xml:space="preserve"> to save.</w:t>
      </w:r>
    </w:p>
    <w:p w14:paraId="564F68E5" w14:textId="77777777" w:rsidR="00F4524B" w:rsidRDefault="00F4524B" w:rsidP="00F4524B"/>
    <w:p w14:paraId="3F77EFA9" w14:textId="77777777" w:rsidR="00F4524B" w:rsidRDefault="00F4524B" w:rsidP="00F4524B">
      <w:pPr>
        <w:rPr>
          <w:i/>
        </w:rPr>
      </w:pPr>
      <w:r>
        <w:rPr>
          <w:i/>
          <w:noProof/>
          <w:lang w:eastAsia="en-GB"/>
        </w:rPr>
        <w:drawing>
          <wp:anchor distT="0" distB="0" distL="114300" distR="114300" simplePos="0" relativeHeight="251790336" behindDoc="0" locked="0" layoutInCell="1" allowOverlap="1" wp14:anchorId="0A53A0B0" wp14:editId="45482EEB">
            <wp:simplePos x="0" y="0"/>
            <wp:positionH relativeFrom="margin">
              <wp:align>right</wp:align>
            </wp:positionH>
            <wp:positionV relativeFrom="paragraph">
              <wp:posOffset>511175</wp:posOffset>
            </wp:positionV>
            <wp:extent cx="6115050" cy="828675"/>
            <wp:effectExtent l="0" t="0" r="0" b="9525"/>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15050" cy="828675"/>
                    </a:xfrm>
                    <a:prstGeom prst="rect">
                      <a:avLst/>
                    </a:prstGeom>
                    <a:noFill/>
                    <a:ln>
                      <a:noFill/>
                    </a:ln>
                  </pic:spPr>
                </pic:pic>
              </a:graphicData>
            </a:graphic>
          </wp:anchor>
        </w:drawing>
      </w:r>
      <w:r>
        <w:rPr>
          <w:i/>
        </w:rPr>
        <w:t>Note – test groups are currently only available from the individual request screens that are displayed after the original order has been submitted, for example, when editing the original request.</w:t>
      </w:r>
    </w:p>
    <w:p w14:paraId="7731F165" w14:textId="77777777" w:rsidR="00F4524B" w:rsidRDefault="00F4524B" w:rsidP="00F4524B">
      <w:pPr>
        <w:rPr>
          <w:i/>
        </w:rPr>
      </w:pPr>
    </w:p>
    <w:p w14:paraId="5206A913" w14:textId="77777777" w:rsidR="00F4524B" w:rsidRDefault="00F4524B" w:rsidP="00F4524B">
      <w:pPr>
        <w:pStyle w:val="Heading3"/>
      </w:pPr>
      <w:bookmarkStart w:id="124" w:name="_Toc471986863"/>
      <w:bookmarkStart w:id="125" w:name="_Toc534191828"/>
      <w:r>
        <w:t>Modifying a Test Group</w:t>
      </w:r>
      <w:bookmarkEnd w:id="124"/>
      <w:bookmarkEnd w:id="125"/>
    </w:p>
    <w:p w14:paraId="649121A1" w14:textId="77777777" w:rsidR="00F4524B" w:rsidRPr="000F5CDE" w:rsidRDefault="00F4524B" w:rsidP="00F4524B">
      <w:r>
        <w:t xml:space="preserve">To modify a test group, select a test group from the </w:t>
      </w:r>
      <w:proofErr w:type="gramStart"/>
      <w:r>
        <w:t>drop down</w:t>
      </w:r>
      <w:proofErr w:type="gramEnd"/>
      <w:r>
        <w:t xml:space="preserve"> list. Change the name, locations and coded clinical details as required and click </w:t>
      </w:r>
      <w:r>
        <w:rPr>
          <w:b/>
        </w:rPr>
        <w:t xml:space="preserve">Update </w:t>
      </w:r>
      <w:r w:rsidRPr="000F5CDE">
        <w:t>Group</w:t>
      </w:r>
      <w:r>
        <w:t xml:space="preserve">. Update the tests in the group and click </w:t>
      </w:r>
      <w:r w:rsidRPr="000F5CDE">
        <w:t>OK to save.</w:t>
      </w:r>
    </w:p>
    <w:p w14:paraId="2EC414A0" w14:textId="77777777" w:rsidR="00F4524B" w:rsidRDefault="00F4524B" w:rsidP="00F4524B">
      <w:pPr>
        <w:pStyle w:val="Heading2"/>
      </w:pPr>
      <w:bookmarkStart w:id="126" w:name="_Toc471986864"/>
      <w:bookmarkStart w:id="127" w:name="_Toc534191829"/>
      <w:r>
        <w:t>Test User Type Assignment</w:t>
      </w:r>
      <w:bookmarkEnd w:id="126"/>
      <w:bookmarkEnd w:id="127"/>
    </w:p>
    <w:p w14:paraId="3358109F" w14:textId="77777777" w:rsidR="00F4524B" w:rsidRDefault="00F4524B" w:rsidP="00F4524B">
      <w:r w:rsidRPr="00735B09">
        <w:t xml:space="preserve">The availability of tests to users of a </w:t>
      </w:r>
      <w:proofErr w:type="gramStart"/>
      <w:r w:rsidRPr="00735B09">
        <w:t>particular user</w:t>
      </w:r>
      <w:proofErr w:type="gramEnd"/>
      <w:r w:rsidRPr="00735B09">
        <w:t xml:space="preserve"> type can be managed via the Test User Type Assignment screen.</w:t>
      </w:r>
    </w:p>
    <w:p w14:paraId="54827D13" w14:textId="367ED477" w:rsidR="00F4524B" w:rsidRDefault="00F4524B" w:rsidP="00F4524B">
      <w:r>
        <w:t>Select a user type, then a discipline from the drop-down lists.</w:t>
      </w:r>
    </w:p>
    <w:p w14:paraId="2D052F86" w14:textId="77777777" w:rsidR="00F4524B" w:rsidRPr="008B65BF" w:rsidRDefault="00F4524B" w:rsidP="00F4524B">
      <w:pPr>
        <w:rPr>
          <w:i/>
        </w:rPr>
      </w:pPr>
      <w:r w:rsidRPr="008B65BF">
        <w:rPr>
          <w:i/>
        </w:rPr>
        <w:t>Note - by default, all tests across all disciplines are unchecked for a user type. This means that the user will have access to all tests, the same effect as ticking all tests.</w:t>
      </w:r>
    </w:p>
    <w:p w14:paraId="3AFCF78E" w14:textId="77777777" w:rsidR="00F4524B" w:rsidRDefault="00F4524B" w:rsidP="00F4524B">
      <w:r>
        <w:t xml:space="preserve">Ticking one or more tests will mean users of that user type will </w:t>
      </w:r>
      <w:r>
        <w:rPr>
          <w:b/>
        </w:rPr>
        <w:t>only</w:t>
      </w:r>
      <w:r>
        <w:t xml:space="preserve"> have access to request the selected tests.</w:t>
      </w:r>
    </w:p>
    <w:p w14:paraId="15B1CE31" w14:textId="77777777" w:rsidR="00F4524B" w:rsidRDefault="00F4524B" w:rsidP="00F4524B">
      <w:r>
        <w:t xml:space="preserve">Click the </w:t>
      </w:r>
      <w:r>
        <w:rPr>
          <w:noProof/>
          <w:lang w:eastAsia="en-GB"/>
        </w:rPr>
        <w:drawing>
          <wp:inline distT="0" distB="0" distL="0" distR="0" wp14:anchorId="7D3CC2F0" wp14:editId="1F0F5BAA">
            <wp:extent cx="233916" cy="9674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34985" cy="97185"/>
                    </a:xfrm>
                    <a:prstGeom prst="rect">
                      <a:avLst/>
                    </a:prstGeom>
                    <a:noFill/>
                    <a:ln>
                      <a:noFill/>
                    </a:ln>
                  </pic:spPr>
                </pic:pic>
              </a:graphicData>
            </a:graphic>
          </wp:inline>
        </w:drawing>
      </w:r>
      <w:r>
        <w:t xml:space="preserve"> buttons at the top right of the screen to select and deselect all tests.</w:t>
      </w:r>
    </w:p>
    <w:p w14:paraId="613FEBD7" w14:textId="77777777" w:rsidR="00F4524B" w:rsidRPr="00FE45B4" w:rsidRDefault="00F4524B" w:rsidP="00F4524B">
      <w:r>
        <w:rPr>
          <w:noProof/>
          <w:lang w:eastAsia="en-GB"/>
        </w:rPr>
        <w:drawing>
          <wp:anchor distT="0" distB="0" distL="114300" distR="114300" simplePos="0" relativeHeight="251712512" behindDoc="0" locked="0" layoutInCell="1" allowOverlap="1" wp14:anchorId="2B3C4095" wp14:editId="418653F8">
            <wp:simplePos x="0" y="0"/>
            <wp:positionH relativeFrom="margin">
              <wp:align>left</wp:align>
            </wp:positionH>
            <wp:positionV relativeFrom="paragraph">
              <wp:posOffset>464599</wp:posOffset>
            </wp:positionV>
            <wp:extent cx="6120130" cy="3650615"/>
            <wp:effectExtent l="0" t="0" r="0" b="6985"/>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6120130" cy="3650615"/>
                    </a:xfrm>
                    <a:prstGeom prst="rect">
                      <a:avLst/>
                    </a:prstGeom>
                  </pic:spPr>
                </pic:pic>
              </a:graphicData>
            </a:graphic>
          </wp:anchor>
        </w:drawing>
      </w:r>
      <w:r>
        <w:t xml:space="preserve">Click </w:t>
      </w:r>
      <w:r>
        <w:rPr>
          <w:b/>
        </w:rPr>
        <w:t xml:space="preserve">Save </w:t>
      </w:r>
      <w:r w:rsidRPr="00FE45B4">
        <w:t>to save and</w:t>
      </w:r>
      <w:r>
        <w:rPr>
          <w:b/>
        </w:rPr>
        <w:t xml:space="preserve"> Cancel </w:t>
      </w:r>
      <w:r w:rsidRPr="00FE45B4">
        <w:t>to cancel changes.</w:t>
      </w:r>
      <w:r>
        <w:t xml:space="preserve"> Click </w:t>
      </w:r>
      <w:r>
        <w:rPr>
          <w:b/>
        </w:rPr>
        <w:t>Copy</w:t>
      </w:r>
      <w:r>
        <w:t xml:space="preserve"> to copy the settings from one User Type to another.</w:t>
      </w:r>
    </w:p>
    <w:p w14:paraId="6C47803A" w14:textId="77777777" w:rsidR="00F4524B" w:rsidRPr="00175CED" w:rsidRDefault="00F4524B" w:rsidP="00F4524B"/>
    <w:p w14:paraId="0E0F2B35" w14:textId="77777777" w:rsidR="00F4524B" w:rsidRDefault="00F4524B" w:rsidP="00F4524B">
      <w:pPr>
        <w:pStyle w:val="Heading2"/>
      </w:pPr>
      <w:bookmarkStart w:id="128" w:name="_Toc471986865"/>
      <w:bookmarkStart w:id="129" w:name="_Toc534191830"/>
      <w:r>
        <w:t>Sensitive Tests</w:t>
      </w:r>
      <w:bookmarkEnd w:id="128"/>
      <w:bookmarkEnd w:id="129"/>
    </w:p>
    <w:p w14:paraId="76F946B9" w14:textId="77777777" w:rsidR="00F4524B" w:rsidRDefault="00F4524B" w:rsidP="00F4524B">
      <w:r w:rsidRPr="005652AB">
        <w:t>Tests within the system can be classified as sensitive.  A sensitive test has restrictions on who can view the results of the test and see that it has been requested for a patient.  The management of sensitive tests is through the “Sensitive Tests” screen.</w:t>
      </w:r>
    </w:p>
    <w:p w14:paraId="541B296E" w14:textId="77777777" w:rsidR="00F4524B" w:rsidRDefault="00F4524B" w:rsidP="00F4524B">
      <w:r>
        <w:rPr>
          <w:noProof/>
          <w:lang w:eastAsia="en-GB"/>
        </w:rPr>
        <w:drawing>
          <wp:anchor distT="0" distB="0" distL="114300" distR="114300" simplePos="0" relativeHeight="251713536" behindDoc="0" locked="0" layoutInCell="1" allowOverlap="1" wp14:anchorId="595021A4" wp14:editId="72277488">
            <wp:simplePos x="0" y="0"/>
            <wp:positionH relativeFrom="margin">
              <wp:align>left</wp:align>
            </wp:positionH>
            <wp:positionV relativeFrom="paragraph">
              <wp:posOffset>650668</wp:posOffset>
            </wp:positionV>
            <wp:extent cx="6120130" cy="2632710"/>
            <wp:effectExtent l="0" t="0" r="0" b="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val="0"/>
                        </a:ext>
                      </a:extLst>
                    </a:blip>
                    <a:stretch>
                      <a:fillRect/>
                    </a:stretch>
                  </pic:blipFill>
                  <pic:spPr>
                    <a:xfrm>
                      <a:off x="0" y="0"/>
                      <a:ext cx="6120130" cy="2632710"/>
                    </a:xfrm>
                    <a:prstGeom prst="rect">
                      <a:avLst/>
                    </a:prstGeom>
                  </pic:spPr>
                </pic:pic>
              </a:graphicData>
            </a:graphic>
          </wp:anchor>
        </w:drawing>
      </w:r>
      <w:r>
        <w:t xml:space="preserve">To mark a test as sensitive, select a discipline and specimen type from the </w:t>
      </w:r>
      <w:proofErr w:type="gramStart"/>
      <w:r>
        <w:t>drop down</w:t>
      </w:r>
      <w:proofErr w:type="gramEnd"/>
      <w:r>
        <w:t xml:space="preserve"> lists. Move tests to be marked as sensitive from the Available box to the Selected box by double clicking the test or by using the arrows.</w:t>
      </w:r>
    </w:p>
    <w:p w14:paraId="3111557A" w14:textId="77777777" w:rsidR="00F4524B" w:rsidRDefault="00F4524B" w:rsidP="00F4524B">
      <w:r>
        <w:t xml:space="preserve"> </w:t>
      </w:r>
    </w:p>
    <w:p w14:paraId="0108EE1C" w14:textId="77777777" w:rsidR="00F4524B" w:rsidRDefault="00F4524B" w:rsidP="00F4524B">
      <w:r>
        <w:rPr>
          <w:noProof/>
          <w:lang w:eastAsia="en-GB"/>
        </w:rPr>
        <w:drawing>
          <wp:anchor distT="0" distB="0" distL="114300" distR="114300" simplePos="0" relativeHeight="251714560" behindDoc="0" locked="0" layoutInCell="1" allowOverlap="1" wp14:anchorId="6EAE6B15" wp14:editId="344EF133">
            <wp:simplePos x="0" y="0"/>
            <wp:positionH relativeFrom="margin">
              <wp:align>left</wp:align>
            </wp:positionH>
            <wp:positionV relativeFrom="paragraph">
              <wp:posOffset>318105</wp:posOffset>
            </wp:positionV>
            <wp:extent cx="6120130" cy="1583690"/>
            <wp:effectExtent l="0" t="0" r="0"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28A0092B-C50C-407E-A947-70E740481C1C}">
                          <a14:useLocalDpi xmlns:a14="http://schemas.microsoft.com/office/drawing/2010/main" val="0"/>
                        </a:ext>
                      </a:extLst>
                    </a:blip>
                    <a:stretch>
                      <a:fillRect/>
                    </a:stretch>
                  </pic:blipFill>
                  <pic:spPr>
                    <a:xfrm>
                      <a:off x="0" y="0"/>
                      <a:ext cx="6120130" cy="1583690"/>
                    </a:xfrm>
                    <a:prstGeom prst="rect">
                      <a:avLst/>
                    </a:prstGeom>
                  </pic:spPr>
                </pic:pic>
              </a:graphicData>
            </a:graphic>
          </wp:anchor>
        </w:drawing>
      </w:r>
      <w:r>
        <w:t>To view tests currently marked as sensitive, expand the “View Current Sensitive Tests” panel.</w:t>
      </w:r>
    </w:p>
    <w:p w14:paraId="4EA351E8" w14:textId="77777777" w:rsidR="00F4524B" w:rsidRDefault="00F4524B" w:rsidP="00F4524B"/>
    <w:p w14:paraId="6A8A11CA" w14:textId="77777777" w:rsidR="00F4524B" w:rsidRPr="00F72133" w:rsidRDefault="00F4524B" w:rsidP="00F4524B">
      <w:pPr>
        <w:rPr>
          <w:i/>
        </w:rPr>
      </w:pPr>
      <w:r w:rsidRPr="00F72133">
        <w:rPr>
          <w:i/>
        </w:rPr>
        <w:t xml:space="preserve">Note – </w:t>
      </w:r>
      <w:r>
        <w:rPr>
          <w:i/>
        </w:rPr>
        <w:t>sensitive tests must be flagged in the Ideagen OCM database prior to marking as sensitive in this way. To add a sensitive test flag, please contact Ideagen Support. M</w:t>
      </w:r>
      <w:r w:rsidRPr="00F72133">
        <w:rPr>
          <w:i/>
        </w:rPr>
        <w:t>anagement of users who can see sensitive test results and whether sensitive tests have been requested for a patient is through the user management screen.</w:t>
      </w:r>
    </w:p>
    <w:p w14:paraId="4DD955E3" w14:textId="77777777" w:rsidR="00F4524B" w:rsidRDefault="00F4524B" w:rsidP="00F4524B">
      <w:pPr>
        <w:pStyle w:val="Heading2"/>
      </w:pPr>
      <w:bookmarkStart w:id="130" w:name="_Toc471986866"/>
      <w:bookmarkStart w:id="131" w:name="_Toc534191831"/>
      <w:r>
        <w:t>Rules</w:t>
      </w:r>
      <w:bookmarkEnd w:id="130"/>
      <w:bookmarkEnd w:id="131"/>
    </w:p>
    <w:p w14:paraId="25C0C7B3" w14:textId="77777777" w:rsidR="00F4524B" w:rsidRDefault="00F4524B" w:rsidP="00F4524B">
      <w:r w:rsidRPr="00AE22FC">
        <w:t>Ideagen OCM allows system administrators to configure various rules to prevent inappropriate or excessive re</w:t>
      </w:r>
      <w:r>
        <w:t>quests and to provide guidance.</w:t>
      </w:r>
    </w:p>
    <w:p w14:paraId="6FB9D685" w14:textId="77777777" w:rsidR="00F4524B" w:rsidRPr="001A5F9D" w:rsidRDefault="00F4524B" w:rsidP="00F4524B">
      <w:pPr>
        <w:rPr>
          <w:i/>
        </w:rPr>
      </w:pPr>
      <w:r w:rsidRPr="00231E95">
        <w:rPr>
          <w:i/>
        </w:rPr>
        <w:t xml:space="preserve">Note – Radiology </w:t>
      </w:r>
      <w:r>
        <w:rPr>
          <w:i/>
        </w:rPr>
        <w:t>rules</w:t>
      </w:r>
      <w:r w:rsidRPr="00231E95">
        <w:rPr>
          <w:i/>
        </w:rPr>
        <w:t xml:space="preserve"> can be </w:t>
      </w:r>
      <w:r>
        <w:rPr>
          <w:i/>
        </w:rPr>
        <w:t>configured</w:t>
      </w:r>
      <w:r w:rsidRPr="00231E95">
        <w:rPr>
          <w:i/>
        </w:rPr>
        <w:t xml:space="preserve"> by selecting the </w:t>
      </w:r>
      <w:r>
        <w:rPr>
          <w:i/>
        </w:rPr>
        <w:t>“Rules”</w:t>
      </w:r>
      <w:r w:rsidRPr="00231E95">
        <w:rPr>
          <w:i/>
        </w:rPr>
        <w:t xml:space="preserve"> option from the Radiology Menu.</w:t>
      </w:r>
    </w:p>
    <w:p w14:paraId="4767AADF" w14:textId="77777777" w:rsidR="00F4524B" w:rsidRDefault="00F4524B" w:rsidP="00F4524B">
      <w:pPr>
        <w:pStyle w:val="Heading3"/>
      </w:pPr>
      <w:bookmarkStart w:id="132" w:name="_Toc471986867"/>
      <w:bookmarkStart w:id="133" w:name="_Toc534191832"/>
      <w:r>
        <w:t>Test Warnings</w:t>
      </w:r>
      <w:bookmarkEnd w:id="132"/>
      <w:bookmarkEnd w:id="133"/>
    </w:p>
    <w:p w14:paraId="6F12FEE8" w14:textId="77777777" w:rsidR="00F4524B" w:rsidRDefault="00F4524B" w:rsidP="00F4524B">
      <w:r w:rsidRPr="00AE22FC">
        <w:rPr>
          <w:noProof/>
          <w:lang w:eastAsia="en-GB"/>
        </w:rPr>
        <w:drawing>
          <wp:anchor distT="0" distB="0" distL="114300" distR="114300" simplePos="0" relativeHeight="251716608" behindDoc="0" locked="0" layoutInCell="1" allowOverlap="1" wp14:anchorId="53881302" wp14:editId="264E19A2">
            <wp:simplePos x="0" y="0"/>
            <wp:positionH relativeFrom="margin">
              <wp:align>left</wp:align>
            </wp:positionH>
            <wp:positionV relativeFrom="paragraph">
              <wp:posOffset>660223</wp:posOffset>
            </wp:positionV>
            <wp:extent cx="3600000" cy="1492812"/>
            <wp:effectExtent l="0" t="0" r="635" b="0"/>
            <wp:wrapTopAndBottom/>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4">
                      <a:extLst>
                        <a:ext uri="{28A0092B-C50C-407E-A947-70E740481C1C}">
                          <a14:useLocalDpi xmlns:a14="http://schemas.microsoft.com/office/drawing/2010/main" val="0"/>
                        </a:ext>
                      </a:extLst>
                    </a:blip>
                    <a:stretch>
                      <a:fillRect/>
                    </a:stretch>
                  </pic:blipFill>
                  <pic:spPr>
                    <a:xfrm>
                      <a:off x="0" y="0"/>
                      <a:ext cx="3600000" cy="1492812"/>
                    </a:xfrm>
                    <a:prstGeom prst="rect">
                      <a:avLst/>
                    </a:prstGeom>
                  </pic:spPr>
                </pic:pic>
              </a:graphicData>
            </a:graphic>
            <wp14:sizeRelH relativeFrom="margin">
              <wp14:pctWidth>0</wp14:pctWidth>
            </wp14:sizeRelH>
            <wp14:sizeRelV relativeFrom="margin">
              <wp14:pctHeight>0</wp14:pctHeight>
            </wp14:sizeRelV>
          </wp:anchor>
        </w:drawing>
      </w:r>
      <w:r>
        <w:t>Pop up warning boxes can be displayed on submitting an order when a user has added a test to an order that has been requested within a pre-defined timescale, for example, to prevent excessive requesting.</w:t>
      </w:r>
    </w:p>
    <w:p w14:paraId="46C9F893" w14:textId="77777777" w:rsidR="00F4524B" w:rsidRDefault="00F4524B" w:rsidP="00F4524B"/>
    <w:p w14:paraId="4D5207A1" w14:textId="77777777" w:rsidR="00F4524B" w:rsidRPr="00AC23C9" w:rsidRDefault="00F4524B" w:rsidP="00F4524B">
      <w:r>
        <w:rPr>
          <w:noProof/>
          <w:lang w:eastAsia="en-GB"/>
        </w:rPr>
        <w:drawing>
          <wp:anchor distT="0" distB="0" distL="114300" distR="114300" simplePos="0" relativeHeight="251720704" behindDoc="0" locked="0" layoutInCell="1" allowOverlap="1" wp14:anchorId="1D3A1087" wp14:editId="5798D91E">
            <wp:simplePos x="0" y="0"/>
            <wp:positionH relativeFrom="margin">
              <wp:align>left</wp:align>
            </wp:positionH>
            <wp:positionV relativeFrom="paragraph">
              <wp:posOffset>646327</wp:posOffset>
            </wp:positionV>
            <wp:extent cx="6120130" cy="971550"/>
            <wp:effectExtent l="0" t="0" r="0" b="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6120130" cy="971550"/>
                    </a:xfrm>
                    <a:prstGeom prst="rect">
                      <a:avLst/>
                    </a:prstGeom>
                  </pic:spPr>
                </pic:pic>
              </a:graphicData>
            </a:graphic>
          </wp:anchor>
        </w:drawing>
      </w:r>
      <w:r>
        <w:t xml:space="preserve">To add a new test warning, select a discipline, specimen type and test. Enter the timescale between tests in hours and click </w:t>
      </w:r>
      <w:r>
        <w:rPr>
          <w:b/>
        </w:rPr>
        <w:t>Add Warning</w:t>
      </w:r>
      <w:r>
        <w:t xml:space="preserve">. To delete an existing warning, select the test from the </w:t>
      </w:r>
      <w:proofErr w:type="gramStart"/>
      <w:r>
        <w:t>drop down</w:t>
      </w:r>
      <w:proofErr w:type="gramEnd"/>
      <w:r>
        <w:t xml:space="preserve"> list and click </w:t>
      </w:r>
      <w:r>
        <w:rPr>
          <w:b/>
        </w:rPr>
        <w:t>Delete Warning</w:t>
      </w:r>
      <w:r>
        <w:t>.</w:t>
      </w:r>
    </w:p>
    <w:p w14:paraId="5EFB785D" w14:textId="77777777" w:rsidR="00F4524B" w:rsidRPr="00AE22FC" w:rsidRDefault="00F4524B" w:rsidP="00F4524B"/>
    <w:p w14:paraId="70456F8F" w14:textId="77777777" w:rsidR="00F4524B" w:rsidRDefault="00F4524B" w:rsidP="00F4524B">
      <w:pPr>
        <w:pStyle w:val="Heading3"/>
      </w:pPr>
      <w:bookmarkStart w:id="134" w:name="_Toc471986868"/>
      <w:bookmarkStart w:id="135" w:name="_Toc534191833"/>
      <w:r>
        <w:t>Linked Tests</w:t>
      </w:r>
      <w:bookmarkEnd w:id="134"/>
      <w:bookmarkEnd w:id="135"/>
    </w:p>
    <w:p w14:paraId="32D5B0BE" w14:textId="77777777" w:rsidR="00F4524B" w:rsidRDefault="00F4524B" w:rsidP="00F4524B">
      <w:r>
        <w:t xml:space="preserve">Additional tests can be automatically added to an order when a </w:t>
      </w:r>
      <w:proofErr w:type="gramStart"/>
      <w:r>
        <w:t>particular test</w:t>
      </w:r>
      <w:proofErr w:type="gramEnd"/>
      <w:r>
        <w:t xml:space="preserve"> is added.</w:t>
      </w:r>
    </w:p>
    <w:p w14:paraId="4AEA4329" w14:textId="77777777" w:rsidR="00F4524B" w:rsidRDefault="00F4524B" w:rsidP="00F4524B">
      <w:r>
        <w:rPr>
          <w:noProof/>
          <w:lang w:eastAsia="en-GB"/>
        </w:rPr>
        <w:drawing>
          <wp:anchor distT="0" distB="0" distL="114300" distR="114300" simplePos="0" relativeHeight="251729920" behindDoc="0" locked="0" layoutInCell="1" allowOverlap="1" wp14:anchorId="1DCE3814" wp14:editId="0B4A2B7D">
            <wp:simplePos x="0" y="0"/>
            <wp:positionH relativeFrom="margin">
              <wp:align>left</wp:align>
            </wp:positionH>
            <wp:positionV relativeFrom="paragraph">
              <wp:posOffset>236</wp:posOffset>
            </wp:positionV>
            <wp:extent cx="3600000" cy="1185643"/>
            <wp:effectExtent l="0" t="0" r="635"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inkedTests.PNG"/>
                    <pic:cNvPicPr/>
                  </pic:nvPicPr>
                  <pic:blipFill>
                    <a:blip r:embed="rId86">
                      <a:extLst>
                        <a:ext uri="{28A0092B-C50C-407E-A947-70E740481C1C}">
                          <a14:useLocalDpi xmlns:a14="http://schemas.microsoft.com/office/drawing/2010/main" val="0"/>
                        </a:ext>
                      </a:extLst>
                    </a:blip>
                    <a:stretch>
                      <a:fillRect/>
                    </a:stretch>
                  </pic:blipFill>
                  <pic:spPr>
                    <a:xfrm>
                      <a:off x="0" y="0"/>
                      <a:ext cx="3600000" cy="1185643"/>
                    </a:xfrm>
                    <a:prstGeom prst="rect">
                      <a:avLst/>
                    </a:prstGeom>
                  </pic:spPr>
                </pic:pic>
              </a:graphicData>
            </a:graphic>
            <wp14:sizeRelH relativeFrom="margin">
              <wp14:pctWidth>0</wp14:pctWidth>
            </wp14:sizeRelH>
            <wp14:sizeRelV relativeFrom="margin">
              <wp14:pctHeight>0</wp14:pctHeight>
            </wp14:sizeRelV>
          </wp:anchor>
        </w:drawing>
      </w:r>
    </w:p>
    <w:p w14:paraId="181F6971" w14:textId="77777777" w:rsidR="00F4524B" w:rsidRDefault="00F4524B" w:rsidP="00F4524B">
      <w:r>
        <w:rPr>
          <w:noProof/>
          <w:lang w:eastAsia="en-GB"/>
        </w:rPr>
        <w:drawing>
          <wp:anchor distT="0" distB="0" distL="114300" distR="114300" simplePos="0" relativeHeight="251719680" behindDoc="0" locked="0" layoutInCell="1" allowOverlap="1" wp14:anchorId="3773142E" wp14:editId="54DA0446">
            <wp:simplePos x="0" y="0"/>
            <wp:positionH relativeFrom="margin">
              <wp:align>right</wp:align>
            </wp:positionH>
            <wp:positionV relativeFrom="paragraph">
              <wp:posOffset>676496</wp:posOffset>
            </wp:positionV>
            <wp:extent cx="6115050" cy="828675"/>
            <wp:effectExtent l="0" t="0" r="0" b="9525"/>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115050" cy="828675"/>
                    </a:xfrm>
                    <a:prstGeom prst="rect">
                      <a:avLst/>
                    </a:prstGeom>
                    <a:noFill/>
                    <a:ln>
                      <a:noFill/>
                    </a:ln>
                  </pic:spPr>
                </pic:pic>
              </a:graphicData>
            </a:graphic>
          </wp:anchor>
        </w:drawing>
      </w:r>
      <w:r>
        <w:t xml:space="preserve">To add a new linked test, select a discipline, specimen type and test. Select one or more tests to link and click </w:t>
      </w:r>
      <w:r w:rsidRPr="00AC23C9">
        <w:rPr>
          <w:b/>
        </w:rPr>
        <w:t>OK</w:t>
      </w:r>
      <w:r>
        <w:t xml:space="preserve"> to save or </w:t>
      </w:r>
      <w:r w:rsidRPr="00AC23C9">
        <w:rPr>
          <w:b/>
        </w:rPr>
        <w:t>Cancel</w:t>
      </w:r>
      <w:r>
        <w:t xml:space="preserve"> to cancel. To modify an existing linked test, select the test from the </w:t>
      </w:r>
      <w:proofErr w:type="gramStart"/>
      <w:r>
        <w:t>drop down</w:t>
      </w:r>
      <w:proofErr w:type="gramEnd"/>
      <w:r>
        <w:t xml:space="preserve"> list and click </w:t>
      </w:r>
      <w:r>
        <w:rPr>
          <w:b/>
        </w:rPr>
        <w:t>Edit</w:t>
      </w:r>
      <w:r>
        <w:t xml:space="preserve"> or click </w:t>
      </w:r>
      <w:r>
        <w:rPr>
          <w:b/>
        </w:rPr>
        <w:t>Delete</w:t>
      </w:r>
      <w:r>
        <w:t xml:space="preserve"> to delete.</w:t>
      </w:r>
    </w:p>
    <w:p w14:paraId="081CDCF6" w14:textId="77777777" w:rsidR="00F4524B" w:rsidRDefault="00F4524B" w:rsidP="00F4524B"/>
    <w:p w14:paraId="565572BA" w14:textId="77777777" w:rsidR="00F4524B" w:rsidRDefault="00F4524B" w:rsidP="00F4524B">
      <w:pPr>
        <w:pStyle w:val="Heading3"/>
      </w:pPr>
      <w:bookmarkStart w:id="136" w:name="_Toc471986869"/>
      <w:bookmarkStart w:id="137" w:name="_Toc534191834"/>
      <w:r>
        <w:t>Mutually Exclusive Tests</w:t>
      </w:r>
      <w:bookmarkEnd w:id="136"/>
      <w:bookmarkEnd w:id="137"/>
    </w:p>
    <w:p w14:paraId="271F2D9A" w14:textId="77777777" w:rsidR="00F4524B" w:rsidRDefault="00F4524B" w:rsidP="00F4524B">
      <w:r w:rsidRPr="00F641A2">
        <w:t>Constraints</w:t>
      </w:r>
      <w:r>
        <w:t xml:space="preserve"> can be added</w:t>
      </w:r>
      <w:r w:rsidRPr="00F641A2">
        <w:t xml:space="preserve"> to prevent two similar tests from being added to the same ord</w:t>
      </w:r>
      <w:r>
        <w:t>er.</w:t>
      </w:r>
    </w:p>
    <w:p w14:paraId="7225333A" w14:textId="77777777" w:rsidR="00F4524B" w:rsidRDefault="00F4524B" w:rsidP="00F4524B">
      <w:r>
        <w:t xml:space="preserve">To add a new mutually exclusive test, select a discipline, specimen type and test. Select one or more tests to link as mutually exclusive and click </w:t>
      </w:r>
      <w:r w:rsidRPr="00AC23C9">
        <w:rPr>
          <w:b/>
        </w:rPr>
        <w:t>OK</w:t>
      </w:r>
      <w:r>
        <w:t xml:space="preserve"> to save or </w:t>
      </w:r>
      <w:r w:rsidRPr="00AC23C9">
        <w:rPr>
          <w:b/>
        </w:rPr>
        <w:t>Cancel</w:t>
      </w:r>
      <w:r>
        <w:t xml:space="preserve"> to cancel.</w:t>
      </w:r>
      <w:r w:rsidRPr="00F641A2">
        <w:t xml:space="preserve"> </w:t>
      </w:r>
      <w:r>
        <w:t xml:space="preserve">To modify an existing mutually exclusive test, select the test from the </w:t>
      </w:r>
      <w:proofErr w:type="gramStart"/>
      <w:r>
        <w:t>drop down</w:t>
      </w:r>
      <w:proofErr w:type="gramEnd"/>
      <w:r>
        <w:t xml:space="preserve"> list and click </w:t>
      </w:r>
      <w:r>
        <w:rPr>
          <w:b/>
        </w:rPr>
        <w:t>Edit</w:t>
      </w:r>
      <w:r>
        <w:t xml:space="preserve"> or click </w:t>
      </w:r>
      <w:r>
        <w:rPr>
          <w:b/>
        </w:rPr>
        <w:t>Delete</w:t>
      </w:r>
      <w:r>
        <w:t xml:space="preserve"> to delete.</w:t>
      </w:r>
    </w:p>
    <w:p w14:paraId="182B2073" w14:textId="77777777" w:rsidR="00F4524B" w:rsidRDefault="00F4524B" w:rsidP="00F4524B">
      <w:r>
        <w:rPr>
          <w:noProof/>
          <w:lang w:eastAsia="en-GB"/>
        </w:rPr>
        <w:drawing>
          <wp:anchor distT="0" distB="0" distL="114300" distR="114300" simplePos="0" relativeHeight="251721728" behindDoc="0" locked="0" layoutInCell="1" allowOverlap="1" wp14:anchorId="4AE2C9EB" wp14:editId="79692A10">
            <wp:simplePos x="0" y="0"/>
            <wp:positionH relativeFrom="margin">
              <wp:posOffset>2924</wp:posOffset>
            </wp:positionH>
            <wp:positionV relativeFrom="paragraph">
              <wp:posOffset>58893</wp:posOffset>
            </wp:positionV>
            <wp:extent cx="6124575" cy="818515"/>
            <wp:effectExtent l="0" t="0" r="9525" b="635"/>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24575" cy="818515"/>
                    </a:xfrm>
                    <a:prstGeom prst="rect">
                      <a:avLst/>
                    </a:prstGeom>
                    <a:noFill/>
                    <a:ln>
                      <a:noFill/>
                    </a:ln>
                  </pic:spPr>
                </pic:pic>
              </a:graphicData>
            </a:graphic>
          </wp:anchor>
        </w:drawing>
      </w:r>
    </w:p>
    <w:p w14:paraId="4988904D" w14:textId="77777777" w:rsidR="00F4524B" w:rsidRDefault="00F4524B" w:rsidP="00F4524B">
      <w:pPr>
        <w:pStyle w:val="Heading3"/>
      </w:pPr>
      <w:bookmarkStart w:id="138" w:name="_Toc471986870"/>
      <w:bookmarkStart w:id="139" w:name="_Toc534191835"/>
      <w:r>
        <w:t>Test Guidance</w:t>
      </w:r>
      <w:bookmarkEnd w:id="138"/>
      <w:bookmarkEnd w:id="139"/>
    </w:p>
    <w:p w14:paraId="1714C07A" w14:textId="77777777" w:rsidR="00F4524B" w:rsidRDefault="00F4524B" w:rsidP="00F4524B">
      <w:r w:rsidRPr="00AE22FC">
        <w:rPr>
          <w:noProof/>
          <w:lang w:eastAsia="en-GB"/>
        </w:rPr>
        <w:drawing>
          <wp:anchor distT="0" distB="0" distL="114300" distR="114300" simplePos="0" relativeHeight="251715584" behindDoc="0" locked="0" layoutInCell="1" allowOverlap="1" wp14:anchorId="527FA504" wp14:editId="05EA7860">
            <wp:simplePos x="0" y="0"/>
            <wp:positionH relativeFrom="margin">
              <wp:align>left</wp:align>
            </wp:positionH>
            <wp:positionV relativeFrom="paragraph">
              <wp:posOffset>496983</wp:posOffset>
            </wp:positionV>
            <wp:extent cx="3600000" cy="1370400"/>
            <wp:effectExtent l="0" t="0" r="635" b="127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28A0092B-C50C-407E-A947-70E740481C1C}">
                          <a14:useLocalDpi xmlns:a14="http://schemas.microsoft.com/office/drawing/2010/main" val="0"/>
                        </a:ext>
                      </a:extLst>
                    </a:blip>
                    <a:stretch>
                      <a:fillRect/>
                    </a:stretch>
                  </pic:blipFill>
                  <pic:spPr>
                    <a:xfrm>
                      <a:off x="0" y="0"/>
                      <a:ext cx="3600000" cy="1370400"/>
                    </a:xfrm>
                    <a:prstGeom prst="rect">
                      <a:avLst/>
                    </a:prstGeom>
                  </pic:spPr>
                </pic:pic>
              </a:graphicData>
            </a:graphic>
            <wp14:sizeRelH relativeFrom="margin">
              <wp14:pctWidth>0</wp14:pctWidth>
            </wp14:sizeRelH>
            <wp14:sizeRelV relativeFrom="margin">
              <wp14:pctHeight>0</wp14:pctHeight>
            </wp14:sizeRelV>
          </wp:anchor>
        </w:drawing>
      </w:r>
      <w:r>
        <w:t>Pop up information boxes can be displayed each time a user adds a test to an order, for example, to provide useful information.</w:t>
      </w:r>
    </w:p>
    <w:p w14:paraId="1228CE62" w14:textId="77777777" w:rsidR="00F4524B" w:rsidRDefault="00F4524B" w:rsidP="00F4524B"/>
    <w:p w14:paraId="428232B5" w14:textId="77777777" w:rsidR="00F4524B" w:rsidRDefault="00F4524B" w:rsidP="00F4524B">
      <w:r>
        <w:rPr>
          <w:noProof/>
          <w:lang w:eastAsia="en-GB"/>
        </w:rPr>
        <w:drawing>
          <wp:anchor distT="0" distB="0" distL="114300" distR="114300" simplePos="0" relativeHeight="251770880" behindDoc="0" locked="0" layoutInCell="1" allowOverlap="1" wp14:anchorId="0F18C043" wp14:editId="43948575">
            <wp:simplePos x="0" y="0"/>
            <wp:positionH relativeFrom="margin">
              <wp:align>left</wp:align>
            </wp:positionH>
            <wp:positionV relativeFrom="paragraph">
              <wp:posOffset>634365</wp:posOffset>
            </wp:positionV>
            <wp:extent cx="3600000" cy="1223424"/>
            <wp:effectExtent l="0" t="0" r="635" b="0"/>
            <wp:wrapTopAndBottom/>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600000" cy="1223424"/>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To add guidance for a test, select a discipline, specimen type and test. Enter the text to display. If the guidance is to be printed on the form, tick the box and enter the text you wish to print. Click </w:t>
      </w:r>
      <w:r w:rsidRPr="00AC23C9">
        <w:rPr>
          <w:b/>
        </w:rPr>
        <w:t>OK</w:t>
      </w:r>
      <w:r>
        <w:t xml:space="preserve"> to save or </w:t>
      </w:r>
      <w:r w:rsidRPr="00AC23C9">
        <w:rPr>
          <w:b/>
        </w:rPr>
        <w:t>Cancel</w:t>
      </w:r>
      <w:r>
        <w:t xml:space="preserve"> to cancel.</w:t>
      </w:r>
    </w:p>
    <w:p w14:paraId="17E030EF" w14:textId="77777777" w:rsidR="00F4524B" w:rsidRDefault="00F4524B" w:rsidP="00F4524B"/>
    <w:p w14:paraId="0EC1F8E0" w14:textId="77777777" w:rsidR="00F4524B" w:rsidRPr="00A539CA" w:rsidRDefault="00F4524B" w:rsidP="00F4524B">
      <w:pPr>
        <w:rPr>
          <w:i/>
        </w:rPr>
      </w:pPr>
      <w:r w:rsidRPr="00A539CA">
        <w:rPr>
          <w:i/>
        </w:rPr>
        <w:t xml:space="preserve">Note – links to an external site can also be included in the guidance. It should follow the standard HTML anchor tag format for example: &lt;a target='_blank' </w:t>
      </w:r>
      <w:proofErr w:type="spellStart"/>
      <w:r w:rsidRPr="00A539CA">
        <w:rPr>
          <w:i/>
        </w:rPr>
        <w:t>href</w:t>
      </w:r>
      <w:proofErr w:type="spellEnd"/>
      <w:r w:rsidRPr="00A539CA">
        <w:rPr>
          <w:i/>
        </w:rPr>
        <w:t>='http://bbc.co.uk'&gt;Click Here&lt;/a&gt;.</w:t>
      </w:r>
    </w:p>
    <w:p w14:paraId="427557C1" w14:textId="1822AF6D" w:rsidR="00F4524B" w:rsidRDefault="00F4524B" w:rsidP="00F4524B">
      <w:r>
        <w:rPr>
          <w:noProof/>
          <w:lang w:eastAsia="en-GB"/>
        </w:rPr>
        <w:drawing>
          <wp:anchor distT="0" distB="0" distL="114300" distR="114300" simplePos="0" relativeHeight="251722752" behindDoc="0" locked="0" layoutInCell="1" allowOverlap="1" wp14:anchorId="33D0BF68" wp14:editId="6A4BD3D1">
            <wp:simplePos x="0" y="0"/>
            <wp:positionH relativeFrom="margin">
              <wp:align>left</wp:align>
            </wp:positionH>
            <wp:positionV relativeFrom="paragraph">
              <wp:posOffset>442255</wp:posOffset>
            </wp:positionV>
            <wp:extent cx="6124575" cy="818515"/>
            <wp:effectExtent l="0" t="0" r="9525" b="635"/>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24575" cy="818515"/>
                    </a:xfrm>
                    <a:prstGeom prst="rect">
                      <a:avLst/>
                    </a:prstGeom>
                    <a:noFill/>
                    <a:ln>
                      <a:noFill/>
                    </a:ln>
                  </pic:spPr>
                </pic:pic>
              </a:graphicData>
            </a:graphic>
          </wp:anchor>
        </w:drawing>
      </w:r>
      <w:r>
        <w:t xml:space="preserve">To modify existing guidance, select the test from the drop-down list and click </w:t>
      </w:r>
      <w:r>
        <w:rPr>
          <w:b/>
        </w:rPr>
        <w:t>Edit</w:t>
      </w:r>
      <w:r>
        <w:t xml:space="preserve"> or click </w:t>
      </w:r>
      <w:r>
        <w:rPr>
          <w:b/>
        </w:rPr>
        <w:t>Delete</w:t>
      </w:r>
      <w:r>
        <w:t xml:space="preserve"> to delete.</w:t>
      </w:r>
    </w:p>
    <w:p w14:paraId="2AB471AA" w14:textId="77777777" w:rsidR="00F4524B" w:rsidRDefault="00F4524B" w:rsidP="00F4524B"/>
    <w:p w14:paraId="67794579" w14:textId="77777777" w:rsidR="00F4524B" w:rsidRDefault="00F4524B" w:rsidP="00F4524B">
      <w:pPr>
        <w:pStyle w:val="Heading3"/>
      </w:pPr>
      <w:bookmarkStart w:id="140" w:name="_Toc471986871"/>
      <w:bookmarkStart w:id="141" w:name="_Toc534191836"/>
      <w:r>
        <w:t>Test Gender Constraint</w:t>
      </w:r>
      <w:bookmarkEnd w:id="140"/>
      <w:bookmarkEnd w:id="141"/>
    </w:p>
    <w:p w14:paraId="326B0E12" w14:textId="77777777" w:rsidR="00F4524B" w:rsidRDefault="00F4524B" w:rsidP="00F4524B">
      <w:r w:rsidRPr="00AE22FC">
        <w:rPr>
          <w:noProof/>
          <w:lang w:eastAsia="en-GB"/>
        </w:rPr>
        <w:drawing>
          <wp:anchor distT="0" distB="0" distL="114300" distR="114300" simplePos="0" relativeHeight="251718656" behindDoc="0" locked="0" layoutInCell="1" allowOverlap="1" wp14:anchorId="7A09ED5C" wp14:editId="69E3ECF6">
            <wp:simplePos x="0" y="0"/>
            <wp:positionH relativeFrom="margin">
              <wp:align>left</wp:align>
            </wp:positionH>
            <wp:positionV relativeFrom="paragraph">
              <wp:posOffset>529767</wp:posOffset>
            </wp:positionV>
            <wp:extent cx="3600000" cy="1093282"/>
            <wp:effectExtent l="0" t="0" r="635" b="0"/>
            <wp:wrapTopAndBottom/>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2">
                      <a:extLst>
                        <a:ext uri="{28A0092B-C50C-407E-A947-70E740481C1C}">
                          <a14:useLocalDpi xmlns:a14="http://schemas.microsoft.com/office/drawing/2010/main" val="0"/>
                        </a:ext>
                      </a:extLst>
                    </a:blip>
                    <a:stretch>
                      <a:fillRect/>
                    </a:stretch>
                  </pic:blipFill>
                  <pic:spPr>
                    <a:xfrm>
                      <a:off x="0" y="0"/>
                      <a:ext cx="3600000" cy="1093282"/>
                    </a:xfrm>
                    <a:prstGeom prst="rect">
                      <a:avLst/>
                    </a:prstGeom>
                  </pic:spPr>
                </pic:pic>
              </a:graphicData>
            </a:graphic>
            <wp14:sizeRelH relativeFrom="margin">
              <wp14:pctWidth>0</wp14:pctWidth>
            </wp14:sizeRelH>
            <wp14:sizeRelV relativeFrom="margin">
              <wp14:pctHeight>0</wp14:pctHeight>
            </wp14:sizeRelV>
          </wp:anchor>
        </w:drawing>
      </w:r>
      <w:r w:rsidRPr="00F641A2">
        <w:t>Constraints</w:t>
      </w:r>
      <w:r>
        <w:t xml:space="preserve"> can be added</w:t>
      </w:r>
      <w:r w:rsidRPr="00F641A2">
        <w:t xml:space="preserve"> to prevent </w:t>
      </w:r>
      <w:r>
        <w:t xml:space="preserve">a test from being requested for a patient with a </w:t>
      </w:r>
      <w:proofErr w:type="gramStart"/>
      <w:r>
        <w:t>particular gender</w:t>
      </w:r>
      <w:proofErr w:type="gramEnd"/>
      <w:r>
        <w:t>, for example, a pregnancy test for a male patient.</w:t>
      </w:r>
    </w:p>
    <w:p w14:paraId="50079D95" w14:textId="77777777" w:rsidR="00F4524B" w:rsidRDefault="00F4524B" w:rsidP="00F4524B"/>
    <w:p w14:paraId="4F353D30" w14:textId="77777777" w:rsidR="00F4524B" w:rsidRDefault="00F4524B" w:rsidP="00F4524B">
      <w:r>
        <w:t xml:space="preserve">To add a new gender constraint, select a discipline, specimen type and test. Select the gender to which the test applies and click </w:t>
      </w:r>
      <w:r w:rsidRPr="00AC23C9">
        <w:rPr>
          <w:b/>
        </w:rPr>
        <w:t>OK</w:t>
      </w:r>
      <w:r>
        <w:t xml:space="preserve"> to save or </w:t>
      </w:r>
      <w:r w:rsidRPr="00AC23C9">
        <w:rPr>
          <w:b/>
        </w:rPr>
        <w:t>Cancel</w:t>
      </w:r>
      <w:r>
        <w:t xml:space="preserve"> to cancel.</w:t>
      </w:r>
      <w:r w:rsidRPr="00F641A2">
        <w:t xml:space="preserve"> </w:t>
      </w:r>
      <w:r>
        <w:t xml:space="preserve">To modify an existing gender constraint, select the test from the </w:t>
      </w:r>
      <w:proofErr w:type="gramStart"/>
      <w:r>
        <w:t>drop down</w:t>
      </w:r>
      <w:proofErr w:type="gramEnd"/>
      <w:r>
        <w:t xml:space="preserve"> list and click </w:t>
      </w:r>
      <w:r>
        <w:rPr>
          <w:b/>
        </w:rPr>
        <w:t>Edit</w:t>
      </w:r>
      <w:r>
        <w:t xml:space="preserve"> or click </w:t>
      </w:r>
      <w:r>
        <w:rPr>
          <w:b/>
        </w:rPr>
        <w:t>Delete</w:t>
      </w:r>
      <w:r>
        <w:t xml:space="preserve"> to delete.</w:t>
      </w:r>
    </w:p>
    <w:p w14:paraId="48792F08" w14:textId="77777777" w:rsidR="00F4524B" w:rsidRDefault="00F4524B" w:rsidP="00F4524B">
      <w:r>
        <w:rPr>
          <w:noProof/>
          <w:lang w:eastAsia="en-GB"/>
        </w:rPr>
        <w:drawing>
          <wp:anchor distT="0" distB="0" distL="114300" distR="114300" simplePos="0" relativeHeight="251723776" behindDoc="0" locked="0" layoutInCell="1" allowOverlap="1" wp14:anchorId="68069406" wp14:editId="5F699148">
            <wp:simplePos x="0" y="0"/>
            <wp:positionH relativeFrom="margin">
              <wp:posOffset>2924</wp:posOffset>
            </wp:positionH>
            <wp:positionV relativeFrom="paragraph">
              <wp:posOffset>77662</wp:posOffset>
            </wp:positionV>
            <wp:extent cx="6124575" cy="840105"/>
            <wp:effectExtent l="0" t="0" r="9525" b="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124575" cy="840105"/>
                    </a:xfrm>
                    <a:prstGeom prst="rect">
                      <a:avLst/>
                    </a:prstGeom>
                    <a:noFill/>
                    <a:ln>
                      <a:noFill/>
                    </a:ln>
                  </pic:spPr>
                </pic:pic>
              </a:graphicData>
            </a:graphic>
          </wp:anchor>
        </w:drawing>
      </w:r>
    </w:p>
    <w:p w14:paraId="6C0E2284" w14:textId="77777777" w:rsidR="00F4524B" w:rsidRDefault="00F4524B" w:rsidP="00F4524B">
      <w:pPr>
        <w:pStyle w:val="Heading3"/>
      </w:pPr>
      <w:bookmarkStart w:id="142" w:name="_Toc471986872"/>
      <w:bookmarkStart w:id="143" w:name="_Toc534191837"/>
      <w:r>
        <w:t>Test Age Constraint</w:t>
      </w:r>
      <w:bookmarkEnd w:id="142"/>
      <w:bookmarkEnd w:id="143"/>
    </w:p>
    <w:p w14:paraId="754F0F45" w14:textId="77777777" w:rsidR="00F4524B" w:rsidRDefault="00F4524B" w:rsidP="00F4524B">
      <w:r w:rsidRPr="00AE22FC">
        <w:rPr>
          <w:noProof/>
          <w:lang w:eastAsia="en-GB"/>
        </w:rPr>
        <w:drawing>
          <wp:anchor distT="0" distB="0" distL="114300" distR="114300" simplePos="0" relativeHeight="251717632" behindDoc="0" locked="0" layoutInCell="1" allowOverlap="1" wp14:anchorId="6FF74E98" wp14:editId="7D8F1C72">
            <wp:simplePos x="0" y="0"/>
            <wp:positionH relativeFrom="margin">
              <wp:align>left</wp:align>
            </wp:positionH>
            <wp:positionV relativeFrom="paragraph">
              <wp:posOffset>529945</wp:posOffset>
            </wp:positionV>
            <wp:extent cx="3600000" cy="1093282"/>
            <wp:effectExtent l="0" t="0" r="635" b="0"/>
            <wp:wrapTopAndBottom/>
            <wp:docPr id="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4">
                      <a:extLst>
                        <a:ext uri="{28A0092B-C50C-407E-A947-70E740481C1C}">
                          <a14:useLocalDpi xmlns:a14="http://schemas.microsoft.com/office/drawing/2010/main" val="0"/>
                        </a:ext>
                      </a:extLst>
                    </a:blip>
                    <a:stretch>
                      <a:fillRect/>
                    </a:stretch>
                  </pic:blipFill>
                  <pic:spPr>
                    <a:xfrm>
                      <a:off x="0" y="0"/>
                      <a:ext cx="3600000" cy="1093282"/>
                    </a:xfrm>
                    <a:prstGeom prst="rect">
                      <a:avLst/>
                    </a:prstGeom>
                  </pic:spPr>
                </pic:pic>
              </a:graphicData>
            </a:graphic>
            <wp14:sizeRelH relativeFrom="margin">
              <wp14:pctWidth>0</wp14:pctWidth>
            </wp14:sizeRelH>
            <wp14:sizeRelV relativeFrom="margin">
              <wp14:pctHeight>0</wp14:pctHeight>
            </wp14:sizeRelV>
          </wp:anchor>
        </w:drawing>
      </w:r>
      <w:r>
        <w:t>C</w:t>
      </w:r>
      <w:r w:rsidRPr="00F641A2">
        <w:t>onstraints</w:t>
      </w:r>
      <w:r>
        <w:t xml:space="preserve"> can be added</w:t>
      </w:r>
      <w:r w:rsidRPr="00F641A2">
        <w:t xml:space="preserve"> to prevent </w:t>
      </w:r>
      <w:r>
        <w:t xml:space="preserve">a test from being requested for a patient between </w:t>
      </w:r>
      <w:proofErr w:type="gramStart"/>
      <w:r>
        <w:t>particular ages</w:t>
      </w:r>
      <w:proofErr w:type="gramEnd"/>
      <w:r>
        <w:t xml:space="preserve">, for example, tests not relevant for </w:t>
      </w:r>
      <w:proofErr w:type="spellStart"/>
      <w:r>
        <w:t>paediatric</w:t>
      </w:r>
      <w:proofErr w:type="spellEnd"/>
      <w:r>
        <w:t xml:space="preserve"> patients.</w:t>
      </w:r>
    </w:p>
    <w:p w14:paraId="7509CADD" w14:textId="77777777" w:rsidR="00F4524B" w:rsidRDefault="00F4524B" w:rsidP="00F4524B"/>
    <w:p w14:paraId="13B889C8" w14:textId="63C2122D" w:rsidR="00F4524B" w:rsidRDefault="00F4524B" w:rsidP="00F4524B">
      <w:r>
        <w:rPr>
          <w:noProof/>
          <w:lang w:eastAsia="en-GB"/>
        </w:rPr>
        <w:drawing>
          <wp:anchor distT="0" distB="0" distL="114300" distR="114300" simplePos="0" relativeHeight="251724800" behindDoc="0" locked="0" layoutInCell="1" allowOverlap="1" wp14:anchorId="76432BBC" wp14:editId="09F1C1E9">
            <wp:simplePos x="0" y="0"/>
            <wp:positionH relativeFrom="margin">
              <wp:align>left</wp:align>
            </wp:positionH>
            <wp:positionV relativeFrom="paragraph">
              <wp:posOffset>609024</wp:posOffset>
            </wp:positionV>
            <wp:extent cx="6124575" cy="840105"/>
            <wp:effectExtent l="0" t="0" r="9525" b="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124575" cy="840105"/>
                    </a:xfrm>
                    <a:prstGeom prst="rect">
                      <a:avLst/>
                    </a:prstGeom>
                    <a:noFill/>
                    <a:ln>
                      <a:noFill/>
                    </a:ln>
                  </pic:spPr>
                </pic:pic>
              </a:graphicData>
            </a:graphic>
          </wp:anchor>
        </w:drawing>
      </w:r>
      <w:r>
        <w:t xml:space="preserve">To add a new age constraint, select a discipline, specimen type and test. Enter the age range to which the test applies and click </w:t>
      </w:r>
      <w:r w:rsidRPr="00AC23C9">
        <w:rPr>
          <w:b/>
        </w:rPr>
        <w:t>OK</w:t>
      </w:r>
      <w:r>
        <w:t xml:space="preserve"> to save or </w:t>
      </w:r>
      <w:r w:rsidRPr="00AC23C9">
        <w:rPr>
          <w:b/>
        </w:rPr>
        <w:t>Cancel</w:t>
      </w:r>
      <w:r>
        <w:t xml:space="preserve"> to cancel.</w:t>
      </w:r>
      <w:r w:rsidRPr="00F641A2">
        <w:t xml:space="preserve"> </w:t>
      </w:r>
      <w:r>
        <w:t xml:space="preserve">To modify an existing age constraint, select the test from the drop-down list and click </w:t>
      </w:r>
      <w:r>
        <w:rPr>
          <w:b/>
        </w:rPr>
        <w:t>Edit</w:t>
      </w:r>
      <w:r>
        <w:t xml:space="preserve"> or click </w:t>
      </w:r>
      <w:r>
        <w:rPr>
          <w:b/>
        </w:rPr>
        <w:t>Delete</w:t>
      </w:r>
      <w:r>
        <w:t xml:space="preserve"> to delete.</w:t>
      </w:r>
    </w:p>
    <w:p w14:paraId="298A7D1F" w14:textId="77777777" w:rsidR="00F4524B" w:rsidRDefault="00F4524B" w:rsidP="00F4524B"/>
    <w:p w14:paraId="40EEE255" w14:textId="77777777" w:rsidR="00F4524B" w:rsidRPr="00F72133" w:rsidRDefault="00F4524B" w:rsidP="00F4524B">
      <w:pPr>
        <w:pStyle w:val="Heading3"/>
      </w:pPr>
      <w:bookmarkStart w:id="144" w:name="_Toc471986873"/>
      <w:bookmarkStart w:id="145" w:name="_Toc534191838"/>
      <w:r>
        <w:t>Test Clinical Detail</w:t>
      </w:r>
      <w:bookmarkEnd w:id="144"/>
      <w:bookmarkEnd w:id="145"/>
    </w:p>
    <w:p w14:paraId="276DA914" w14:textId="77777777" w:rsidR="00F4524B" w:rsidRDefault="00F4524B" w:rsidP="00F4524B">
      <w:r>
        <w:t xml:space="preserve">Pop up prompts for clinical details can be displayed when a </w:t>
      </w:r>
      <w:proofErr w:type="gramStart"/>
      <w:r>
        <w:t>particular test</w:t>
      </w:r>
      <w:proofErr w:type="gramEnd"/>
      <w:r>
        <w:t xml:space="preserve"> is added to an order. The user will need to select from the list of configured clinical details before they can continue with the order. The selected clinical detail will be added to the order along with any manually added clinical details.</w:t>
      </w:r>
    </w:p>
    <w:p w14:paraId="34FC21B5" w14:textId="77777777" w:rsidR="00F4524B" w:rsidRPr="000554F4" w:rsidRDefault="00F4524B" w:rsidP="00F4524B">
      <w:pPr>
        <w:rPr>
          <w:i/>
        </w:rPr>
      </w:pPr>
      <w:r w:rsidRPr="000554F4">
        <w:rPr>
          <w:i/>
        </w:rPr>
        <w:t>Note - a ‘Not Applicable’ coded clinical detail can be added to the system.  This can be added as a final option in case none of the clinical details presented are appropriate.  The code for this clinical detail can be removed from the request message to the lab system.</w:t>
      </w:r>
    </w:p>
    <w:p w14:paraId="47A5F47F" w14:textId="77777777" w:rsidR="00F4524B" w:rsidRDefault="00F4524B" w:rsidP="00F4524B">
      <w:r>
        <w:rPr>
          <w:noProof/>
          <w:lang w:eastAsia="en-GB"/>
        </w:rPr>
        <w:drawing>
          <wp:anchor distT="0" distB="0" distL="114300" distR="114300" simplePos="0" relativeHeight="251726848" behindDoc="0" locked="0" layoutInCell="1" allowOverlap="1" wp14:anchorId="1AA8CFCE" wp14:editId="5938C23D">
            <wp:simplePos x="0" y="0"/>
            <wp:positionH relativeFrom="margin">
              <wp:posOffset>2540</wp:posOffset>
            </wp:positionH>
            <wp:positionV relativeFrom="paragraph">
              <wp:posOffset>81915</wp:posOffset>
            </wp:positionV>
            <wp:extent cx="3600000" cy="897479"/>
            <wp:effectExtent l="0" t="0" r="635" b="0"/>
            <wp:wrapTopAndBottom/>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600000" cy="8974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A17A83" w14:textId="645AC6DD" w:rsidR="00F4524B" w:rsidRDefault="00F4524B" w:rsidP="00F4524B">
      <w:r>
        <w:rPr>
          <w:noProof/>
          <w:lang w:eastAsia="en-GB"/>
        </w:rPr>
        <w:drawing>
          <wp:anchor distT="0" distB="0" distL="114300" distR="114300" simplePos="0" relativeHeight="251725824" behindDoc="0" locked="0" layoutInCell="1" allowOverlap="1" wp14:anchorId="71808509" wp14:editId="6A7C932B">
            <wp:simplePos x="0" y="0"/>
            <wp:positionH relativeFrom="margin">
              <wp:align>left</wp:align>
            </wp:positionH>
            <wp:positionV relativeFrom="paragraph">
              <wp:posOffset>899751</wp:posOffset>
            </wp:positionV>
            <wp:extent cx="6124575" cy="829310"/>
            <wp:effectExtent l="0" t="0" r="9525" b="8890"/>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124575" cy="829310"/>
                    </a:xfrm>
                    <a:prstGeom prst="rect">
                      <a:avLst/>
                    </a:prstGeom>
                    <a:noFill/>
                    <a:ln>
                      <a:noFill/>
                    </a:ln>
                  </pic:spPr>
                </pic:pic>
              </a:graphicData>
            </a:graphic>
          </wp:anchor>
        </w:drawing>
      </w:r>
      <w:r>
        <w:t xml:space="preserve">To add a new clinical detail prompt, select a discipline, specimen type and test. </w:t>
      </w:r>
      <w:r w:rsidRPr="000554F4">
        <w:t>Begin typing the clinical details expansion into the text box.  It will present a list of matching clinical details</w:t>
      </w:r>
      <w:r>
        <w:t xml:space="preserve">. Select one to add to the list. Repeat until all required clinical details are added and click </w:t>
      </w:r>
      <w:r w:rsidRPr="00AC23C9">
        <w:rPr>
          <w:b/>
        </w:rPr>
        <w:t>OK</w:t>
      </w:r>
      <w:r>
        <w:t xml:space="preserve"> to save or </w:t>
      </w:r>
      <w:r w:rsidRPr="00AC23C9">
        <w:rPr>
          <w:b/>
        </w:rPr>
        <w:t>Cancel</w:t>
      </w:r>
      <w:r>
        <w:t xml:space="preserve"> to cancel.</w:t>
      </w:r>
      <w:r w:rsidRPr="00F641A2">
        <w:t xml:space="preserve"> </w:t>
      </w:r>
      <w:r>
        <w:t xml:space="preserve">To modify an existing age constraint, select the test from the drop-down list and click </w:t>
      </w:r>
      <w:r>
        <w:rPr>
          <w:b/>
        </w:rPr>
        <w:t>Edit</w:t>
      </w:r>
      <w:r>
        <w:t xml:space="preserve"> or click </w:t>
      </w:r>
      <w:r>
        <w:rPr>
          <w:b/>
        </w:rPr>
        <w:t>Delete</w:t>
      </w:r>
      <w:r>
        <w:t xml:space="preserve"> to delete.</w:t>
      </w:r>
    </w:p>
    <w:p w14:paraId="01E5CD48" w14:textId="77777777" w:rsidR="00F4524B" w:rsidRDefault="00F4524B" w:rsidP="00F4524B"/>
    <w:p w14:paraId="680106E4" w14:textId="77777777" w:rsidR="00F4524B" w:rsidRDefault="00F4524B" w:rsidP="00F4524B">
      <w:pPr>
        <w:pStyle w:val="Heading4"/>
      </w:pPr>
      <w:r>
        <w:t>Adding a Fasting Clinical Detail</w:t>
      </w:r>
    </w:p>
    <w:p w14:paraId="0A723A77" w14:textId="77777777" w:rsidR="00F4524B" w:rsidRDefault="00F4524B" w:rsidP="00F4524B">
      <w:r>
        <w:rPr>
          <w:noProof/>
          <w:lang w:eastAsia="en-GB"/>
        </w:rPr>
        <w:drawing>
          <wp:anchor distT="0" distB="0" distL="114300" distR="114300" simplePos="0" relativeHeight="251727872" behindDoc="0" locked="0" layoutInCell="1" allowOverlap="1" wp14:anchorId="4826BDD9" wp14:editId="114E16E2">
            <wp:simplePos x="0" y="0"/>
            <wp:positionH relativeFrom="margin">
              <wp:align>left</wp:align>
            </wp:positionH>
            <wp:positionV relativeFrom="paragraph">
              <wp:posOffset>668404</wp:posOffset>
            </wp:positionV>
            <wp:extent cx="6120130" cy="2088515"/>
            <wp:effectExtent l="0" t="0" r="0" b="6985"/>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6120130" cy="2088515"/>
                    </a:xfrm>
                    <a:prstGeom prst="rect">
                      <a:avLst/>
                    </a:prstGeom>
                  </pic:spPr>
                </pic:pic>
              </a:graphicData>
            </a:graphic>
          </wp:anchor>
        </w:drawing>
      </w:r>
      <w:r>
        <w:t>To prompt a user to select between a fasting and non-fasting clinical detail, clinical details records can be added to the system for “Fasting” (configured as “Is Fasting”) and “Non-Fasting” (configured as “</w:t>
      </w:r>
      <w:proofErr w:type="gramStart"/>
      <w:r>
        <w:t>Non Fasting</w:t>
      </w:r>
      <w:proofErr w:type="gramEnd"/>
      <w:r>
        <w:t>”)</w:t>
      </w:r>
    </w:p>
    <w:p w14:paraId="5B39A558" w14:textId="77777777" w:rsidR="00F4524B" w:rsidRDefault="00F4524B" w:rsidP="00F4524B"/>
    <w:p w14:paraId="4D891110" w14:textId="77777777" w:rsidR="00F4524B" w:rsidRDefault="00F4524B" w:rsidP="00F4524B">
      <w:r>
        <w:rPr>
          <w:noProof/>
          <w:lang w:eastAsia="en-GB"/>
        </w:rPr>
        <w:drawing>
          <wp:anchor distT="0" distB="0" distL="114300" distR="114300" simplePos="0" relativeHeight="251728896" behindDoc="0" locked="0" layoutInCell="1" allowOverlap="1" wp14:anchorId="7BD0A8E6" wp14:editId="0EEC86BB">
            <wp:simplePos x="0" y="0"/>
            <wp:positionH relativeFrom="margin">
              <wp:align>left</wp:align>
            </wp:positionH>
            <wp:positionV relativeFrom="paragraph">
              <wp:posOffset>495679</wp:posOffset>
            </wp:positionV>
            <wp:extent cx="3600000" cy="751724"/>
            <wp:effectExtent l="0" t="0" r="635" b="0"/>
            <wp:wrapTopAndBottom/>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rotWithShape="1">
                    <a:blip r:embed="rId98">
                      <a:extLst>
                        <a:ext uri="{28A0092B-C50C-407E-A947-70E740481C1C}">
                          <a14:useLocalDpi xmlns:a14="http://schemas.microsoft.com/office/drawing/2010/main" val="0"/>
                        </a:ext>
                      </a:extLst>
                    </a:blip>
                    <a:srcRect l="32670" t="24534" r="4400" b="17333"/>
                    <a:stretch/>
                  </pic:blipFill>
                  <pic:spPr bwMode="auto">
                    <a:xfrm>
                      <a:off x="0" y="0"/>
                      <a:ext cx="3600000" cy="75172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By creating a new clinical detail rule against a glucose test, users will be prompted to select whether the test is fasting or non-fasting.</w:t>
      </w:r>
    </w:p>
    <w:p w14:paraId="1E606277" w14:textId="77777777" w:rsidR="00F4524B" w:rsidRDefault="00F4524B" w:rsidP="00F4524B"/>
    <w:p w14:paraId="72AE25ED" w14:textId="77777777" w:rsidR="00F4524B" w:rsidRDefault="00F4524B" w:rsidP="00F4524B">
      <w:r>
        <w:t xml:space="preserve">Alternatively, if the clinical detail specified as “Is </w:t>
      </w:r>
      <w:proofErr w:type="gramStart"/>
      <w:r>
        <w:t>Non Fasting</w:t>
      </w:r>
      <w:proofErr w:type="gramEnd"/>
      <w:r>
        <w:t>” in clinical details management is selected, the fasting drop down changes to “No” if not already selected.</w:t>
      </w:r>
    </w:p>
    <w:p w14:paraId="1DF1E5DE" w14:textId="77777777" w:rsidR="00F4524B" w:rsidRDefault="00F4524B" w:rsidP="00F4524B">
      <w:r>
        <w:t>Once one “Fasting” prompt has been answered, any other tests selected with the same fasting options will not trigger the prompt again.  If the fasting drop down has already been set to “Yes” prior to any fasting prompts been shown, no fasting prompts will be presented to the user (it is assumed that if the user has changed the fasting to “Yes” then it is a fasting request).</w:t>
      </w:r>
    </w:p>
    <w:p w14:paraId="640C375C" w14:textId="77777777" w:rsidR="00F4524B" w:rsidRPr="008409A6" w:rsidRDefault="00F4524B" w:rsidP="00F4524B">
      <w:r>
        <w:t xml:space="preserve">If </w:t>
      </w:r>
      <w:proofErr w:type="gramStart"/>
      <w:r>
        <w:t>Non Fasting</w:t>
      </w:r>
      <w:proofErr w:type="gramEnd"/>
      <w:r>
        <w:t xml:space="preserve"> has been selected, the code NF will not be included in the coded clinical details field sent to the LIMS system.</w:t>
      </w:r>
    </w:p>
    <w:p w14:paraId="43B4A9BA" w14:textId="77777777" w:rsidR="00F4524B" w:rsidRDefault="00F4524B" w:rsidP="00F4524B">
      <w:pPr>
        <w:pStyle w:val="Heading2"/>
      </w:pPr>
      <w:bookmarkStart w:id="146" w:name="_Toc471986874"/>
      <w:bookmarkStart w:id="147" w:name="_Toc534191839"/>
      <w:r>
        <w:t>Cross Specimen Requesting</w:t>
      </w:r>
      <w:bookmarkEnd w:id="146"/>
      <w:bookmarkEnd w:id="147"/>
    </w:p>
    <w:p w14:paraId="04E00E3B" w14:textId="77777777" w:rsidR="00F4524B" w:rsidRPr="00464AE9" w:rsidRDefault="00F4524B" w:rsidP="00F4524B">
      <w:pPr>
        <w:rPr>
          <w:i/>
        </w:rPr>
      </w:pPr>
      <w:r w:rsidRPr="00464AE9">
        <w:rPr>
          <w:i/>
        </w:rPr>
        <w:t>Note – cross specimen requesting is obsolete – do not use.</w:t>
      </w:r>
    </w:p>
    <w:p w14:paraId="59F9496A" w14:textId="77777777" w:rsidR="00F4524B" w:rsidRDefault="00F4524B">
      <w:pPr>
        <w:spacing w:after="160" w:line="259" w:lineRule="auto"/>
        <w:rPr>
          <w:rFonts w:ascii="Roboto Black" w:eastAsiaTheme="majorEastAsia" w:hAnsi="Roboto Black" w:cstheme="majorBidi"/>
          <w:color w:val="023649"/>
          <w:sz w:val="52"/>
          <w:szCs w:val="32"/>
        </w:rPr>
      </w:pPr>
      <w:bookmarkStart w:id="148" w:name="_Toc471986875"/>
      <w:r>
        <w:br w:type="page"/>
      </w:r>
    </w:p>
    <w:p w14:paraId="228E8FC1" w14:textId="098BF9C2" w:rsidR="00F4524B" w:rsidRDefault="00F4524B" w:rsidP="00F4524B">
      <w:pPr>
        <w:pStyle w:val="Heading1"/>
      </w:pPr>
      <w:bookmarkStart w:id="149" w:name="_Toc534191840"/>
      <w:r>
        <w:t>Test Lists</w:t>
      </w:r>
      <w:bookmarkEnd w:id="148"/>
      <w:bookmarkEnd w:id="149"/>
    </w:p>
    <w:p w14:paraId="522D99EE" w14:textId="77777777" w:rsidR="00F4524B" w:rsidRDefault="00F4524B" w:rsidP="00F4524B">
      <w:pPr>
        <w:pStyle w:val="Heading2"/>
      </w:pPr>
      <w:bookmarkStart w:id="150" w:name="_Toc471986876"/>
      <w:bookmarkStart w:id="151" w:name="_Toc534191841"/>
      <w:r>
        <w:t>Personal, Location &amp; Global Order Lists</w:t>
      </w:r>
      <w:bookmarkEnd w:id="150"/>
      <w:bookmarkEnd w:id="151"/>
    </w:p>
    <w:p w14:paraId="3A772FDB" w14:textId="77777777" w:rsidR="00F4524B" w:rsidRDefault="00F4524B" w:rsidP="00F4524B">
      <w:r>
        <w:t>Order lists allow the quick selection of pre-defined, regularly used tests. Ideagen OCM supports the configuration of the types of order lists:</w:t>
      </w:r>
    </w:p>
    <w:p w14:paraId="0973A9B9" w14:textId="77777777" w:rsidR="00F4524B" w:rsidRDefault="00F4524B" w:rsidP="00F4524B">
      <w:pPr>
        <w:pStyle w:val="Bullet"/>
      </w:pPr>
      <w:r w:rsidRPr="005B02F1">
        <w:t>Global</w:t>
      </w:r>
      <w:r>
        <w:t xml:space="preserve"> – </w:t>
      </w:r>
      <w:r w:rsidRPr="005B02F1">
        <w:t>configured by a system administrator</w:t>
      </w:r>
      <w:r>
        <w:t>, available to all system users</w:t>
      </w:r>
    </w:p>
    <w:p w14:paraId="3542C46C" w14:textId="77777777" w:rsidR="00F4524B" w:rsidRDefault="00F4524B" w:rsidP="00F4524B">
      <w:pPr>
        <w:pStyle w:val="Bullet"/>
      </w:pPr>
      <w:r>
        <w:t>Location – configured by a system administrator, available to all users within an individual location</w:t>
      </w:r>
    </w:p>
    <w:p w14:paraId="5D762F23" w14:textId="77777777" w:rsidR="00F4524B" w:rsidRDefault="00F4524B" w:rsidP="00F4524B">
      <w:pPr>
        <w:pStyle w:val="Bullet"/>
      </w:pPr>
      <w:r>
        <w:t>Personal – configured by an individual user with appropriate permissions</w:t>
      </w:r>
    </w:p>
    <w:p w14:paraId="19FB2BA2" w14:textId="77777777" w:rsidR="00F4524B" w:rsidRDefault="00F4524B" w:rsidP="00F4524B">
      <w:r>
        <w:t>Order lists are all configured in the same way. To add a new order list</w:t>
      </w:r>
      <w:r w:rsidRPr="00CF2719">
        <w:t xml:space="preserve">, from the </w:t>
      </w:r>
      <w:r>
        <w:t xml:space="preserve">configuration screen, click </w:t>
      </w:r>
      <w:r>
        <w:rPr>
          <w:b/>
        </w:rPr>
        <w:t>Test Lists</w:t>
      </w:r>
      <w:r>
        <w:t xml:space="preserve"> and then </w:t>
      </w:r>
      <w:r w:rsidRPr="00D26AF8">
        <w:rPr>
          <w:b/>
        </w:rPr>
        <w:t xml:space="preserve">My </w:t>
      </w:r>
      <w:r>
        <w:rPr>
          <w:b/>
        </w:rPr>
        <w:t>Order Lists</w:t>
      </w:r>
      <w:r w:rsidRPr="0047237A">
        <w:t xml:space="preserve">, </w:t>
      </w:r>
      <w:r>
        <w:rPr>
          <w:b/>
        </w:rPr>
        <w:t>Location Order Lists</w:t>
      </w:r>
      <w:r w:rsidRPr="0047237A">
        <w:t xml:space="preserve">, or </w:t>
      </w:r>
      <w:r>
        <w:rPr>
          <w:b/>
        </w:rPr>
        <w:t>Global Order Lists</w:t>
      </w:r>
      <w:r w:rsidRPr="00CF2719">
        <w:t>.</w:t>
      </w:r>
    </w:p>
    <w:p w14:paraId="53C59821" w14:textId="77777777" w:rsidR="00F4524B" w:rsidRDefault="00F4524B" w:rsidP="00F4524B">
      <w:r>
        <w:t xml:space="preserve">Order lists can be separated into sections, so you can choose whether to add all tests in the order list, or only tests within a </w:t>
      </w:r>
      <w:proofErr w:type="gramStart"/>
      <w:r>
        <w:t>particular section</w:t>
      </w:r>
      <w:proofErr w:type="gramEnd"/>
      <w:r>
        <w:t>.</w:t>
      </w:r>
    </w:p>
    <w:p w14:paraId="5E69FF41" w14:textId="77777777" w:rsidR="00F4524B" w:rsidRDefault="00F4524B" w:rsidP="00F4524B">
      <w:r>
        <w:t>Enter a name for the list and update the name for the first section.</w:t>
      </w:r>
    </w:p>
    <w:p w14:paraId="23725594" w14:textId="77777777" w:rsidR="00F4524B" w:rsidRDefault="00F4524B" w:rsidP="00F4524B">
      <w:r>
        <w:rPr>
          <w:noProof/>
          <w:lang w:eastAsia="en-GB"/>
        </w:rPr>
        <w:drawing>
          <wp:anchor distT="0" distB="0" distL="114300" distR="114300" simplePos="0" relativeHeight="251730944" behindDoc="0" locked="0" layoutInCell="1" allowOverlap="1" wp14:anchorId="22F95B20" wp14:editId="53298E06">
            <wp:simplePos x="0" y="0"/>
            <wp:positionH relativeFrom="margin">
              <wp:align>left</wp:align>
            </wp:positionH>
            <wp:positionV relativeFrom="paragraph">
              <wp:posOffset>311150</wp:posOffset>
            </wp:positionV>
            <wp:extent cx="6120130" cy="2254250"/>
            <wp:effectExtent l="0" t="0" r="0" b="0"/>
            <wp:wrapTopAndBottom/>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extLst>
                        <a:ext uri="{28A0092B-C50C-407E-A947-70E740481C1C}">
                          <a14:useLocalDpi xmlns:a14="http://schemas.microsoft.com/office/drawing/2010/main" val="0"/>
                        </a:ext>
                      </a:extLst>
                    </a:blip>
                    <a:stretch>
                      <a:fillRect/>
                    </a:stretch>
                  </pic:blipFill>
                  <pic:spPr>
                    <a:xfrm>
                      <a:off x="0" y="0"/>
                      <a:ext cx="6120130" cy="2254250"/>
                    </a:xfrm>
                    <a:prstGeom prst="rect">
                      <a:avLst/>
                    </a:prstGeom>
                  </pic:spPr>
                </pic:pic>
              </a:graphicData>
            </a:graphic>
          </wp:anchor>
        </w:drawing>
      </w:r>
      <w:r>
        <w:t xml:space="preserve">To add a header label, enter text into the header field and click the </w:t>
      </w:r>
      <w:r w:rsidRPr="005A2147">
        <w:rPr>
          <w:b/>
        </w:rPr>
        <w:t>+</w:t>
      </w:r>
      <w:r>
        <w:t xml:space="preserve"> button.</w:t>
      </w:r>
    </w:p>
    <w:p w14:paraId="7449D6FE" w14:textId="77777777" w:rsidR="00F4524B" w:rsidRDefault="00F4524B" w:rsidP="00F4524B"/>
    <w:p w14:paraId="4FC9D25F" w14:textId="77777777" w:rsidR="00F4524B" w:rsidRDefault="00F4524B" w:rsidP="00F4524B">
      <w:r>
        <w:rPr>
          <w:noProof/>
          <w:lang w:eastAsia="en-GB"/>
        </w:rPr>
        <w:drawing>
          <wp:anchor distT="0" distB="0" distL="114300" distR="114300" simplePos="0" relativeHeight="251731968" behindDoc="0" locked="0" layoutInCell="1" allowOverlap="1" wp14:anchorId="7C3A6D3E" wp14:editId="687DE765">
            <wp:simplePos x="0" y="0"/>
            <wp:positionH relativeFrom="margin">
              <wp:align>right</wp:align>
            </wp:positionH>
            <wp:positionV relativeFrom="paragraph">
              <wp:posOffset>451485</wp:posOffset>
            </wp:positionV>
            <wp:extent cx="6120130" cy="2256790"/>
            <wp:effectExtent l="0" t="0" r="0" b="0"/>
            <wp:wrapTopAndBottom/>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extLst>
                        <a:ext uri="{28A0092B-C50C-407E-A947-70E740481C1C}">
                          <a14:useLocalDpi xmlns:a14="http://schemas.microsoft.com/office/drawing/2010/main" val="0"/>
                        </a:ext>
                      </a:extLst>
                    </a:blip>
                    <a:stretch>
                      <a:fillRect/>
                    </a:stretch>
                  </pic:blipFill>
                  <pic:spPr>
                    <a:xfrm>
                      <a:off x="0" y="0"/>
                      <a:ext cx="6120130" cy="2256790"/>
                    </a:xfrm>
                    <a:prstGeom prst="rect">
                      <a:avLst/>
                    </a:prstGeom>
                  </pic:spPr>
                </pic:pic>
              </a:graphicData>
            </a:graphic>
          </wp:anchor>
        </w:drawing>
      </w:r>
      <w:r>
        <w:t xml:space="preserve">To add a test to a section, begin typing the name of the test in the “Add Test” box. </w:t>
      </w:r>
      <w:r w:rsidRPr="000554F4">
        <w:t xml:space="preserve">It will present a list of matching </w:t>
      </w:r>
      <w:r>
        <w:t>tests. Select one to add to the list.</w:t>
      </w:r>
    </w:p>
    <w:p w14:paraId="0C986958" w14:textId="77777777" w:rsidR="00F4524B" w:rsidRDefault="00F4524B" w:rsidP="00F4524B"/>
    <w:p w14:paraId="4E0E1ED9" w14:textId="77777777" w:rsidR="00F4524B" w:rsidRDefault="00F4524B" w:rsidP="00F4524B">
      <w:r>
        <w:t>Once added to a section, tests and headers can be moved by dragging and dropping.</w:t>
      </w:r>
    </w:p>
    <w:p w14:paraId="0EC2486C" w14:textId="77777777" w:rsidR="00F4524B" w:rsidRDefault="00F4524B" w:rsidP="00F4524B">
      <w:r>
        <w:t xml:space="preserve">To create additional columns, drag a header or test into the right-hand column (the one without a header). To remove a column or row, click the </w:t>
      </w:r>
      <w:r>
        <w:rPr>
          <w:b/>
        </w:rPr>
        <w:t>–</w:t>
      </w:r>
      <w:r>
        <w:t xml:space="preserve"> button.</w:t>
      </w:r>
    </w:p>
    <w:p w14:paraId="4E6105B0" w14:textId="77777777" w:rsidR="00F4524B" w:rsidRPr="000D4089" w:rsidRDefault="00F4524B" w:rsidP="00F4524B">
      <w:pPr>
        <w:rPr>
          <w:i/>
        </w:rPr>
      </w:pPr>
      <w:r w:rsidRPr="000D4089">
        <w:rPr>
          <w:i/>
        </w:rPr>
        <w:t>Note – when deleting a column or row, all tests/headers in the column/row will also be removed.</w:t>
      </w:r>
    </w:p>
    <w:p w14:paraId="7B242273" w14:textId="77777777" w:rsidR="00F4524B" w:rsidRDefault="00F4524B" w:rsidP="00F4524B">
      <w:r>
        <w:t xml:space="preserve">To add a new section, click the </w:t>
      </w:r>
      <w:r>
        <w:rPr>
          <w:b/>
        </w:rPr>
        <w:t xml:space="preserve">Add Section </w:t>
      </w:r>
      <w:r w:rsidRPr="000D4089">
        <w:t>button</w:t>
      </w:r>
      <w:r>
        <w:t xml:space="preserve"> and update the section name. To remove a section, click the </w:t>
      </w:r>
      <w:r>
        <w:rPr>
          <w:b/>
        </w:rPr>
        <w:t xml:space="preserve">Delete Section </w:t>
      </w:r>
      <w:r>
        <w:t>button.</w:t>
      </w:r>
    </w:p>
    <w:p w14:paraId="344A9D19" w14:textId="77777777" w:rsidR="00F4524B" w:rsidRPr="000D4089" w:rsidRDefault="00F4524B" w:rsidP="00F4524B">
      <w:pPr>
        <w:rPr>
          <w:i/>
        </w:rPr>
      </w:pPr>
      <w:r w:rsidRPr="000D4089">
        <w:rPr>
          <w:i/>
        </w:rPr>
        <w:t>Note – it is not possible to delete the first section as an order list must contain at least one section.</w:t>
      </w:r>
    </w:p>
    <w:p w14:paraId="2D79A3B9" w14:textId="77777777" w:rsidR="00F4524B" w:rsidRPr="00F337A4" w:rsidRDefault="00F4524B" w:rsidP="00F4524B">
      <w:r>
        <w:t xml:space="preserve">To modify how tests and headers are displayed within a section, click </w:t>
      </w:r>
      <w:r>
        <w:rPr>
          <w:b/>
        </w:rPr>
        <w:t>Sort Horizontally</w:t>
      </w:r>
      <w:r w:rsidRPr="00F337A4">
        <w:t xml:space="preserve"> /</w:t>
      </w:r>
      <w:r>
        <w:rPr>
          <w:b/>
        </w:rPr>
        <w:t xml:space="preserve"> Sort Vertically </w:t>
      </w:r>
      <w:r>
        <w:t>or use the arrow buttons.</w:t>
      </w:r>
    </w:p>
    <w:p w14:paraId="2E8AA94E" w14:textId="77777777" w:rsidR="00F4524B" w:rsidRDefault="00F4524B" w:rsidP="00F4524B">
      <w:r>
        <w:rPr>
          <w:noProof/>
          <w:lang w:eastAsia="en-GB"/>
        </w:rPr>
        <w:drawing>
          <wp:anchor distT="0" distB="0" distL="114300" distR="114300" simplePos="0" relativeHeight="251732992" behindDoc="0" locked="0" layoutInCell="1" allowOverlap="1" wp14:anchorId="412301E8" wp14:editId="770CF08D">
            <wp:simplePos x="0" y="0"/>
            <wp:positionH relativeFrom="margin">
              <wp:align>left</wp:align>
            </wp:positionH>
            <wp:positionV relativeFrom="paragraph">
              <wp:posOffset>307975</wp:posOffset>
            </wp:positionV>
            <wp:extent cx="6120130" cy="3827780"/>
            <wp:effectExtent l="0" t="0" r="0" b="1270"/>
            <wp:wrapTopAndBottom/>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extLst>
                        <a:ext uri="{28A0092B-C50C-407E-A947-70E740481C1C}">
                          <a14:useLocalDpi xmlns:a14="http://schemas.microsoft.com/office/drawing/2010/main" val="0"/>
                        </a:ext>
                      </a:extLst>
                    </a:blip>
                    <a:stretch>
                      <a:fillRect/>
                    </a:stretch>
                  </pic:blipFill>
                  <pic:spPr>
                    <a:xfrm>
                      <a:off x="0" y="0"/>
                      <a:ext cx="6120130" cy="3827780"/>
                    </a:xfrm>
                    <a:prstGeom prst="rect">
                      <a:avLst/>
                    </a:prstGeom>
                  </pic:spPr>
                </pic:pic>
              </a:graphicData>
            </a:graphic>
          </wp:anchor>
        </w:drawing>
      </w:r>
      <w:r>
        <w:t xml:space="preserve">Click </w:t>
      </w:r>
      <w:r>
        <w:rPr>
          <w:b/>
        </w:rPr>
        <w:t xml:space="preserve">Save </w:t>
      </w:r>
      <w:proofErr w:type="spellStart"/>
      <w:r>
        <w:rPr>
          <w:b/>
        </w:rPr>
        <w:t>Favourite</w:t>
      </w:r>
      <w:proofErr w:type="spellEnd"/>
      <w:r>
        <w:rPr>
          <w:b/>
        </w:rPr>
        <w:t xml:space="preserve"> Order List</w:t>
      </w:r>
      <w:r>
        <w:t xml:space="preserve"> to save.</w:t>
      </w:r>
    </w:p>
    <w:p w14:paraId="188DD88D" w14:textId="77777777" w:rsidR="00F4524B" w:rsidRDefault="00F4524B" w:rsidP="00F4524B"/>
    <w:p w14:paraId="14B94A14" w14:textId="77777777" w:rsidR="00F4524B" w:rsidRDefault="00F4524B" w:rsidP="00F4524B">
      <w:r>
        <w:rPr>
          <w:noProof/>
          <w:lang w:eastAsia="en-GB"/>
        </w:rPr>
        <w:drawing>
          <wp:anchor distT="0" distB="0" distL="114300" distR="114300" simplePos="0" relativeHeight="251734016" behindDoc="0" locked="0" layoutInCell="1" allowOverlap="1" wp14:anchorId="4675582B" wp14:editId="1EC448B5">
            <wp:simplePos x="0" y="0"/>
            <wp:positionH relativeFrom="margin">
              <wp:align>left</wp:align>
            </wp:positionH>
            <wp:positionV relativeFrom="paragraph">
              <wp:posOffset>353060</wp:posOffset>
            </wp:positionV>
            <wp:extent cx="6120130" cy="2796540"/>
            <wp:effectExtent l="0" t="0" r="0" b="3810"/>
            <wp:wrapTopAndBottom/>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extLst>
                        <a:ext uri="{28A0092B-C50C-407E-A947-70E740481C1C}">
                          <a14:useLocalDpi xmlns:a14="http://schemas.microsoft.com/office/drawing/2010/main" val="0"/>
                        </a:ext>
                      </a:extLst>
                    </a:blip>
                    <a:stretch>
                      <a:fillRect/>
                    </a:stretch>
                  </pic:blipFill>
                  <pic:spPr>
                    <a:xfrm>
                      <a:off x="0" y="0"/>
                      <a:ext cx="6120130" cy="2796540"/>
                    </a:xfrm>
                    <a:prstGeom prst="rect">
                      <a:avLst/>
                    </a:prstGeom>
                  </pic:spPr>
                </pic:pic>
              </a:graphicData>
            </a:graphic>
          </wp:anchor>
        </w:drawing>
      </w:r>
      <w:r>
        <w:t>The above configuration will appear like this on the ordering screen:</w:t>
      </w:r>
    </w:p>
    <w:p w14:paraId="235BA53A" w14:textId="77777777" w:rsidR="00F4524B" w:rsidRDefault="00F4524B" w:rsidP="00F4524B"/>
    <w:p w14:paraId="0DDE723F" w14:textId="77777777" w:rsidR="00F4524B" w:rsidRDefault="00F4524B" w:rsidP="00F4524B">
      <w:r>
        <w:t xml:space="preserve">To modify an order list, expand the “Edit Personal </w:t>
      </w:r>
      <w:proofErr w:type="spellStart"/>
      <w:r>
        <w:t>Favourite</w:t>
      </w:r>
      <w:proofErr w:type="spellEnd"/>
      <w:r>
        <w:t xml:space="preserve"> Order List” panel on the “My Order Lists” screen. Select a list to modify and click </w:t>
      </w:r>
      <w:r>
        <w:rPr>
          <w:b/>
        </w:rPr>
        <w:t xml:space="preserve">Save </w:t>
      </w:r>
      <w:proofErr w:type="spellStart"/>
      <w:r>
        <w:rPr>
          <w:b/>
        </w:rPr>
        <w:t>Favourite</w:t>
      </w:r>
      <w:proofErr w:type="spellEnd"/>
      <w:r>
        <w:rPr>
          <w:b/>
        </w:rPr>
        <w:t xml:space="preserve"> Order List</w:t>
      </w:r>
      <w:r>
        <w:t xml:space="preserve"> to save or </w:t>
      </w:r>
      <w:r>
        <w:rPr>
          <w:b/>
        </w:rPr>
        <w:t xml:space="preserve">Delete </w:t>
      </w:r>
      <w:proofErr w:type="spellStart"/>
      <w:r>
        <w:rPr>
          <w:b/>
        </w:rPr>
        <w:t>Favourite</w:t>
      </w:r>
      <w:proofErr w:type="spellEnd"/>
      <w:r>
        <w:rPr>
          <w:b/>
        </w:rPr>
        <w:t xml:space="preserve"> Order List </w:t>
      </w:r>
      <w:r>
        <w:t>to delete.</w:t>
      </w:r>
    </w:p>
    <w:p w14:paraId="29D19C00" w14:textId="77777777" w:rsidR="00F4524B" w:rsidRPr="000D4089" w:rsidRDefault="00F4524B" w:rsidP="00F4524B">
      <w:pPr>
        <w:rPr>
          <w:u w:val="single"/>
        </w:rPr>
      </w:pPr>
      <w:r w:rsidRPr="00F337A4">
        <w:rPr>
          <w:i/>
        </w:rPr>
        <w:t>Note – tests added to lists can belong to multiple diagnostic departments.</w:t>
      </w:r>
    </w:p>
    <w:p w14:paraId="695A7FEB" w14:textId="77777777" w:rsidR="00F4524B" w:rsidRDefault="00F4524B" w:rsidP="00F4524B">
      <w:pPr>
        <w:pStyle w:val="Heading2"/>
      </w:pPr>
      <w:bookmarkStart w:id="152" w:name="_Toc471986877"/>
      <w:bookmarkStart w:id="153" w:name="_Toc534191842"/>
      <w:r>
        <w:t>Investigations</w:t>
      </w:r>
      <w:bookmarkEnd w:id="152"/>
      <w:bookmarkEnd w:id="153"/>
    </w:p>
    <w:p w14:paraId="4FEA44FE" w14:textId="77777777" w:rsidR="00F4524B" w:rsidRDefault="00F4524B" w:rsidP="00F4524B">
      <w:r>
        <w:t xml:space="preserve">Investigation based order sets work in a similar way to </w:t>
      </w:r>
      <w:proofErr w:type="spellStart"/>
      <w:r>
        <w:t>favourite</w:t>
      </w:r>
      <w:proofErr w:type="spellEnd"/>
      <w:r>
        <w:t xml:space="preserve"> tests. The only difference is that users must first select a presenting complaint/diagnosis from a drop-down list. One or more order sets with then be displayed below the drop-down.</w:t>
      </w:r>
    </w:p>
    <w:p w14:paraId="6965B051" w14:textId="77777777" w:rsidR="00F4524B" w:rsidRDefault="00F4524B" w:rsidP="00F4524B">
      <w:r>
        <w:t xml:space="preserve">To add a new Investigation list, </w:t>
      </w:r>
      <w:r w:rsidRPr="00CF2719">
        <w:t xml:space="preserve">from the </w:t>
      </w:r>
      <w:r>
        <w:t xml:space="preserve">configuration screen, click </w:t>
      </w:r>
      <w:r>
        <w:rPr>
          <w:b/>
        </w:rPr>
        <w:t>Test Lists</w:t>
      </w:r>
      <w:r>
        <w:t xml:space="preserve"> and then </w:t>
      </w:r>
      <w:r w:rsidRPr="00670085">
        <w:rPr>
          <w:b/>
        </w:rPr>
        <w:t>Investigations</w:t>
      </w:r>
      <w:r>
        <w:t>.</w:t>
      </w:r>
    </w:p>
    <w:p w14:paraId="7D2A10C7" w14:textId="77777777" w:rsidR="00F4524B" w:rsidRDefault="00F4524B" w:rsidP="00F4524B">
      <w:r>
        <w:t>Enter a name for the investigation, this would normally be a description of the presenting complaint or diagnosis to allow a user to select it from the investigations drop down list.</w:t>
      </w:r>
    </w:p>
    <w:p w14:paraId="51D29E13" w14:textId="77777777" w:rsidR="00F4524B" w:rsidRDefault="00F4524B" w:rsidP="00F4524B">
      <w:r>
        <w:rPr>
          <w:noProof/>
          <w:lang w:eastAsia="en-GB"/>
        </w:rPr>
        <w:drawing>
          <wp:anchor distT="0" distB="0" distL="114300" distR="114300" simplePos="0" relativeHeight="251735040" behindDoc="0" locked="0" layoutInCell="1" allowOverlap="1" wp14:anchorId="6B260E7C" wp14:editId="2E0696DF">
            <wp:simplePos x="0" y="0"/>
            <wp:positionH relativeFrom="margin">
              <wp:align>left</wp:align>
            </wp:positionH>
            <wp:positionV relativeFrom="paragraph">
              <wp:posOffset>276225</wp:posOffset>
            </wp:positionV>
            <wp:extent cx="6120130" cy="225679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extLst>
                        <a:ext uri="{28A0092B-C50C-407E-A947-70E740481C1C}">
                          <a14:useLocalDpi xmlns:a14="http://schemas.microsoft.com/office/drawing/2010/main" val="0"/>
                        </a:ext>
                      </a:extLst>
                    </a:blip>
                    <a:stretch>
                      <a:fillRect/>
                    </a:stretch>
                  </pic:blipFill>
                  <pic:spPr>
                    <a:xfrm>
                      <a:off x="0" y="0"/>
                      <a:ext cx="6120130" cy="2256790"/>
                    </a:xfrm>
                    <a:prstGeom prst="rect">
                      <a:avLst/>
                    </a:prstGeom>
                  </pic:spPr>
                </pic:pic>
              </a:graphicData>
            </a:graphic>
          </wp:anchor>
        </w:drawing>
      </w:r>
      <w:r>
        <w:t>Continue to create the list in the same way as described above.</w:t>
      </w:r>
    </w:p>
    <w:p w14:paraId="18071B71" w14:textId="77777777" w:rsidR="00F4524B" w:rsidRDefault="00F4524B" w:rsidP="00F4524B"/>
    <w:p w14:paraId="63B47E0A" w14:textId="77777777" w:rsidR="00F4524B" w:rsidRDefault="00F4524B" w:rsidP="00F4524B">
      <w:r>
        <w:t>To modify an investigation list,</w:t>
      </w:r>
      <w:r w:rsidRPr="002F079A">
        <w:t xml:space="preserve"> </w:t>
      </w:r>
      <w:r>
        <w:t xml:space="preserve">expand the “Edit Investigation” panel on the “Investigations” screen. Select a list to modify and click </w:t>
      </w:r>
      <w:r>
        <w:rPr>
          <w:b/>
        </w:rPr>
        <w:t>Save Investigation</w:t>
      </w:r>
      <w:r>
        <w:t xml:space="preserve"> to save or </w:t>
      </w:r>
      <w:r>
        <w:rPr>
          <w:b/>
        </w:rPr>
        <w:t xml:space="preserve">Delete Investigation </w:t>
      </w:r>
      <w:r>
        <w:t>to delete.</w:t>
      </w:r>
    </w:p>
    <w:p w14:paraId="1E54241F" w14:textId="77777777" w:rsidR="00F4524B" w:rsidRPr="000D4089" w:rsidRDefault="00F4524B" w:rsidP="00F4524B">
      <w:pPr>
        <w:rPr>
          <w:u w:val="single"/>
        </w:rPr>
      </w:pPr>
      <w:r w:rsidRPr="00F337A4">
        <w:rPr>
          <w:i/>
        </w:rPr>
        <w:t xml:space="preserve">Note – tests added to </w:t>
      </w:r>
      <w:r>
        <w:rPr>
          <w:i/>
        </w:rPr>
        <w:t>investigation lists</w:t>
      </w:r>
      <w:r w:rsidRPr="00F337A4">
        <w:rPr>
          <w:i/>
        </w:rPr>
        <w:t xml:space="preserve"> can belong to multiple diagnostic departments.</w:t>
      </w:r>
    </w:p>
    <w:p w14:paraId="1CFA6E9D" w14:textId="77777777" w:rsidR="00F4524B" w:rsidRDefault="00F4524B" w:rsidP="00F4524B">
      <w:pPr>
        <w:pStyle w:val="Heading2"/>
      </w:pPr>
      <w:bookmarkStart w:id="154" w:name="_Toc471986878"/>
      <w:bookmarkStart w:id="155" w:name="_Toc534191843"/>
      <w:r>
        <w:t>Personal, Location &amp; Global Favourites</w:t>
      </w:r>
      <w:bookmarkEnd w:id="154"/>
      <w:bookmarkEnd w:id="155"/>
    </w:p>
    <w:p w14:paraId="4E723D19" w14:textId="77777777" w:rsidR="00F4524B" w:rsidRPr="00B2643B" w:rsidRDefault="00F4524B" w:rsidP="00F4524B">
      <w:pPr>
        <w:rPr>
          <w:i/>
        </w:rPr>
      </w:pPr>
      <w:r>
        <w:rPr>
          <w:i/>
        </w:rPr>
        <w:t xml:space="preserve">Note – </w:t>
      </w:r>
      <w:proofErr w:type="spellStart"/>
      <w:r>
        <w:rPr>
          <w:i/>
        </w:rPr>
        <w:t>favourite</w:t>
      </w:r>
      <w:proofErr w:type="spellEnd"/>
      <w:r>
        <w:rPr>
          <w:i/>
        </w:rPr>
        <w:t xml:space="preserve"> tests can only currently be selected when modifying a request.</w:t>
      </w:r>
    </w:p>
    <w:p w14:paraId="0F9ECD8A" w14:textId="77777777" w:rsidR="00F4524B" w:rsidRDefault="00F4524B" w:rsidP="00F4524B">
      <w:proofErr w:type="spellStart"/>
      <w:r>
        <w:t>Favourite</w:t>
      </w:r>
      <w:proofErr w:type="spellEnd"/>
      <w:r>
        <w:t xml:space="preserve"> tests allow the quick selection of pre-defined, regularly used tests. Ideagen OCM supports the configuration of the types of </w:t>
      </w:r>
      <w:proofErr w:type="spellStart"/>
      <w:r>
        <w:t>favourite</w:t>
      </w:r>
      <w:proofErr w:type="spellEnd"/>
      <w:r>
        <w:t xml:space="preserve"> tests:</w:t>
      </w:r>
    </w:p>
    <w:p w14:paraId="5A3FD85C" w14:textId="77777777" w:rsidR="00F4524B" w:rsidRDefault="00F4524B" w:rsidP="00F4524B">
      <w:pPr>
        <w:pStyle w:val="Bullet"/>
      </w:pPr>
      <w:r w:rsidRPr="005B02F1">
        <w:t>Global</w:t>
      </w:r>
      <w:r>
        <w:t xml:space="preserve"> – </w:t>
      </w:r>
      <w:r w:rsidRPr="005B02F1">
        <w:t>configured by a system administrator</w:t>
      </w:r>
      <w:r>
        <w:t>, available to all system users</w:t>
      </w:r>
    </w:p>
    <w:p w14:paraId="5E5C2839" w14:textId="77777777" w:rsidR="00F4524B" w:rsidRDefault="00F4524B" w:rsidP="00F4524B">
      <w:pPr>
        <w:pStyle w:val="Bullet"/>
      </w:pPr>
      <w:r>
        <w:t>Location – configured by a system administrator, available to all users within an individual location</w:t>
      </w:r>
    </w:p>
    <w:p w14:paraId="107FF4A4" w14:textId="77777777" w:rsidR="00F4524B" w:rsidRDefault="00F4524B" w:rsidP="00F4524B">
      <w:pPr>
        <w:pStyle w:val="Bullet"/>
      </w:pPr>
      <w:r>
        <w:t>Personal – configured by an individual user with appropriate permissions</w:t>
      </w:r>
    </w:p>
    <w:p w14:paraId="17D8FA91" w14:textId="77777777" w:rsidR="00F4524B" w:rsidRDefault="00F4524B" w:rsidP="00F4524B">
      <w:r>
        <w:t xml:space="preserve">Test lists are all configured in the same way. To add a new </w:t>
      </w:r>
      <w:proofErr w:type="spellStart"/>
      <w:r>
        <w:t>favourite</w:t>
      </w:r>
      <w:proofErr w:type="spellEnd"/>
      <w:r>
        <w:t xml:space="preserve"> test list</w:t>
      </w:r>
      <w:r w:rsidRPr="00CF2719">
        <w:t xml:space="preserve">, from the </w:t>
      </w:r>
      <w:r>
        <w:t xml:space="preserve">configuration screen, click </w:t>
      </w:r>
      <w:r>
        <w:rPr>
          <w:b/>
        </w:rPr>
        <w:t>Test Lists</w:t>
      </w:r>
      <w:r>
        <w:t xml:space="preserve"> and then </w:t>
      </w:r>
      <w:r w:rsidRPr="00D26AF8">
        <w:rPr>
          <w:b/>
        </w:rPr>
        <w:t xml:space="preserve">My </w:t>
      </w:r>
      <w:proofErr w:type="spellStart"/>
      <w:r>
        <w:rPr>
          <w:b/>
        </w:rPr>
        <w:t>Favourites</w:t>
      </w:r>
      <w:proofErr w:type="spellEnd"/>
      <w:r w:rsidRPr="0047237A">
        <w:t xml:space="preserve">, </w:t>
      </w:r>
      <w:r>
        <w:rPr>
          <w:b/>
        </w:rPr>
        <w:t xml:space="preserve">Location </w:t>
      </w:r>
      <w:proofErr w:type="spellStart"/>
      <w:r>
        <w:rPr>
          <w:b/>
        </w:rPr>
        <w:t>Favourites</w:t>
      </w:r>
      <w:proofErr w:type="spellEnd"/>
      <w:r w:rsidRPr="0047237A">
        <w:t xml:space="preserve">, or </w:t>
      </w:r>
      <w:r>
        <w:rPr>
          <w:b/>
        </w:rPr>
        <w:t xml:space="preserve">Global </w:t>
      </w:r>
      <w:proofErr w:type="spellStart"/>
      <w:r>
        <w:rPr>
          <w:b/>
        </w:rPr>
        <w:t>Favourites</w:t>
      </w:r>
      <w:proofErr w:type="spellEnd"/>
      <w:r w:rsidRPr="00CF2719">
        <w:t>.</w:t>
      </w:r>
    </w:p>
    <w:p w14:paraId="7A114EFC" w14:textId="77777777" w:rsidR="00F4524B" w:rsidRDefault="00F4524B" w:rsidP="00F4524B">
      <w:r>
        <w:t xml:space="preserve">To add a new </w:t>
      </w:r>
      <w:proofErr w:type="spellStart"/>
      <w:r>
        <w:t>favourite</w:t>
      </w:r>
      <w:proofErr w:type="spellEnd"/>
      <w:r>
        <w:t xml:space="preserve"> tests list, select a discipline. Select a specimen type to filter the list further.</w:t>
      </w:r>
    </w:p>
    <w:p w14:paraId="0510103D" w14:textId="77777777" w:rsidR="00F4524B" w:rsidRPr="00B2643B" w:rsidRDefault="00F4524B" w:rsidP="00F4524B">
      <w:pPr>
        <w:rPr>
          <w:i/>
        </w:rPr>
      </w:pPr>
      <w:r w:rsidRPr="00B2643B">
        <w:rPr>
          <w:i/>
        </w:rPr>
        <w:t xml:space="preserve">Note – if adding a location based </w:t>
      </w:r>
      <w:proofErr w:type="spellStart"/>
      <w:r w:rsidRPr="00B2643B">
        <w:rPr>
          <w:i/>
        </w:rPr>
        <w:t>favourites</w:t>
      </w:r>
      <w:proofErr w:type="spellEnd"/>
      <w:r w:rsidRPr="00B2643B">
        <w:rPr>
          <w:i/>
        </w:rPr>
        <w:t xml:space="preserve"> list, a location will need to be selected by typing the name of the location into the box and clicking </w:t>
      </w:r>
      <w:r w:rsidRPr="00B2643B">
        <w:rPr>
          <w:b/>
          <w:i/>
        </w:rPr>
        <w:t>Select</w:t>
      </w:r>
      <w:r w:rsidRPr="00B2643B">
        <w:rPr>
          <w:i/>
        </w:rPr>
        <w:t>.</w:t>
      </w:r>
    </w:p>
    <w:p w14:paraId="544B9CD8" w14:textId="77777777" w:rsidR="00F4524B" w:rsidRPr="000E2EFC" w:rsidRDefault="00F4524B" w:rsidP="00F4524B">
      <w:r>
        <w:rPr>
          <w:noProof/>
          <w:lang w:eastAsia="en-GB"/>
        </w:rPr>
        <w:drawing>
          <wp:anchor distT="0" distB="0" distL="114300" distR="114300" simplePos="0" relativeHeight="251791360" behindDoc="0" locked="0" layoutInCell="1" allowOverlap="1" wp14:anchorId="4DD6AB2C" wp14:editId="3F719FBC">
            <wp:simplePos x="0" y="0"/>
            <wp:positionH relativeFrom="margin">
              <wp:align>left</wp:align>
            </wp:positionH>
            <wp:positionV relativeFrom="paragraph">
              <wp:posOffset>414020</wp:posOffset>
            </wp:positionV>
            <wp:extent cx="6120130" cy="2631440"/>
            <wp:effectExtent l="0" t="0" r="0" b="0"/>
            <wp:wrapTopAndBottom/>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28A0092B-C50C-407E-A947-70E740481C1C}">
                          <a14:useLocalDpi xmlns:a14="http://schemas.microsoft.com/office/drawing/2010/main" val="0"/>
                        </a:ext>
                      </a:extLst>
                    </a:blip>
                    <a:stretch>
                      <a:fillRect/>
                    </a:stretch>
                  </pic:blipFill>
                  <pic:spPr>
                    <a:xfrm>
                      <a:off x="0" y="0"/>
                      <a:ext cx="6120130" cy="2631440"/>
                    </a:xfrm>
                    <a:prstGeom prst="rect">
                      <a:avLst/>
                    </a:prstGeom>
                  </pic:spPr>
                </pic:pic>
              </a:graphicData>
            </a:graphic>
          </wp:anchor>
        </w:drawing>
      </w:r>
      <w:r>
        <w:t xml:space="preserve">Select the </w:t>
      </w:r>
      <w:proofErr w:type="spellStart"/>
      <w:r>
        <w:t>favourite</w:t>
      </w:r>
      <w:proofErr w:type="spellEnd"/>
      <w:r>
        <w:t xml:space="preserve"> tests for the selected discipline by double clicking or selecting and moving with the arrow buttons. Click </w:t>
      </w:r>
      <w:r>
        <w:rPr>
          <w:b/>
        </w:rPr>
        <w:t xml:space="preserve">OK </w:t>
      </w:r>
      <w:r>
        <w:t xml:space="preserve">to save or </w:t>
      </w:r>
      <w:r>
        <w:rPr>
          <w:b/>
        </w:rPr>
        <w:t>Reset</w:t>
      </w:r>
      <w:r>
        <w:t xml:space="preserve"> to reset the lists.</w:t>
      </w:r>
    </w:p>
    <w:p w14:paraId="73CCFC82" w14:textId="77777777" w:rsidR="00F4524B" w:rsidRDefault="00F4524B" w:rsidP="00F4524B"/>
    <w:p w14:paraId="19FFF29A" w14:textId="77777777" w:rsidR="00F4524B" w:rsidRDefault="00F4524B" w:rsidP="00F4524B">
      <w:r>
        <w:t xml:space="preserve">To view all </w:t>
      </w:r>
      <w:proofErr w:type="spellStart"/>
      <w:r>
        <w:t>favourite</w:t>
      </w:r>
      <w:proofErr w:type="spellEnd"/>
      <w:r>
        <w:t xml:space="preserve"> tests, expand the “Show Current </w:t>
      </w:r>
      <w:proofErr w:type="spellStart"/>
      <w:r>
        <w:t>Favourite</w:t>
      </w:r>
      <w:proofErr w:type="spellEnd"/>
      <w:r>
        <w:t xml:space="preserve"> Tests” panel.</w:t>
      </w:r>
    </w:p>
    <w:p w14:paraId="0B0ABCAA" w14:textId="77777777" w:rsidR="00F4524B" w:rsidRDefault="00F4524B" w:rsidP="00F4524B">
      <w:r>
        <w:rPr>
          <w:noProof/>
          <w:lang w:eastAsia="en-GB"/>
        </w:rPr>
        <w:drawing>
          <wp:anchor distT="0" distB="0" distL="114300" distR="114300" simplePos="0" relativeHeight="251792384" behindDoc="0" locked="0" layoutInCell="1" allowOverlap="1" wp14:anchorId="0509C698" wp14:editId="631459C8">
            <wp:simplePos x="0" y="0"/>
            <wp:positionH relativeFrom="margin">
              <wp:align>left</wp:align>
            </wp:positionH>
            <wp:positionV relativeFrom="paragraph">
              <wp:posOffset>136525</wp:posOffset>
            </wp:positionV>
            <wp:extent cx="6120130" cy="4150995"/>
            <wp:effectExtent l="0" t="0" r="0" b="1905"/>
            <wp:wrapTopAndBottom/>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extLst>
                        <a:ext uri="{28A0092B-C50C-407E-A947-70E740481C1C}">
                          <a14:useLocalDpi xmlns:a14="http://schemas.microsoft.com/office/drawing/2010/main" val="0"/>
                        </a:ext>
                      </a:extLst>
                    </a:blip>
                    <a:stretch>
                      <a:fillRect/>
                    </a:stretch>
                  </pic:blipFill>
                  <pic:spPr>
                    <a:xfrm>
                      <a:off x="0" y="0"/>
                      <a:ext cx="6120130" cy="4150995"/>
                    </a:xfrm>
                    <a:prstGeom prst="rect">
                      <a:avLst/>
                    </a:prstGeom>
                  </pic:spPr>
                </pic:pic>
              </a:graphicData>
            </a:graphic>
          </wp:anchor>
        </w:drawing>
      </w:r>
    </w:p>
    <w:p w14:paraId="35F47A82" w14:textId="77777777" w:rsidR="00F4524B" w:rsidRDefault="00F4524B" w:rsidP="00F4524B">
      <w:pPr>
        <w:rPr>
          <w:i/>
        </w:rPr>
      </w:pPr>
      <w:r>
        <w:rPr>
          <w:noProof/>
          <w:lang w:eastAsia="en-GB"/>
        </w:rPr>
        <w:drawing>
          <wp:anchor distT="0" distB="0" distL="114300" distR="114300" simplePos="0" relativeHeight="251793408" behindDoc="0" locked="0" layoutInCell="1" allowOverlap="1" wp14:anchorId="1EC54013" wp14:editId="1037DA65">
            <wp:simplePos x="0" y="0"/>
            <wp:positionH relativeFrom="margin">
              <wp:align>right</wp:align>
            </wp:positionH>
            <wp:positionV relativeFrom="paragraph">
              <wp:posOffset>502285</wp:posOffset>
            </wp:positionV>
            <wp:extent cx="6115050" cy="628650"/>
            <wp:effectExtent l="0" t="0" r="0" b="0"/>
            <wp:wrapTopAndBottom/>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115050" cy="628650"/>
                    </a:xfrm>
                    <a:prstGeom prst="rect">
                      <a:avLst/>
                    </a:prstGeom>
                    <a:noFill/>
                    <a:ln>
                      <a:noFill/>
                    </a:ln>
                  </pic:spPr>
                </pic:pic>
              </a:graphicData>
            </a:graphic>
          </wp:anchor>
        </w:drawing>
      </w:r>
      <w:r>
        <w:t xml:space="preserve">Note – </w:t>
      </w:r>
      <w:r>
        <w:rPr>
          <w:i/>
        </w:rPr>
        <w:t xml:space="preserve">my </w:t>
      </w:r>
      <w:proofErr w:type="spellStart"/>
      <w:r>
        <w:rPr>
          <w:i/>
        </w:rPr>
        <w:t>favourites</w:t>
      </w:r>
      <w:proofErr w:type="spellEnd"/>
      <w:r>
        <w:rPr>
          <w:i/>
        </w:rPr>
        <w:t xml:space="preserve"> are currently only available from the individual request screens that are displayed after the original order has been submitted, for example, when editing the original request.</w:t>
      </w:r>
    </w:p>
    <w:p w14:paraId="7F0CA244" w14:textId="77777777" w:rsidR="00F4524B" w:rsidRDefault="00F4524B" w:rsidP="00F4524B"/>
    <w:p w14:paraId="22BA1120" w14:textId="77777777" w:rsidR="00F4524B" w:rsidRDefault="00F4524B" w:rsidP="00F4524B">
      <w:pPr>
        <w:pStyle w:val="Heading1"/>
      </w:pPr>
      <w:bookmarkStart w:id="156" w:name="_Toc471986879"/>
      <w:bookmarkStart w:id="157" w:name="_Toc534191844"/>
      <w:r>
        <w:t>Request Configuration</w:t>
      </w:r>
      <w:bookmarkEnd w:id="156"/>
      <w:bookmarkEnd w:id="157"/>
    </w:p>
    <w:p w14:paraId="572FCD5E" w14:textId="77777777" w:rsidR="00F4524B" w:rsidRDefault="00F4524B" w:rsidP="00F4524B">
      <w:pPr>
        <w:pStyle w:val="Heading2"/>
      </w:pPr>
      <w:bookmarkStart w:id="158" w:name="_Toc471986880"/>
      <w:bookmarkStart w:id="159" w:name="_Toc534191845"/>
      <w:r>
        <w:t>Questions</w:t>
      </w:r>
      <w:bookmarkEnd w:id="158"/>
      <w:bookmarkEnd w:id="159"/>
    </w:p>
    <w:p w14:paraId="5FE679B2" w14:textId="77777777" w:rsidR="00F4524B" w:rsidRDefault="00F4524B" w:rsidP="00F4524B">
      <w:r>
        <w:t xml:space="preserve">In Ideagen OCM, the tests selected determine which details need to be obtained as part of the order. Questions can be based on the discipline/diagnostic department, specimen type, specimen site, modalities </w:t>
      </w:r>
      <w:proofErr w:type="spellStart"/>
      <w:r>
        <w:t>etc</w:t>
      </w:r>
      <w:proofErr w:type="spellEnd"/>
      <w:r>
        <w:t xml:space="preserve"> of the tests added to the order.</w:t>
      </w:r>
    </w:p>
    <w:p w14:paraId="27D786BE" w14:textId="77777777" w:rsidR="00F4524B" w:rsidRDefault="00F4524B" w:rsidP="00F4524B"/>
    <w:p w14:paraId="12590224" w14:textId="77777777" w:rsidR="00F4524B" w:rsidRDefault="00F4524B" w:rsidP="00F4524B">
      <w:r>
        <w:rPr>
          <w:noProof/>
          <w:lang w:eastAsia="en-GB"/>
        </w:rPr>
        <w:drawing>
          <wp:anchor distT="0" distB="0" distL="114300" distR="114300" simplePos="0" relativeHeight="251772928" behindDoc="0" locked="0" layoutInCell="1" allowOverlap="1" wp14:anchorId="49C1FEBA" wp14:editId="3255FB97">
            <wp:simplePos x="0" y="0"/>
            <wp:positionH relativeFrom="margin">
              <wp:align>left</wp:align>
            </wp:positionH>
            <wp:positionV relativeFrom="paragraph">
              <wp:posOffset>492125</wp:posOffset>
            </wp:positionV>
            <wp:extent cx="6120130" cy="2211070"/>
            <wp:effectExtent l="0" t="0" r="0" b="0"/>
            <wp:wrapTopAndBottom/>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extLst>
                        <a:ext uri="{28A0092B-C50C-407E-A947-70E740481C1C}">
                          <a14:useLocalDpi xmlns:a14="http://schemas.microsoft.com/office/drawing/2010/main" val="0"/>
                        </a:ext>
                      </a:extLst>
                    </a:blip>
                    <a:stretch>
                      <a:fillRect/>
                    </a:stretch>
                  </pic:blipFill>
                  <pic:spPr>
                    <a:xfrm>
                      <a:off x="0" y="0"/>
                      <a:ext cx="6120130" cy="2211070"/>
                    </a:xfrm>
                    <a:prstGeom prst="rect">
                      <a:avLst/>
                    </a:prstGeom>
                  </pic:spPr>
                </pic:pic>
              </a:graphicData>
            </a:graphic>
          </wp:anchor>
        </w:drawing>
      </w:r>
      <w:r>
        <w:t>As a user selects tests, the request details section of the order screen dynamically updates to reflect the questions that need to be answered.</w:t>
      </w:r>
    </w:p>
    <w:p w14:paraId="7BB3CDC1" w14:textId="77777777" w:rsidR="00F4524B" w:rsidRDefault="00F4524B" w:rsidP="00F4524B"/>
    <w:p w14:paraId="3BE96B89" w14:textId="77777777" w:rsidR="00F4524B" w:rsidRDefault="00F4524B" w:rsidP="00F4524B">
      <w:r>
        <w:t>Request questions can be configured to be either discrete or non-discrete. Questions that appear in the General tab are questions that have been configured to be non- discrete which means they will only appear once regardless of how many times the same non-discrete question is associated with different disciplines, specimen types and tests etc.</w:t>
      </w:r>
    </w:p>
    <w:p w14:paraId="04CF3B84" w14:textId="77777777" w:rsidR="00F4524B" w:rsidRDefault="00F4524B" w:rsidP="00F4524B">
      <w:r>
        <w:t>Questions that have been placed under the specific discipline, specimen type, or test etc. are configured to be discrete questions, which means the question will appear multiple times and require a different answer for each association the question has with a discipline, specimen type, or test etc.</w:t>
      </w:r>
    </w:p>
    <w:p w14:paraId="1D2AFB24" w14:textId="77777777" w:rsidR="00F4524B" w:rsidRDefault="00F4524B" w:rsidP="00F4524B">
      <w:pPr>
        <w:pStyle w:val="Heading3"/>
      </w:pPr>
      <w:bookmarkStart w:id="160" w:name="_Toc471986881"/>
      <w:bookmarkStart w:id="161" w:name="_Toc534191846"/>
      <w:r>
        <w:t>Creating Test Questions</w:t>
      </w:r>
      <w:bookmarkEnd w:id="160"/>
      <w:bookmarkEnd w:id="161"/>
    </w:p>
    <w:p w14:paraId="14F152CC" w14:textId="77777777" w:rsidR="00F4524B" w:rsidRDefault="00F4524B" w:rsidP="00F4524B">
      <w:r>
        <w:t xml:space="preserve">Ideagen OCM supports various questions types. Each question can include an age and/or gender constraint to cause them to display only for patients of a </w:t>
      </w:r>
      <w:proofErr w:type="gramStart"/>
      <w:r>
        <w:t>particular age</w:t>
      </w:r>
      <w:proofErr w:type="gramEnd"/>
      <w:r>
        <w:t xml:space="preserve"> and or gender.</w:t>
      </w:r>
    </w:p>
    <w:p w14:paraId="090210DD" w14:textId="77777777" w:rsidR="00F4524B" w:rsidRDefault="00F4524B" w:rsidP="00F4524B">
      <w:r>
        <w:t>Questions can be set as mandatory, forcing the user to answer before allowing the order to be submitted. A validation dialogue will appear highlighting any questions that need to be answered.</w:t>
      </w:r>
    </w:p>
    <w:p w14:paraId="2F4D9CF8" w14:textId="77777777" w:rsidR="00F4524B" w:rsidRDefault="00F4524B" w:rsidP="00F4524B">
      <w:r>
        <w:rPr>
          <w:noProof/>
          <w:lang w:eastAsia="en-GB"/>
        </w:rPr>
        <w:drawing>
          <wp:anchor distT="0" distB="0" distL="114300" distR="114300" simplePos="0" relativeHeight="251773952" behindDoc="0" locked="0" layoutInCell="1" allowOverlap="1" wp14:anchorId="27A1976A" wp14:editId="7D3A82E3">
            <wp:simplePos x="0" y="0"/>
            <wp:positionH relativeFrom="margin">
              <wp:align>left</wp:align>
            </wp:positionH>
            <wp:positionV relativeFrom="paragraph">
              <wp:posOffset>492125</wp:posOffset>
            </wp:positionV>
            <wp:extent cx="3600000" cy="2992460"/>
            <wp:effectExtent l="0" t="0" r="635" b="0"/>
            <wp:wrapTopAndBottom/>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600000" cy="299246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To create a new test question, click the </w:t>
      </w:r>
      <w:r w:rsidRPr="007F0189">
        <w:rPr>
          <w:b/>
        </w:rPr>
        <w:t>Add</w:t>
      </w:r>
      <w:r>
        <w:t xml:space="preserve"> button below the questions list. Enter a code, name (as displayed in the question list) and description for the question (question text).</w:t>
      </w:r>
    </w:p>
    <w:p w14:paraId="4F8B8FCA" w14:textId="77777777" w:rsidR="00F4524B" w:rsidRDefault="00F4524B" w:rsidP="00F4524B"/>
    <w:p w14:paraId="38180CFA" w14:textId="77777777" w:rsidR="00F4524B" w:rsidRDefault="00F4524B" w:rsidP="00F4524B">
      <w:r>
        <w:t>Enter any information useful to users in the “Tool Tip” field. The tooltip will display when the user hovers over the question text on the order screen.</w:t>
      </w:r>
    </w:p>
    <w:p w14:paraId="0DB6AF6F" w14:textId="77777777" w:rsidR="00F4524B" w:rsidRDefault="00F4524B" w:rsidP="00F4524B">
      <w:r>
        <w:t xml:space="preserve">Click </w:t>
      </w:r>
      <w:r>
        <w:rPr>
          <w:b/>
        </w:rPr>
        <w:t>Set</w:t>
      </w:r>
      <w:r>
        <w:t xml:space="preserve"> next to “Locations” to select the default locations for which this question will be displayed when applied.</w:t>
      </w:r>
    </w:p>
    <w:p w14:paraId="3474FC48" w14:textId="77777777" w:rsidR="00F4524B" w:rsidRDefault="00F4524B" w:rsidP="00F4524B">
      <w:r>
        <w:t xml:space="preserve">Click </w:t>
      </w:r>
      <w:r>
        <w:rPr>
          <w:b/>
        </w:rPr>
        <w:t>Set</w:t>
      </w:r>
      <w:r>
        <w:t xml:space="preserve"> next to “Location Groups” to select the default groups of locations for which this question will be displayed when applied.</w:t>
      </w:r>
    </w:p>
    <w:p w14:paraId="06FF3086" w14:textId="77777777" w:rsidR="00F4524B" w:rsidRDefault="00F4524B" w:rsidP="00F4524B">
      <w:r>
        <w:t>Tick “Default Discrete Value” if you want the question to appear separately for each test/examination it is associated with rather than combined to appear only once in on the order screen.</w:t>
      </w:r>
    </w:p>
    <w:p w14:paraId="06F53A68" w14:textId="77777777" w:rsidR="00F4524B" w:rsidRDefault="00F4524B" w:rsidP="00F4524B">
      <w:r>
        <w:t>Tick “Default Mandatory Value” if you want the question to be mandatory by default.</w:t>
      </w:r>
    </w:p>
    <w:p w14:paraId="08CE6454" w14:textId="77777777" w:rsidR="00F4524B" w:rsidRDefault="00F4524B" w:rsidP="00F4524B">
      <w:r>
        <w:t>Select the type of question.</w:t>
      </w:r>
    </w:p>
    <w:p w14:paraId="70EB94FF" w14:textId="77777777" w:rsidR="00F4524B" w:rsidRDefault="00F4524B" w:rsidP="00F4524B">
      <w:r>
        <w:t xml:space="preserve">If the response to the question is to be printed on the request form it must be mapped to one of the system questions by selecting the appropriate option from the </w:t>
      </w:r>
      <w:proofErr w:type="gramStart"/>
      <w:r>
        <w:t>drop down</w:t>
      </w:r>
      <w:proofErr w:type="gramEnd"/>
      <w:r>
        <w:t xml:space="preserve"> list.</w:t>
      </w:r>
    </w:p>
    <w:p w14:paraId="18BFFA78" w14:textId="77777777" w:rsidR="00F4524B" w:rsidRDefault="00F4524B" w:rsidP="00F4524B">
      <w:r>
        <w:t>Enter any default age or gender constraints.</w:t>
      </w:r>
    </w:p>
    <w:p w14:paraId="17F87C94" w14:textId="77777777" w:rsidR="00F4524B" w:rsidRPr="00875625" w:rsidRDefault="00F4524B" w:rsidP="00F4524B">
      <w:pPr>
        <w:rPr>
          <w:i/>
        </w:rPr>
      </w:pPr>
      <w:r w:rsidRPr="002F77CE">
        <w:rPr>
          <w:i/>
        </w:rPr>
        <w:t xml:space="preserve">Note – </w:t>
      </w:r>
      <w:r>
        <w:rPr>
          <w:i/>
        </w:rPr>
        <w:t>default locations and groups, discrete and mandatory settings and age/gender constraints can be overridden when applying the question to a specific discipline, modality, specimen type or site</w:t>
      </w:r>
      <w:r w:rsidRPr="002F77CE">
        <w:rPr>
          <w:i/>
        </w:rPr>
        <w:t>.</w:t>
      </w:r>
    </w:p>
    <w:p w14:paraId="32CFE8F9" w14:textId="77777777" w:rsidR="00F4524B" w:rsidRDefault="00F4524B" w:rsidP="00F4524B">
      <w:r>
        <w:t>Depending on the type of question selected, there will be different additional options displayed.</w:t>
      </w:r>
    </w:p>
    <w:p w14:paraId="6D295C90" w14:textId="77777777" w:rsidR="00F4524B" w:rsidRDefault="00F4524B" w:rsidP="00F4524B">
      <w:pPr>
        <w:pStyle w:val="Bullet"/>
      </w:pPr>
      <w:r>
        <w:t>Text</w:t>
      </w:r>
    </w:p>
    <w:p w14:paraId="66D104C9" w14:textId="77777777" w:rsidR="00F4524B" w:rsidRDefault="00F4524B" w:rsidP="00F4524B">
      <w:pPr>
        <w:pStyle w:val="Bullet"/>
        <w:numPr>
          <w:ilvl w:val="1"/>
          <w:numId w:val="3"/>
        </w:numPr>
      </w:pPr>
      <w:r>
        <w:t>Maximum response length</w:t>
      </w:r>
    </w:p>
    <w:p w14:paraId="7BB17240" w14:textId="77777777" w:rsidR="00F4524B" w:rsidRDefault="00F4524B" w:rsidP="00F4524B">
      <w:pPr>
        <w:pStyle w:val="Bullet"/>
      </w:pPr>
      <w:r>
        <w:t>Multiline Text</w:t>
      </w:r>
    </w:p>
    <w:p w14:paraId="6178FC48" w14:textId="77777777" w:rsidR="00F4524B" w:rsidRDefault="00F4524B" w:rsidP="00F4524B">
      <w:pPr>
        <w:pStyle w:val="Bullet"/>
        <w:numPr>
          <w:ilvl w:val="1"/>
          <w:numId w:val="3"/>
        </w:numPr>
      </w:pPr>
      <w:r>
        <w:t>Maximum response length</w:t>
      </w:r>
    </w:p>
    <w:p w14:paraId="797339E2" w14:textId="77777777" w:rsidR="00F4524B" w:rsidRDefault="00F4524B" w:rsidP="00F4524B">
      <w:pPr>
        <w:pStyle w:val="Bullet"/>
      </w:pPr>
      <w:r>
        <w:t>Single Select</w:t>
      </w:r>
    </w:p>
    <w:p w14:paraId="54808A3D" w14:textId="77777777" w:rsidR="00F4524B" w:rsidRDefault="00F4524B" w:rsidP="00F4524B">
      <w:pPr>
        <w:pStyle w:val="Bullet"/>
        <w:numPr>
          <w:ilvl w:val="1"/>
          <w:numId w:val="3"/>
        </w:numPr>
      </w:pPr>
      <w:r>
        <w:t>Available responses</w:t>
      </w:r>
    </w:p>
    <w:p w14:paraId="624418CE" w14:textId="77777777" w:rsidR="00F4524B" w:rsidRDefault="00F4524B" w:rsidP="00F4524B">
      <w:pPr>
        <w:pStyle w:val="Bullet"/>
        <w:numPr>
          <w:ilvl w:val="1"/>
          <w:numId w:val="3"/>
        </w:numPr>
      </w:pPr>
      <w:r>
        <w:t>Type – drop down or radio buttons</w:t>
      </w:r>
    </w:p>
    <w:p w14:paraId="69787E16" w14:textId="77777777" w:rsidR="00F4524B" w:rsidRDefault="00F4524B" w:rsidP="00F4524B">
      <w:pPr>
        <w:pStyle w:val="Bullet"/>
      </w:pPr>
      <w:r>
        <w:t>Multiple Select</w:t>
      </w:r>
    </w:p>
    <w:p w14:paraId="4E89F75F" w14:textId="77777777" w:rsidR="00F4524B" w:rsidRDefault="00F4524B" w:rsidP="00F4524B">
      <w:pPr>
        <w:pStyle w:val="Bullet"/>
        <w:numPr>
          <w:ilvl w:val="1"/>
          <w:numId w:val="3"/>
        </w:numPr>
      </w:pPr>
      <w:r>
        <w:t>Available responses</w:t>
      </w:r>
    </w:p>
    <w:p w14:paraId="1DE3C823" w14:textId="77777777" w:rsidR="00F4524B" w:rsidRDefault="00F4524B" w:rsidP="00F4524B">
      <w:pPr>
        <w:pStyle w:val="Bullet"/>
        <w:numPr>
          <w:ilvl w:val="1"/>
          <w:numId w:val="3"/>
        </w:numPr>
      </w:pPr>
      <w:r>
        <w:t>Type – drop down or radio buttons</w:t>
      </w:r>
    </w:p>
    <w:p w14:paraId="4681AB46" w14:textId="77777777" w:rsidR="00F4524B" w:rsidRDefault="00F4524B" w:rsidP="00F4524B">
      <w:pPr>
        <w:pStyle w:val="Bullet"/>
      </w:pPr>
      <w:r>
        <w:t>Boolean</w:t>
      </w:r>
    </w:p>
    <w:p w14:paraId="77947DFC" w14:textId="77777777" w:rsidR="00F4524B" w:rsidRDefault="00F4524B" w:rsidP="00F4524B">
      <w:pPr>
        <w:pStyle w:val="Bullet"/>
        <w:numPr>
          <w:ilvl w:val="1"/>
          <w:numId w:val="3"/>
        </w:numPr>
      </w:pPr>
      <w:r>
        <w:t>“True” and “False” responses visible to users</w:t>
      </w:r>
    </w:p>
    <w:p w14:paraId="16B2196C" w14:textId="77777777" w:rsidR="00F4524B" w:rsidRDefault="00F4524B" w:rsidP="00F4524B">
      <w:pPr>
        <w:pStyle w:val="Bullet"/>
        <w:numPr>
          <w:ilvl w:val="1"/>
          <w:numId w:val="3"/>
        </w:numPr>
      </w:pPr>
      <w:r>
        <w:t>Type – check boxes or radio buttons</w:t>
      </w:r>
    </w:p>
    <w:p w14:paraId="4985F4DD" w14:textId="77777777" w:rsidR="00F4524B" w:rsidRDefault="00F4524B" w:rsidP="00F4524B">
      <w:pPr>
        <w:pStyle w:val="Bullet"/>
      </w:pPr>
      <w:r>
        <w:t>Numeric</w:t>
      </w:r>
    </w:p>
    <w:p w14:paraId="330F97B4" w14:textId="77777777" w:rsidR="00F4524B" w:rsidRDefault="00F4524B" w:rsidP="00F4524B">
      <w:pPr>
        <w:pStyle w:val="Bullet"/>
        <w:numPr>
          <w:ilvl w:val="1"/>
          <w:numId w:val="3"/>
        </w:numPr>
      </w:pPr>
      <w:r>
        <w:t>Minimum value</w:t>
      </w:r>
    </w:p>
    <w:p w14:paraId="783BB0ED" w14:textId="77777777" w:rsidR="00F4524B" w:rsidRDefault="00F4524B" w:rsidP="00F4524B">
      <w:pPr>
        <w:pStyle w:val="Bullet"/>
        <w:numPr>
          <w:ilvl w:val="1"/>
          <w:numId w:val="3"/>
        </w:numPr>
      </w:pPr>
      <w:r>
        <w:t>Maximum value</w:t>
      </w:r>
    </w:p>
    <w:p w14:paraId="24FF5A74" w14:textId="77777777" w:rsidR="00F4524B" w:rsidRDefault="00F4524B" w:rsidP="00F4524B">
      <w:pPr>
        <w:pStyle w:val="Bullet"/>
        <w:numPr>
          <w:ilvl w:val="1"/>
          <w:numId w:val="3"/>
        </w:numPr>
      </w:pPr>
      <w:r>
        <w:t>Decimal places</w:t>
      </w:r>
    </w:p>
    <w:p w14:paraId="733DCC69" w14:textId="77777777" w:rsidR="00F4524B" w:rsidRDefault="00F4524B" w:rsidP="00F4524B">
      <w:pPr>
        <w:pStyle w:val="Bullet"/>
        <w:numPr>
          <w:ilvl w:val="1"/>
          <w:numId w:val="3"/>
        </w:numPr>
      </w:pPr>
      <w:r>
        <w:t>Units</w:t>
      </w:r>
    </w:p>
    <w:p w14:paraId="24D7C1CC" w14:textId="77777777" w:rsidR="00F4524B" w:rsidRDefault="00F4524B" w:rsidP="00F4524B">
      <w:pPr>
        <w:pStyle w:val="Bullet"/>
      </w:pPr>
      <w:r>
        <w:t>Date</w:t>
      </w:r>
    </w:p>
    <w:p w14:paraId="04326716" w14:textId="77777777" w:rsidR="00F4524B" w:rsidRDefault="00F4524B" w:rsidP="00F4524B">
      <w:pPr>
        <w:pStyle w:val="Bullet"/>
        <w:numPr>
          <w:ilvl w:val="1"/>
          <w:numId w:val="3"/>
        </w:numPr>
      </w:pPr>
      <w:r>
        <w:t>Option to default to current date</w:t>
      </w:r>
    </w:p>
    <w:p w14:paraId="1CA95E68" w14:textId="77777777" w:rsidR="00F4524B" w:rsidRDefault="00F4524B" w:rsidP="00F4524B">
      <w:pPr>
        <w:pStyle w:val="Bullet"/>
        <w:numPr>
          <w:ilvl w:val="1"/>
          <w:numId w:val="3"/>
        </w:numPr>
      </w:pPr>
      <w:r>
        <w:t>Option to include time</w:t>
      </w:r>
    </w:p>
    <w:p w14:paraId="28978417" w14:textId="77777777" w:rsidR="00F4524B" w:rsidRDefault="00F4524B" w:rsidP="00F4524B">
      <w:pPr>
        <w:pStyle w:val="Bullet"/>
        <w:numPr>
          <w:ilvl w:val="1"/>
          <w:numId w:val="3"/>
        </w:numPr>
      </w:pPr>
      <w:r>
        <w:t>Option to restrict to future dates only</w:t>
      </w:r>
    </w:p>
    <w:p w14:paraId="57B324B2" w14:textId="77777777" w:rsidR="00F4524B" w:rsidRDefault="00F4524B" w:rsidP="00F4524B">
      <w:pPr>
        <w:pStyle w:val="Bullet"/>
      </w:pPr>
      <w:r>
        <w:t>Time</w:t>
      </w:r>
    </w:p>
    <w:p w14:paraId="0E939F4D" w14:textId="77777777" w:rsidR="00F4524B" w:rsidRDefault="00F4524B" w:rsidP="00F4524B">
      <w:pPr>
        <w:pStyle w:val="Bullet"/>
        <w:numPr>
          <w:ilvl w:val="1"/>
          <w:numId w:val="3"/>
        </w:numPr>
      </w:pPr>
      <w:r>
        <w:t>Option to default to current time</w:t>
      </w:r>
    </w:p>
    <w:p w14:paraId="50531042" w14:textId="77777777" w:rsidR="00F4524B" w:rsidRDefault="00F4524B" w:rsidP="00F4524B">
      <w:pPr>
        <w:pStyle w:val="Bullet"/>
      </w:pPr>
      <w:r>
        <w:t>Label</w:t>
      </w:r>
    </w:p>
    <w:p w14:paraId="1DA3922A" w14:textId="77777777" w:rsidR="00F4524B" w:rsidRDefault="00F4524B" w:rsidP="00F4524B">
      <w:pPr>
        <w:pStyle w:val="Bullet"/>
        <w:numPr>
          <w:ilvl w:val="1"/>
          <w:numId w:val="3"/>
        </w:numPr>
      </w:pPr>
      <w:r>
        <w:t>Label text</w:t>
      </w:r>
    </w:p>
    <w:p w14:paraId="272B1519" w14:textId="77777777" w:rsidR="00F4524B" w:rsidRDefault="00F4524B" w:rsidP="00F4524B">
      <w:pPr>
        <w:pStyle w:val="Bullet"/>
        <w:numPr>
          <w:ilvl w:val="1"/>
          <w:numId w:val="3"/>
        </w:numPr>
      </w:pPr>
      <w:r>
        <w:t>Option to display in bold</w:t>
      </w:r>
    </w:p>
    <w:p w14:paraId="3AD530A1" w14:textId="77777777" w:rsidR="00F4524B" w:rsidRPr="007B3619" w:rsidRDefault="00F4524B" w:rsidP="00F4524B">
      <w:pPr>
        <w:pStyle w:val="Bullet"/>
      </w:pPr>
      <w:r w:rsidRPr="007B3619">
        <w:rPr>
          <w:noProof/>
          <w:lang w:eastAsia="en-GB"/>
        </w:rPr>
        <w:drawing>
          <wp:anchor distT="0" distB="0" distL="114300" distR="114300" simplePos="0" relativeHeight="251794432" behindDoc="0" locked="0" layoutInCell="1" allowOverlap="1" wp14:anchorId="48BC464F" wp14:editId="79E22AAC">
            <wp:simplePos x="0" y="0"/>
            <wp:positionH relativeFrom="margin">
              <wp:align>left</wp:align>
            </wp:positionH>
            <wp:positionV relativeFrom="paragraph">
              <wp:posOffset>635635</wp:posOffset>
            </wp:positionV>
            <wp:extent cx="3600000" cy="395516"/>
            <wp:effectExtent l="0" t="0" r="635" b="5080"/>
            <wp:wrapTopAndBottom/>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extLst>
                        <a:ext uri="{28A0092B-C50C-407E-A947-70E740481C1C}">
                          <a14:useLocalDpi xmlns:a14="http://schemas.microsoft.com/office/drawing/2010/main" val="0"/>
                        </a:ext>
                      </a:extLst>
                    </a:blip>
                    <a:stretch>
                      <a:fillRect/>
                    </a:stretch>
                  </pic:blipFill>
                  <pic:spPr>
                    <a:xfrm>
                      <a:off x="0" y="0"/>
                      <a:ext cx="3600000" cy="395516"/>
                    </a:xfrm>
                    <a:prstGeom prst="rect">
                      <a:avLst/>
                    </a:prstGeom>
                  </pic:spPr>
                </pic:pic>
              </a:graphicData>
            </a:graphic>
            <wp14:sizeRelH relativeFrom="margin">
              <wp14:pctWidth>0</wp14:pctWidth>
            </wp14:sizeRelH>
            <wp14:sizeRelV relativeFrom="margin">
              <wp14:pctHeight>0</wp14:pctHeight>
            </wp14:sizeRelV>
          </wp:anchor>
        </w:drawing>
      </w:r>
      <w:r w:rsidRPr="007B3619">
        <w:t xml:space="preserve">Custom Type Questions – questions that use special controls for answers (for example, </w:t>
      </w:r>
      <w:r>
        <w:t xml:space="preserve">the </w:t>
      </w:r>
      <w:r w:rsidRPr="007B3619">
        <w:t xml:space="preserve">coded clinical details </w:t>
      </w:r>
      <w:r>
        <w:t xml:space="preserve">question </w:t>
      </w:r>
      <w:r w:rsidRPr="007B3619">
        <w:t>provides a select button and pop up that allows the selection of clinical details)</w:t>
      </w:r>
    </w:p>
    <w:p w14:paraId="1FB77472" w14:textId="77777777" w:rsidR="00F4524B" w:rsidRPr="007B3619" w:rsidRDefault="00F4524B" w:rsidP="00F4524B">
      <w:pPr>
        <w:pStyle w:val="Bullet"/>
        <w:numPr>
          <w:ilvl w:val="0"/>
          <w:numId w:val="0"/>
        </w:numPr>
      </w:pPr>
      <w:r w:rsidRPr="007B3619">
        <w:rPr>
          <w:noProof/>
          <w:lang w:eastAsia="en-GB"/>
        </w:rPr>
        <w:drawing>
          <wp:anchor distT="0" distB="0" distL="114300" distR="114300" simplePos="0" relativeHeight="251795456" behindDoc="0" locked="0" layoutInCell="1" allowOverlap="1" wp14:anchorId="748C10DA" wp14:editId="3C6F6B83">
            <wp:simplePos x="0" y="0"/>
            <wp:positionH relativeFrom="margin">
              <wp:align>left</wp:align>
            </wp:positionH>
            <wp:positionV relativeFrom="paragraph">
              <wp:posOffset>603885</wp:posOffset>
            </wp:positionV>
            <wp:extent cx="3600000" cy="1814263"/>
            <wp:effectExtent l="0" t="0" r="635" b="0"/>
            <wp:wrapTopAndBottom/>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600000" cy="18142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FAF8BA" w14:textId="77777777" w:rsidR="00F4524B" w:rsidRPr="007B3619" w:rsidRDefault="00F4524B" w:rsidP="00F4524B">
      <w:pPr>
        <w:pStyle w:val="Bullet"/>
        <w:numPr>
          <w:ilvl w:val="0"/>
          <w:numId w:val="0"/>
        </w:numPr>
      </w:pPr>
    </w:p>
    <w:p w14:paraId="4624E411" w14:textId="77777777" w:rsidR="00F4524B" w:rsidRDefault="00F4524B" w:rsidP="00F4524B">
      <w:r>
        <w:t xml:space="preserve">Click </w:t>
      </w:r>
      <w:r>
        <w:rPr>
          <w:b/>
        </w:rPr>
        <w:t xml:space="preserve">OK </w:t>
      </w:r>
      <w:r>
        <w:t xml:space="preserve">to add the question or </w:t>
      </w:r>
      <w:r>
        <w:rPr>
          <w:b/>
        </w:rPr>
        <w:t>Cancel</w:t>
      </w:r>
      <w:r>
        <w:t xml:space="preserve"> to cancel.</w:t>
      </w:r>
    </w:p>
    <w:p w14:paraId="104E3A9E" w14:textId="77777777" w:rsidR="00F4524B" w:rsidRPr="007F0189" w:rsidRDefault="00F4524B" w:rsidP="00F4524B">
      <w:r>
        <w:t xml:space="preserve">To modify a test question, select the question from the list and click </w:t>
      </w:r>
      <w:r>
        <w:rPr>
          <w:b/>
        </w:rPr>
        <w:t>Edit</w:t>
      </w:r>
      <w:r>
        <w:t xml:space="preserve">. Click </w:t>
      </w:r>
      <w:r>
        <w:rPr>
          <w:b/>
        </w:rPr>
        <w:t xml:space="preserve">Delete </w:t>
      </w:r>
      <w:r>
        <w:t>to remove at test question.</w:t>
      </w:r>
    </w:p>
    <w:p w14:paraId="242B7C18" w14:textId="77777777" w:rsidR="00F4524B" w:rsidRPr="00E72934" w:rsidRDefault="00F4524B" w:rsidP="00F4524B">
      <w:pPr>
        <w:pStyle w:val="Heading3"/>
      </w:pPr>
      <w:bookmarkStart w:id="162" w:name="_Toc471986882"/>
      <w:bookmarkStart w:id="163" w:name="_Toc534191847"/>
      <w:r>
        <w:rPr>
          <w:noProof/>
          <w:lang w:eastAsia="en-GB"/>
        </w:rPr>
        <w:drawing>
          <wp:anchor distT="0" distB="0" distL="114300" distR="114300" simplePos="0" relativeHeight="251774976" behindDoc="0" locked="0" layoutInCell="1" allowOverlap="1" wp14:anchorId="197C6539" wp14:editId="5443ED02">
            <wp:simplePos x="0" y="0"/>
            <wp:positionH relativeFrom="margin">
              <wp:posOffset>46990</wp:posOffset>
            </wp:positionH>
            <wp:positionV relativeFrom="paragraph">
              <wp:posOffset>0</wp:posOffset>
            </wp:positionV>
            <wp:extent cx="6120130" cy="4759960"/>
            <wp:effectExtent l="0" t="0" r="0" b="2540"/>
            <wp:wrapTopAndBottom/>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extLst>
                        <a:ext uri="{28A0092B-C50C-407E-A947-70E740481C1C}">
                          <a14:useLocalDpi xmlns:a14="http://schemas.microsoft.com/office/drawing/2010/main" val="0"/>
                        </a:ext>
                      </a:extLst>
                    </a:blip>
                    <a:stretch>
                      <a:fillRect/>
                    </a:stretch>
                  </pic:blipFill>
                  <pic:spPr>
                    <a:xfrm>
                      <a:off x="0" y="0"/>
                      <a:ext cx="6120130" cy="4759960"/>
                    </a:xfrm>
                    <a:prstGeom prst="rect">
                      <a:avLst/>
                    </a:prstGeom>
                  </pic:spPr>
                </pic:pic>
              </a:graphicData>
            </a:graphic>
          </wp:anchor>
        </w:drawing>
      </w:r>
      <w:r>
        <w:t>Applying Test Questions</w:t>
      </w:r>
      <w:bookmarkEnd w:id="162"/>
      <w:bookmarkEnd w:id="163"/>
    </w:p>
    <w:p w14:paraId="33445D24" w14:textId="77777777" w:rsidR="00F4524B" w:rsidRDefault="00F4524B" w:rsidP="00F4524B">
      <w:r>
        <w:t>To apply a test question, select it from the list and drag to the appropriate discipline (for example, under “Assigned to Chem/</w:t>
      </w:r>
      <w:proofErr w:type="spellStart"/>
      <w:r>
        <w:t>Haem</w:t>
      </w:r>
      <w:proofErr w:type="spellEnd"/>
      <w:r>
        <w:t xml:space="preserve">”) or specimen type (for example, under “Blood”) on the right-hand side of the screen. </w:t>
      </w:r>
    </w:p>
    <w:p w14:paraId="60B5FF4C" w14:textId="77777777" w:rsidR="00F4524B" w:rsidRDefault="00F4524B" w:rsidP="00F4524B"/>
    <w:p w14:paraId="411002EA" w14:textId="77777777" w:rsidR="00F4524B" w:rsidRDefault="00F4524B" w:rsidP="00F4524B">
      <w:r>
        <w:rPr>
          <w:noProof/>
          <w:lang w:eastAsia="en-GB"/>
        </w:rPr>
        <w:drawing>
          <wp:anchor distT="0" distB="0" distL="114300" distR="114300" simplePos="0" relativeHeight="251776000" behindDoc="0" locked="0" layoutInCell="1" allowOverlap="1" wp14:anchorId="4CE8537F" wp14:editId="07D80CF3">
            <wp:simplePos x="0" y="0"/>
            <wp:positionH relativeFrom="margin">
              <wp:align>left</wp:align>
            </wp:positionH>
            <wp:positionV relativeFrom="paragraph">
              <wp:posOffset>489585</wp:posOffset>
            </wp:positionV>
            <wp:extent cx="3600000" cy="3568186"/>
            <wp:effectExtent l="0" t="0" r="635" b="0"/>
            <wp:wrapTopAndBottom/>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extLst>
                        <a:ext uri="{28A0092B-C50C-407E-A947-70E740481C1C}">
                          <a14:useLocalDpi xmlns:a14="http://schemas.microsoft.com/office/drawing/2010/main" val="0"/>
                        </a:ext>
                      </a:extLst>
                    </a:blip>
                    <a:stretch>
                      <a:fillRect/>
                    </a:stretch>
                  </pic:blipFill>
                  <pic:spPr>
                    <a:xfrm>
                      <a:off x="0" y="0"/>
                      <a:ext cx="3600000" cy="3568186"/>
                    </a:xfrm>
                    <a:prstGeom prst="rect">
                      <a:avLst/>
                    </a:prstGeom>
                  </pic:spPr>
                </pic:pic>
              </a:graphicData>
            </a:graphic>
            <wp14:sizeRelH relativeFrom="margin">
              <wp14:pctWidth>0</wp14:pctWidth>
            </wp14:sizeRelH>
            <wp14:sizeRelV relativeFrom="margin">
              <wp14:pctHeight>0</wp14:pctHeight>
            </wp14:sizeRelV>
          </wp:anchor>
        </w:drawing>
      </w:r>
      <w:r>
        <w:t>For Radiology, tests can be applied to the whole of radiology (for example, under “Radiology”), to a modality (for example, under “CT”) or to an exam site (for example, under “CT/Chest”)</w:t>
      </w:r>
    </w:p>
    <w:p w14:paraId="1E4CB1F6" w14:textId="77777777" w:rsidR="00F4524B" w:rsidRDefault="00F4524B" w:rsidP="00F4524B"/>
    <w:p w14:paraId="7F53F3DE" w14:textId="77777777" w:rsidR="00F4524B" w:rsidRDefault="00F4524B" w:rsidP="00F4524B">
      <w:r>
        <w:t>When a question has been added, you will be prompted to configure the instance settings for the question.</w:t>
      </w:r>
    </w:p>
    <w:p w14:paraId="52BF931E" w14:textId="77777777" w:rsidR="00F4524B" w:rsidRPr="000C71D6" w:rsidRDefault="00F4524B" w:rsidP="00F4524B">
      <w:pPr>
        <w:rPr>
          <w:b/>
        </w:rPr>
      </w:pPr>
      <w:r>
        <w:t xml:space="preserve">By default, the question will be applied to the whole of the discipline, sample type/modality or site that the question was added to. To restrict the question to one or more tests/examinations, click </w:t>
      </w:r>
      <w:r w:rsidRPr="000C71D6">
        <w:t>“Assign to specific tests” and select the relevant tests/examinations</w:t>
      </w:r>
      <w:r>
        <w:t xml:space="preserve"> from the list</w:t>
      </w:r>
      <w:r w:rsidRPr="000C71D6">
        <w:t>.</w:t>
      </w:r>
    </w:p>
    <w:p w14:paraId="1A7BCF53" w14:textId="77777777" w:rsidR="00F4524B" w:rsidRDefault="00F4524B" w:rsidP="00F4524B">
      <w:r>
        <w:rPr>
          <w:noProof/>
          <w:lang w:eastAsia="en-GB"/>
        </w:rPr>
        <w:drawing>
          <wp:anchor distT="0" distB="0" distL="114300" distR="114300" simplePos="0" relativeHeight="251777024" behindDoc="0" locked="0" layoutInCell="1" allowOverlap="1" wp14:anchorId="067589A4" wp14:editId="662E175E">
            <wp:simplePos x="0" y="0"/>
            <wp:positionH relativeFrom="margin">
              <wp:posOffset>5080</wp:posOffset>
            </wp:positionH>
            <wp:positionV relativeFrom="paragraph">
              <wp:posOffset>0</wp:posOffset>
            </wp:positionV>
            <wp:extent cx="6115050" cy="3524250"/>
            <wp:effectExtent l="0" t="0" r="0" b="0"/>
            <wp:wrapTopAndBottom/>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115050" cy="3524250"/>
                    </a:xfrm>
                    <a:prstGeom prst="rect">
                      <a:avLst/>
                    </a:prstGeom>
                    <a:noFill/>
                    <a:ln>
                      <a:noFill/>
                    </a:ln>
                  </pic:spPr>
                </pic:pic>
              </a:graphicData>
            </a:graphic>
          </wp:anchor>
        </w:drawing>
      </w:r>
    </w:p>
    <w:p w14:paraId="1ACD6C6F" w14:textId="77777777" w:rsidR="00F4524B" w:rsidRDefault="00F4524B" w:rsidP="00F4524B"/>
    <w:p w14:paraId="55C5AA86" w14:textId="77777777" w:rsidR="00F4524B" w:rsidRDefault="00F4524B" w:rsidP="00F4524B">
      <w:r>
        <w:t xml:space="preserve">Click </w:t>
      </w:r>
      <w:r>
        <w:rPr>
          <w:b/>
        </w:rPr>
        <w:t>Set</w:t>
      </w:r>
      <w:r>
        <w:t xml:space="preserve"> next to “Locations” to override the default locations set when the question was added to the system.</w:t>
      </w:r>
    </w:p>
    <w:p w14:paraId="1B2BCC78" w14:textId="77777777" w:rsidR="00F4524B" w:rsidRDefault="00F4524B" w:rsidP="00F4524B">
      <w:r>
        <w:t xml:space="preserve">Click </w:t>
      </w:r>
      <w:r>
        <w:rPr>
          <w:b/>
        </w:rPr>
        <w:t>Set</w:t>
      </w:r>
      <w:r>
        <w:t xml:space="preserve"> next to “Location Groups” to override the default groups of locations set when the question was added to the system.</w:t>
      </w:r>
    </w:p>
    <w:p w14:paraId="7A4FDFBF" w14:textId="77777777" w:rsidR="00F4524B" w:rsidRDefault="00F4524B" w:rsidP="00F4524B">
      <w:r>
        <w:t>Tick or untick “Default Discrete Value” to override the default setting set when the question was added to the system.</w:t>
      </w:r>
    </w:p>
    <w:p w14:paraId="65479F84" w14:textId="77777777" w:rsidR="00F4524B" w:rsidRDefault="00F4524B" w:rsidP="00F4524B">
      <w:r>
        <w:t>Tick or untick “Default Mandatory Value” to the override the default setting set when the question was added to the system.</w:t>
      </w:r>
    </w:p>
    <w:p w14:paraId="07BF71FC" w14:textId="77777777" w:rsidR="00F4524B" w:rsidRDefault="00F4524B" w:rsidP="00F4524B">
      <w:r>
        <w:t>Enter any default age or gender constraints to override the default settings set when the question was added to the system.</w:t>
      </w:r>
    </w:p>
    <w:p w14:paraId="56847AA8" w14:textId="77777777" w:rsidR="00F4524B" w:rsidRDefault="00F4524B" w:rsidP="00F4524B">
      <w:r>
        <w:t>For selection questions, you can set a default response.</w:t>
      </w:r>
    </w:p>
    <w:p w14:paraId="33625C05" w14:textId="77777777" w:rsidR="00F4524B" w:rsidRDefault="00F4524B" w:rsidP="00F4524B">
      <w:r>
        <w:rPr>
          <w:noProof/>
          <w:lang w:eastAsia="en-GB"/>
        </w:rPr>
        <w:drawing>
          <wp:anchor distT="0" distB="0" distL="114300" distR="114300" simplePos="0" relativeHeight="251778048" behindDoc="0" locked="0" layoutInCell="1" allowOverlap="1" wp14:anchorId="1143533C" wp14:editId="5EDCCF5B">
            <wp:simplePos x="0" y="0"/>
            <wp:positionH relativeFrom="margin">
              <wp:align>left</wp:align>
            </wp:positionH>
            <wp:positionV relativeFrom="paragraph">
              <wp:posOffset>476885</wp:posOffset>
            </wp:positionV>
            <wp:extent cx="3552825" cy="428625"/>
            <wp:effectExtent l="0" t="0" r="9525" b="9525"/>
            <wp:wrapTopAndBottom/>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extLst>
                        <a:ext uri="{28A0092B-C50C-407E-A947-70E740481C1C}">
                          <a14:useLocalDpi xmlns:a14="http://schemas.microsoft.com/office/drawing/2010/main" val="0"/>
                        </a:ext>
                      </a:extLst>
                    </a:blip>
                    <a:stretch>
                      <a:fillRect/>
                    </a:stretch>
                  </pic:blipFill>
                  <pic:spPr>
                    <a:xfrm>
                      <a:off x="0" y="0"/>
                      <a:ext cx="3552825" cy="428625"/>
                    </a:xfrm>
                    <a:prstGeom prst="rect">
                      <a:avLst/>
                    </a:prstGeom>
                  </pic:spPr>
                </pic:pic>
              </a:graphicData>
            </a:graphic>
          </wp:anchor>
        </w:drawing>
      </w:r>
      <w:r>
        <w:t>For numeric results, it is possible to automatically populate the response with the result of a previous test, within a configured number of days.</w:t>
      </w:r>
    </w:p>
    <w:p w14:paraId="5F70EF40" w14:textId="77777777" w:rsidR="00F4524B" w:rsidRDefault="00F4524B" w:rsidP="00F4524B"/>
    <w:p w14:paraId="0A975660" w14:textId="77777777" w:rsidR="00F4524B" w:rsidRDefault="00F4524B" w:rsidP="00F4524B">
      <w:r>
        <w:t xml:space="preserve">Click </w:t>
      </w:r>
      <w:r>
        <w:rPr>
          <w:b/>
        </w:rPr>
        <w:t>OK</w:t>
      </w:r>
      <w:r>
        <w:t xml:space="preserve"> to save or </w:t>
      </w:r>
      <w:r>
        <w:rPr>
          <w:b/>
        </w:rPr>
        <w:t>Cancel</w:t>
      </w:r>
      <w:r>
        <w:t xml:space="preserve"> to cancel.</w:t>
      </w:r>
    </w:p>
    <w:p w14:paraId="6AD95878" w14:textId="77777777" w:rsidR="00F4524B" w:rsidRDefault="00F4524B" w:rsidP="00F4524B">
      <w:r>
        <w:rPr>
          <w:noProof/>
          <w:lang w:eastAsia="en-GB"/>
        </w:rPr>
        <w:drawing>
          <wp:anchor distT="0" distB="0" distL="114300" distR="114300" simplePos="0" relativeHeight="251782144" behindDoc="0" locked="0" layoutInCell="1" allowOverlap="1" wp14:anchorId="580BB67D" wp14:editId="5464D0D8">
            <wp:simplePos x="0" y="0"/>
            <wp:positionH relativeFrom="margin">
              <wp:align>left</wp:align>
            </wp:positionH>
            <wp:positionV relativeFrom="paragraph">
              <wp:posOffset>638175</wp:posOffset>
            </wp:positionV>
            <wp:extent cx="2360930" cy="1475740"/>
            <wp:effectExtent l="0" t="0" r="1270" b="0"/>
            <wp:wrapTopAndBottom/>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extLst>
                        <a:ext uri="{28A0092B-C50C-407E-A947-70E740481C1C}">
                          <a14:useLocalDpi xmlns:a14="http://schemas.microsoft.com/office/drawing/2010/main" val="0"/>
                        </a:ext>
                      </a:extLst>
                    </a:blip>
                    <a:stretch>
                      <a:fillRect/>
                    </a:stretch>
                  </pic:blipFill>
                  <pic:spPr>
                    <a:xfrm>
                      <a:off x="0" y="0"/>
                      <a:ext cx="2360930" cy="1475740"/>
                    </a:xfrm>
                    <a:prstGeom prst="rect">
                      <a:avLst/>
                    </a:prstGeom>
                  </pic:spPr>
                </pic:pic>
              </a:graphicData>
            </a:graphic>
            <wp14:sizeRelH relativeFrom="margin">
              <wp14:pctWidth>0</wp14:pctWidth>
            </wp14:sizeRelH>
            <wp14:sizeRelV relativeFrom="margin">
              <wp14:pctHeight>0</wp14:pctHeight>
            </wp14:sizeRelV>
          </wp:anchor>
        </w:drawing>
      </w:r>
      <w:r>
        <w:t>Where questions have predefined responses, for example, Boolean, single or multi select, it is possible to add follow up questions based on the response by dragging and dropping the question over the response that should trigger the follow up question to be displayed.</w:t>
      </w:r>
    </w:p>
    <w:p w14:paraId="2F23EB41" w14:textId="77777777" w:rsidR="00F4524B" w:rsidRDefault="00F4524B" w:rsidP="00F4524B"/>
    <w:p w14:paraId="1004F99A" w14:textId="77777777" w:rsidR="00F4524B" w:rsidRDefault="00F4524B" w:rsidP="00F4524B">
      <w:r>
        <w:t xml:space="preserve">To modify the order of questions, click </w:t>
      </w:r>
      <w:r>
        <w:rPr>
          <w:b/>
        </w:rPr>
        <w:t>Ordering</w:t>
      </w:r>
      <w:r>
        <w:t xml:space="preserve">. Questions can be dragged and dropped into their required positions. Click </w:t>
      </w:r>
      <w:r>
        <w:rPr>
          <w:b/>
        </w:rPr>
        <w:t xml:space="preserve">Reset Order </w:t>
      </w:r>
      <w:r>
        <w:t xml:space="preserve">to reset or </w:t>
      </w:r>
      <w:r>
        <w:rPr>
          <w:b/>
        </w:rPr>
        <w:t>Cancel</w:t>
      </w:r>
      <w:r>
        <w:t xml:space="preserve"> to cancel changes.</w:t>
      </w:r>
    </w:p>
    <w:p w14:paraId="29E84C62" w14:textId="77777777" w:rsidR="00F4524B" w:rsidRDefault="00F4524B" w:rsidP="00F4524B">
      <w:r>
        <w:rPr>
          <w:noProof/>
          <w:lang w:eastAsia="en-GB"/>
        </w:rPr>
        <w:drawing>
          <wp:anchor distT="0" distB="0" distL="114300" distR="114300" simplePos="0" relativeHeight="251779072" behindDoc="0" locked="0" layoutInCell="1" allowOverlap="1" wp14:anchorId="3AACDCD7" wp14:editId="14A0ECF0">
            <wp:simplePos x="0" y="0"/>
            <wp:positionH relativeFrom="column">
              <wp:posOffset>3810</wp:posOffset>
            </wp:positionH>
            <wp:positionV relativeFrom="paragraph">
              <wp:posOffset>0</wp:posOffset>
            </wp:positionV>
            <wp:extent cx="6115050" cy="4953000"/>
            <wp:effectExtent l="0" t="0" r="0" b="0"/>
            <wp:wrapTopAndBottom/>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115050" cy="4953000"/>
                    </a:xfrm>
                    <a:prstGeom prst="rect">
                      <a:avLst/>
                    </a:prstGeom>
                    <a:noFill/>
                    <a:ln>
                      <a:noFill/>
                    </a:ln>
                  </pic:spPr>
                </pic:pic>
              </a:graphicData>
            </a:graphic>
          </wp:anchor>
        </w:drawing>
      </w:r>
    </w:p>
    <w:p w14:paraId="4FC7115C" w14:textId="77777777" w:rsidR="00F4524B" w:rsidRDefault="00F4524B" w:rsidP="00F4524B">
      <w:pPr>
        <w:pStyle w:val="Heading2"/>
      </w:pPr>
      <w:bookmarkStart w:id="164" w:name="_Toc471986883"/>
      <w:bookmarkStart w:id="165" w:name="_Toc534191848"/>
      <w:r>
        <w:t>Process Actions</w:t>
      </w:r>
      <w:bookmarkEnd w:id="164"/>
      <w:bookmarkEnd w:id="165"/>
    </w:p>
    <w:p w14:paraId="22F1D462" w14:textId="77777777" w:rsidR="00F4524B" w:rsidRDefault="00F4524B" w:rsidP="00F4524B">
      <w:r w:rsidRPr="003332BC">
        <w:t xml:space="preserve">Process actions </w:t>
      </w:r>
      <w:r>
        <w:t xml:space="preserve">are a highly flexible way of </w:t>
      </w:r>
      <w:r w:rsidRPr="003332BC">
        <w:t>defin</w:t>
      </w:r>
      <w:r>
        <w:t>ing</w:t>
      </w:r>
      <w:r w:rsidRPr="003332BC">
        <w:t xml:space="preserve"> the workflow</w:t>
      </w:r>
      <w:r>
        <w:t>s</w:t>
      </w:r>
      <w:r w:rsidRPr="003332BC">
        <w:t xml:space="preserve"> for a discipline</w:t>
      </w:r>
      <w:r>
        <w:t>s and diagnostic departments. Workflows can include user prompts and actions, questions, printing forms or labels, request vetting, updating statuses, transmitting request messages, and adding to queues.</w:t>
      </w:r>
    </w:p>
    <w:p w14:paraId="326D84E6" w14:textId="77777777" w:rsidR="00F4524B" w:rsidRDefault="00F4524B" w:rsidP="00F4524B">
      <w:r>
        <w:t xml:space="preserve">To define a workflow, first add one or more action groups by clicking </w:t>
      </w:r>
      <w:r w:rsidRPr="00E602E4">
        <w:rPr>
          <w:b/>
        </w:rPr>
        <w:t>Add</w:t>
      </w:r>
      <w:r>
        <w:t xml:space="preserve"> </w:t>
      </w:r>
      <w:r>
        <w:rPr>
          <w:b/>
        </w:rPr>
        <w:t>Action Group</w:t>
      </w:r>
      <w:r>
        <w:t xml:space="preserve">. </w:t>
      </w:r>
    </w:p>
    <w:p w14:paraId="2E904878" w14:textId="77777777" w:rsidR="00F4524B" w:rsidRDefault="00F4524B" w:rsidP="00F4524B">
      <w:r>
        <w:t>Enter a group name and display name.</w:t>
      </w:r>
    </w:p>
    <w:p w14:paraId="7038E00F" w14:textId="77777777" w:rsidR="00F4524B" w:rsidRDefault="00F4524B" w:rsidP="00F4524B">
      <w:r>
        <w:t>Click “Send requests to clinical system on completio</w:t>
      </w:r>
      <w:r w:rsidRPr="00261AD5">
        <w:t>n” to display a screen on completion of this action group to allow a GP practice system to collect XML based request details from Ideagen OCM to enter onto the GP record.</w:t>
      </w:r>
    </w:p>
    <w:p w14:paraId="50F88FB1" w14:textId="77777777" w:rsidR="00F4524B" w:rsidRDefault="00F4524B" w:rsidP="00F4524B">
      <w:r>
        <w:t xml:space="preserve">Tick “Auto Process” to automatically display the action or tick “Execute Individually” to </w:t>
      </w:r>
      <w:r w:rsidRPr="00261AD5">
        <w:t>display a button to allow users to select which action to carry out.</w:t>
      </w:r>
    </w:p>
    <w:p w14:paraId="6AAD5709" w14:textId="77777777" w:rsidR="00F4524B" w:rsidRDefault="00F4524B" w:rsidP="00F4524B">
      <w:r>
        <w:t xml:space="preserve">Click </w:t>
      </w:r>
      <w:r>
        <w:rPr>
          <w:b/>
        </w:rPr>
        <w:t>Set</w:t>
      </w:r>
      <w:r>
        <w:t xml:space="preserve"> next to “Request Statuses” to configure the status that this action group will be available.</w:t>
      </w:r>
    </w:p>
    <w:p w14:paraId="16F0D707" w14:textId="77777777" w:rsidR="00F4524B" w:rsidRDefault="00F4524B" w:rsidP="00F4524B">
      <w:r>
        <w:t xml:space="preserve">Click </w:t>
      </w:r>
      <w:r>
        <w:rPr>
          <w:b/>
        </w:rPr>
        <w:t>Set</w:t>
      </w:r>
      <w:r>
        <w:t xml:space="preserve"> next to “Locations” to configure the locations for which this action group will be available.</w:t>
      </w:r>
    </w:p>
    <w:p w14:paraId="3075EA75" w14:textId="77777777" w:rsidR="00F4524B" w:rsidRDefault="00F4524B" w:rsidP="00F4524B">
      <w:r>
        <w:t xml:space="preserve">Click </w:t>
      </w:r>
      <w:r>
        <w:rPr>
          <w:b/>
        </w:rPr>
        <w:t>Set</w:t>
      </w:r>
      <w:r>
        <w:t xml:space="preserve"> next to “Location Groups” to configure the groups of locations for which this action group will be available.</w:t>
      </w:r>
    </w:p>
    <w:p w14:paraId="36B045D9" w14:textId="77777777" w:rsidR="00F4524B" w:rsidRDefault="00F4524B" w:rsidP="00F4524B">
      <w:r>
        <w:t xml:space="preserve">Click </w:t>
      </w:r>
      <w:r>
        <w:rPr>
          <w:b/>
        </w:rPr>
        <w:t>Set</w:t>
      </w:r>
      <w:r>
        <w:t xml:space="preserve"> next to “User Types” to configure the user types for which this action group will be available.</w:t>
      </w:r>
    </w:p>
    <w:p w14:paraId="23746A47" w14:textId="77777777" w:rsidR="00F4524B" w:rsidRDefault="00F4524B" w:rsidP="00F4524B">
      <w:r>
        <w:t xml:space="preserve">Click </w:t>
      </w:r>
      <w:r>
        <w:rPr>
          <w:b/>
        </w:rPr>
        <w:t>Set</w:t>
      </w:r>
      <w:r>
        <w:t xml:space="preserve"> next to “Request Split Options” to configure requests to be split into sub requests.</w:t>
      </w:r>
    </w:p>
    <w:p w14:paraId="441DF478" w14:textId="77777777" w:rsidR="00F4524B" w:rsidRDefault="00F4524B" w:rsidP="00F4524B">
      <w:r>
        <w:rPr>
          <w:noProof/>
          <w:lang w:eastAsia="en-GB"/>
        </w:rPr>
        <w:drawing>
          <wp:anchor distT="0" distB="0" distL="114300" distR="114300" simplePos="0" relativeHeight="251784192" behindDoc="0" locked="0" layoutInCell="1" allowOverlap="1" wp14:anchorId="7CAE7BF1" wp14:editId="4CD5B4B3">
            <wp:simplePos x="0" y="0"/>
            <wp:positionH relativeFrom="margin">
              <wp:align>left</wp:align>
            </wp:positionH>
            <wp:positionV relativeFrom="paragraph">
              <wp:posOffset>0</wp:posOffset>
            </wp:positionV>
            <wp:extent cx="3600000" cy="1755519"/>
            <wp:effectExtent l="0" t="0" r="635" b="0"/>
            <wp:wrapTopAndBottom/>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600000" cy="17555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386ECB" w14:textId="77777777" w:rsidR="00F4524B" w:rsidRDefault="00F4524B" w:rsidP="00F4524B">
      <w:r>
        <w:rPr>
          <w:noProof/>
          <w:lang w:eastAsia="en-GB"/>
        </w:rPr>
        <w:drawing>
          <wp:anchor distT="0" distB="0" distL="114300" distR="114300" simplePos="0" relativeHeight="251785216" behindDoc="0" locked="0" layoutInCell="1" allowOverlap="1" wp14:anchorId="3D822373" wp14:editId="4496C63F">
            <wp:simplePos x="0" y="0"/>
            <wp:positionH relativeFrom="margin">
              <wp:align>left</wp:align>
            </wp:positionH>
            <wp:positionV relativeFrom="paragraph">
              <wp:posOffset>447040</wp:posOffset>
            </wp:positionV>
            <wp:extent cx="3600000" cy="1626036"/>
            <wp:effectExtent l="0" t="0" r="635" b="0"/>
            <wp:wrapTopAndBottom/>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600000" cy="1626036"/>
                    </a:xfrm>
                    <a:prstGeom prst="rect">
                      <a:avLst/>
                    </a:prstGeom>
                    <a:noFill/>
                    <a:ln>
                      <a:noFill/>
                    </a:ln>
                  </pic:spPr>
                </pic:pic>
              </a:graphicData>
            </a:graphic>
            <wp14:sizeRelH relativeFrom="margin">
              <wp14:pctWidth>0</wp14:pctWidth>
            </wp14:sizeRelH>
            <wp14:sizeRelV relativeFrom="margin">
              <wp14:pctHeight>0</wp14:pctHeight>
            </wp14:sizeRelV>
          </wp:anchor>
        </w:drawing>
      </w:r>
      <w:r>
        <w:t>Tick “Split Requests” to enable splitting and select how to split (by discipline, specimen type, specimen site and/or sample containers)</w:t>
      </w:r>
    </w:p>
    <w:p w14:paraId="2BFF3B5D" w14:textId="77777777" w:rsidR="00F4524B" w:rsidRDefault="00F4524B" w:rsidP="00F4524B"/>
    <w:p w14:paraId="79951B8C" w14:textId="77777777" w:rsidR="00F4524B" w:rsidRDefault="00F4524B" w:rsidP="00F4524B">
      <w:r w:rsidRPr="00261AD5">
        <w:rPr>
          <w:i/>
        </w:rPr>
        <w:t>Note – App</w:t>
      </w:r>
      <w:r>
        <w:rPr>
          <w:i/>
        </w:rPr>
        <w:t xml:space="preserve">ointment, </w:t>
      </w:r>
      <w:r w:rsidRPr="00261AD5">
        <w:rPr>
          <w:i/>
        </w:rPr>
        <w:t xml:space="preserve">Domiciliary </w:t>
      </w:r>
      <w:r>
        <w:rPr>
          <w:i/>
        </w:rPr>
        <w:t xml:space="preserve">and Split by Lab Number </w:t>
      </w:r>
      <w:r w:rsidRPr="00261AD5">
        <w:rPr>
          <w:i/>
        </w:rPr>
        <w:t>are obsolete – do not use</w:t>
      </w:r>
      <w:r>
        <w:rPr>
          <w:i/>
        </w:rPr>
        <w:t>.</w:t>
      </w:r>
    </w:p>
    <w:p w14:paraId="684ED5F9" w14:textId="77777777" w:rsidR="00F4524B" w:rsidRDefault="00F4524B" w:rsidP="00F4524B">
      <w:r>
        <w:t>Add one or more actions from the list to the action group. Available actions:</w:t>
      </w:r>
    </w:p>
    <w:p w14:paraId="3373A513" w14:textId="77777777" w:rsidR="00F4524B" w:rsidRDefault="00F4524B" w:rsidP="00F4524B">
      <w:pPr>
        <w:pStyle w:val="Bullet"/>
      </w:pPr>
      <w:r>
        <w:t>Ask Request Question – prompt the user to answer a question (defined in “Test Questions”)</w:t>
      </w:r>
    </w:p>
    <w:p w14:paraId="769087CA" w14:textId="77777777" w:rsidR="00F4524B" w:rsidRDefault="00F4524B" w:rsidP="00F4524B">
      <w:pPr>
        <w:pStyle w:val="Bullet"/>
      </w:pPr>
      <w:r>
        <w:t>Assign Lab Number – assign a lab number from the range defined in “Specimen Numbers”</w:t>
      </w:r>
    </w:p>
    <w:p w14:paraId="21B651F0" w14:textId="77777777" w:rsidR="00F4524B" w:rsidRPr="00261AD5" w:rsidRDefault="00F4524B" w:rsidP="00F4524B">
      <w:pPr>
        <w:pStyle w:val="Bullet"/>
      </w:pPr>
      <w:r w:rsidRPr="00261AD5">
        <w:rPr>
          <w:noProof/>
          <w:lang w:eastAsia="en-GB"/>
        </w:rPr>
        <w:drawing>
          <wp:anchor distT="0" distB="0" distL="114300" distR="114300" simplePos="0" relativeHeight="251796480" behindDoc="0" locked="0" layoutInCell="1" allowOverlap="1" wp14:anchorId="67404610" wp14:editId="27CCB239">
            <wp:simplePos x="0" y="0"/>
            <wp:positionH relativeFrom="margin">
              <wp:align>left</wp:align>
            </wp:positionH>
            <wp:positionV relativeFrom="paragraph">
              <wp:posOffset>621030</wp:posOffset>
            </wp:positionV>
            <wp:extent cx="4663440" cy="1463040"/>
            <wp:effectExtent l="0" t="0" r="3810" b="3810"/>
            <wp:wrapTopAndBottom/>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663440" cy="1463040"/>
                    </a:xfrm>
                    <a:prstGeom prst="rect">
                      <a:avLst/>
                    </a:prstGeom>
                    <a:noFill/>
                    <a:ln>
                      <a:noFill/>
                    </a:ln>
                  </pic:spPr>
                </pic:pic>
              </a:graphicData>
            </a:graphic>
          </wp:anchor>
        </w:drawing>
      </w:r>
      <w:r>
        <w:t xml:space="preserve">Audit </w:t>
      </w:r>
      <w:r w:rsidRPr="00261AD5">
        <w:t xml:space="preserve">Request Print - </w:t>
      </w:r>
      <w:r>
        <w:t>when printed from the</w:t>
      </w:r>
      <w:r w:rsidRPr="0090602A">
        <w:t xml:space="preserve"> </w:t>
      </w:r>
      <w:r>
        <w:t xml:space="preserve">Phlebotomy, Radiology or Cardiology Printing screen, this option causes details to </w:t>
      </w:r>
      <w:proofErr w:type="gramStart"/>
      <w:r>
        <w:t>captured</w:t>
      </w:r>
      <w:proofErr w:type="gramEnd"/>
      <w:r>
        <w:t xml:space="preserve"> for display when the user clicks the </w:t>
      </w:r>
      <w:r>
        <w:rPr>
          <w:b/>
        </w:rPr>
        <w:t xml:space="preserve">Audit </w:t>
      </w:r>
      <w:r>
        <w:t>button on those screens.</w:t>
      </w:r>
    </w:p>
    <w:p w14:paraId="6A7219E9" w14:textId="77777777" w:rsidR="00F4524B" w:rsidRPr="00261AD5" w:rsidRDefault="00F4524B" w:rsidP="00F4524B">
      <w:pPr>
        <w:pStyle w:val="Bullet"/>
        <w:numPr>
          <w:ilvl w:val="0"/>
          <w:numId w:val="0"/>
        </w:numPr>
      </w:pPr>
    </w:p>
    <w:p w14:paraId="3658E28D" w14:textId="77777777" w:rsidR="00F4524B" w:rsidRDefault="00F4524B" w:rsidP="00F4524B">
      <w:pPr>
        <w:pStyle w:val="Bullet"/>
      </w:pPr>
      <w:r w:rsidRPr="00261AD5">
        <w:t>Check Request Question</w:t>
      </w:r>
      <w:r>
        <w:t xml:space="preserve"> Answer – check the answer to a system question from the submitted order</w:t>
      </w:r>
    </w:p>
    <w:p w14:paraId="0AF80C13" w14:textId="77777777" w:rsidR="00F4524B" w:rsidRDefault="00F4524B" w:rsidP="00F4524B">
      <w:pPr>
        <w:pStyle w:val="Bullet"/>
      </w:pPr>
      <w:r>
        <w:t>Confirm - display a configurable confirmation box with configurable text. If multiple requests are being processed, the request numbers are listed so the user can tick which requests they are providing the confirmation for.</w:t>
      </w:r>
    </w:p>
    <w:p w14:paraId="68F3E800" w14:textId="77777777" w:rsidR="00F4524B" w:rsidRDefault="00F4524B" w:rsidP="00F4524B">
      <w:pPr>
        <w:pStyle w:val="Bullet"/>
        <w:numPr>
          <w:ilvl w:val="0"/>
          <w:numId w:val="0"/>
        </w:numPr>
      </w:pPr>
      <w:r>
        <w:rPr>
          <w:noProof/>
          <w:lang w:eastAsia="en-GB"/>
        </w:rPr>
        <w:drawing>
          <wp:anchor distT="0" distB="0" distL="114300" distR="114300" simplePos="0" relativeHeight="251797504" behindDoc="0" locked="0" layoutInCell="1" allowOverlap="1" wp14:anchorId="72DE0973" wp14:editId="4B1D6B53">
            <wp:simplePos x="0" y="0"/>
            <wp:positionH relativeFrom="column">
              <wp:posOffset>3810</wp:posOffset>
            </wp:positionH>
            <wp:positionV relativeFrom="paragraph">
              <wp:posOffset>0</wp:posOffset>
            </wp:positionV>
            <wp:extent cx="3876675" cy="1533525"/>
            <wp:effectExtent l="0" t="0" r="9525" b="9525"/>
            <wp:wrapTopAndBottom/>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extLst>
                        <a:ext uri="{28A0092B-C50C-407E-A947-70E740481C1C}">
                          <a14:useLocalDpi xmlns:a14="http://schemas.microsoft.com/office/drawing/2010/main" val="0"/>
                        </a:ext>
                      </a:extLst>
                    </a:blip>
                    <a:stretch>
                      <a:fillRect/>
                    </a:stretch>
                  </pic:blipFill>
                  <pic:spPr>
                    <a:xfrm>
                      <a:off x="0" y="0"/>
                      <a:ext cx="3876675" cy="1533525"/>
                    </a:xfrm>
                    <a:prstGeom prst="rect">
                      <a:avLst/>
                    </a:prstGeom>
                  </pic:spPr>
                </pic:pic>
              </a:graphicData>
            </a:graphic>
          </wp:anchor>
        </w:drawing>
      </w:r>
    </w:p>
    <w:p w14:paraId="7018438E" w14:textId="77777777" w:rsidR="00F4524B" w:rsidRDefault="00F4524B" w:rsidP="00F4524B">
      <w:pPr>
        <w:pStyle w:val="Bullet"/>
      </w:pPr>
      <w:r>
        <w:t>Lock Request – sets a stage in the workflow where the original request can no longer be modified.</w:t>
      </w:r>
    </w:p>
    <w:p w14:paraId="6DE48C94" w14:textId="77777777" w:rsidR="00F4524B" w:rsidRDefault="00F4524B" w:rsidP="00F4524B">
      <w:pPr>
        <w:pStyle w:val="Bullet"/>
      </w:pPr>
      <w:r>
        <w:t>Mark as Printed – sets the printed flag to true.</w:t>
      </w:r>
    </w:p>
    <w:p w14:paraId="73F1FC7A" w14:textId="77777777" w:rsidR="00F4524B" w:rsidRDefault="00F4524B" w:rsidP="00F4524B">
      <w:pPr>
        <w:pStyle w:val="Bullet"/>
      </w:pPr>
      <w:r>
        <w:t>Mark for Home – sets the home flag to true.</w:t>
      </w:r>
    </w:p>
    <w:p w14:paraId="256FD81F" w14:textId="77777777" w:rsidR="00F4524B" w:rsidRDefault="00F4524B" w:rsidP="00F4524B">
      <w:pPr>
        <w:pStyle w:val="Bullet"/>
      </w:pPr>
      <w:r>
        <w:t>Print Form – prints a form based on the request discipline and type.</w:t>
      </w:r>
    </w:p>
    <w:p w14:paraId="4EC2E438" w14:textId="77777777" w:rsidR="00F4524B" w:rsidRPr="000472C2" w:rsidRDefault="00F4524B" w:rsidP="00F4524B">
      <w:pPr>
        <w:pStyle w:val="Bullet"/>
        <w:numPr>
          <w:ilvl w:val="0"/>
          <w:numId w:val="0"/>
        </w:numPr>
        <w:rPr>
          <w:i/>
        </w:rPr>
      </w:pPr>
      <w:r w:rsidRPr="000472C2">
        <w:rPr>
          <w:i/>
        </w:rPr>
        <w:t>Note – form</w:t>
      </w:r>
      <w:r>
        <w:rPr>
          <w:i/>
        </w:rPr>
        <w:t xml:space="preserve"> layouts</w:t>
      </w:r>
      <w:r w:rsidRPr="000472C2">
        <w:rPr>
          <w:i/>
        </w:rPr>
        <w:t xml:space="preserve"> are currently hard coded and can only be updated by Ideagen Support.</w:t>
      </w:r>
    </w:p>
    <w:p w14:paraId="25BA12B6" w14:textId="77777777" w:rsidR="00F4524B" w:rsidRDefault="00F4524B" w:rsidP="00F4524B">
      <w:pPr>
        <w:pStyle w:val="Bullet"/>
      </w:pPr>
      <w:r>
        <w:t>Repeat Request – displays number of repeating requests and interval selection fields to automatically generate the correct number of future request at the selected frequency.</w:t>
      </w:r>
    </w:p>
    <w:p w14:paraId="6E6C85D7" w14:textId="77777777" w:rsidR="00F4524B" w:rsidRPr="009F7B6D" w:rsidRDefault="00F4524B" w:rsidP="00F4524B">
      <w:pPr>
        <w:pStyle w:val="Bullet"/>
        <w:numPr>
          <w:ilvl w:val="0"/>
          <w:numId w:val="0"/>
        </w:numPr>
        <w:rPr>
          <w:i/>
        </w:rPr>
      </w:pPr>
      <w:r w:rsidRPr="009F7B6D">
        <w:rPr>
          <w:i/>
        </w:rPr>
        <w:t>Note - to use the repeating test functionality, the action group must have the “Earliest Collection Date” system question added.</w:t>
      </w:r>
    </w:p>
    <w:p w14:paraId="54576C03" w14:textId="77777777" w:rsidR="00F4524B" w:rsidRDefault="00F4524B" w:rsidP="00F4524B">
      <w:pPr>
        <w:pStyle w:val="Bullet"/>
      </w:pPr>
      <w:r>
        <w:t>Set Request Status – updates the request status. The status is also used to trigger additional action groups.</w:t>
      </w:r>
    </w:p>
    <w:p w14:paraId="38D77FF0" w14:textId="77777777" w:rsidR="00F4524B" w:rsidRDefault="00F4524B" w:rsidP="00F4524B">
      <w:pPr>
        <w:pStyle w:val="Bullet"/>
        <w:numPr>
          <w:ilvl w:val="0"/>
          <w:numId w:val="0"/>
        </w:numPr>
      </w:pPr>
      <w:r>
        <w:t xml:space="preserve">Select the status and click </w:t>
      </w:r>
      <w:r w:rsidRPr="00F27090">
        <w:rPr>
          <w:b/>
        </w:rPr>
        <w:t>OK</w:t>
      </w:r>
      <w:r>
        <w:t>.</w:t>
      </w:r>
    </w:p>
    <w:p w14:paraId="3E53F3A7" w14:textId="77777777" w:rsidR="00F4524B" w:rsidRDefault="00F4524B" w:rsidP="00F4524B">
      <w:pPr>
        <w:pStyle w:val="Bullet"/>
        <w:numPr>
          <w:ilvl w:val="0"/>
          <w:numId w:val="0"/>
        </w:numPr>
      </w:pPr>
      <w:r>
        <w:rPr>
          <w:noProof/>
          <w:lang w:eastAsia="en-GB"/>
        </w:rPr>
        <w:drawing>
          <wp:anchor distT="0" distB="0" distL="114300" distR="114300" simplePos="0" relativeHeight="251787264" behindDoc="0" locked="0" layoutInCell="1" allowOverlap="1" wp14:anchorId="42AB3461" wp14:editId="3D05564A">
            <wp:simplePos x="0" y="0"/>
            <wp:positionH relativeFrom="margin">
              <wp:align>left</wp:align>
            </wp:positionH>
            <wp:positionV relativeFrom="paragraph">
              <wp:posOffset>576</wp:posOffset>
            </wp:positionV>
            <wp:extent cx="3886200" cy="1438275"/>
            <wp:effectExtent l="0" t="0" r="0" b="9525"/>
            <wp:wrapTopAndBottom/>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extLst>
                        <a:ext uri="{28A0092B-C50C-407E-A947-70E740481C1C}">
                          <a14:useLocalDpi xmlns:a14="http://schemas.microsoft.com/office/drawing/2010/main" val="0"/>
                        </a:ext>
                      </a:extLst>
                    </a:blip>
                    <a:stretch>
                      <a:fillRect/>
                    </a:stretch>
                  </pic:blipFill>
                  <pic:spPr>
                    <a:xfrm>
                      <a:off x="0" y="0"/>
                      <a:ext cx="3886200" cy="1438275"/>
                    </a:xfrm>
                    <a:prstGeom prst="rect">
                      <a:avLst/>
                    </a:prstGeom>
                  </pic:spPr>
                </pic:pic>
              </a:graphicData>
            </a:graphic>
          </wp:anchor>
        </w:drawing>
      </w:r>
    </w:p>
    <w:p w14:paraId="35B722DD" w14:textId="77777777" w:rsidR="00F4524B" w:rsidRDefault="00F4524B" w:rsidP="00F4524B">
      <w:pPr>
        <w:pStyle w:val="Bullet"/>
      </w:pPr>
      <w:r>
        <w:t>Show and Print Sample Labels - prints labels based on the request discipline and type.</w:t>
      </w:r>
    </w:p>
    <w:p w14:paraId="4DC13FEB" w14:textId="77777777" w:rsidR="00F4524B" w:rsidRPr="000472C2" w:rsidRDefault="00F4524B" w:rsidP="00F4524B">
      <w:pPr>
        <w:pStyle w:val="Bullet"/>
        <w:numPr>
          <w:ilvl w:val="0"/>
          <w:numId w:val="0"/>
        </w:numPr>
        <w:rPr>
          <w:i/>
        </w:rPr>
      </w:pPr>
      <w:r w:rsidRPr="000472C2">
        <w:rPr>
          <w:i/>
        </w:rPr>
        <w:t xml:space="preserve">Note – </w:t>
      </w:r>
      <w:r>
        <w:rPr>
          <w:i/>
        </w:rPr>
        <w:t>label layouts</w:t>
      </w:r>
      <w:r w:rsidRPr="000472C2">
        <w:rPr>
          <w:i/>
        </w:rPr>
        <w:t xml:space="preserve"> are currently hard coded and can only be updated by Ideagen Support.</w:t>
      </w:r>
    </w:p>
    <w:p w14:paraId="09BDE6BA" w14:textId="77777777" w:rsidR="00F4524B" w:rsidRDefault="00F4524B" w:rsidP="00F4524B">
      <w:pPr>
        <w:pStyle w:val="Bullet"/>
      </w:pPr>
      <w:r>
        <w:t xml:space="preserve"> Test Guidance - displays test guidance added for a </w:t>
      </w:r>
      <w:proofErr w:type="gramStart"/>
      <w:r>
        <w:t>particular test</w:t>
      </w:r>
      <w:proofErr w:type="gramEnd"/>
      <w:r>
        <w:t xml:space="preserve"> at the configured stage in the workflow.</w:t>
      </w:r>
    </w:p>
    <w:p w14:paraId="55492491" w14:textId="77777777" w:rsidR="00F4524B" w:rsidRDefault="00F4524B" w:rsidP="00F4524B">
      <w:pPr>
        <w:pStyle w:val="Bullet"/>
        <w:numPr>
          <w:ilvl w:val="0"/>
          <w:numId w:val="0"/>
        </w:numPr>
      </w:pPr>
    </w:p>
    <w:p w14:paraId="720CB4F3" w14:textId="77777777" w:rsidR="00F4524B" w:rsidRDefault="00F4524B" w:rsidP="00F4524B">
      <w:pPr>
        <w:pStyle w:val="Bullet"/>
        <w:numPr>
          <w:ilvl w:val="0"/>
          <w:numId w:val="0"/>
        </w:numPr>
        <w:rPr>
          <w:noProof/>
          <w:lang w:eastAsia="en-GB"/>
        </w:rPr>
      </w:pPr>
    </w:p>
    <w:p w14:paraId="6C86CC28" w14:textId="77777777" w:rsidR="00F4524B" w:rsidRDefault="00F4524B" w:rsidP="00F4524B">
      <w:pPr>
        <w:pStyle w:val="Bullet"/>
        <w:numPr>
          <w:ilvl w:val="0"/>
          <w:numId w:val="0"/>
        </w:numPr>
        <w:rPr>
          <w:noProof/>
          <w:lang w:eastAsia="en-GB"/>
        </w:rPr>
      </w:pPr>
    </w:p>
    <w:p w14:paraId="0A52FA5E" w14:textId="77777777" w:rsidR="00F4524B" w:rsidRDefault="00F4524B" w:rsidP="00F4524B">
      <w:pPr>
        <w:pStyle w:val="Bullet"/>
        <w:numPr>
          <w:ilvl w:val="0"/>
          <w:numId w:val="0"/>
        </w:numPr>
        <w:rPr>
          <w:noProof/>
          <w:lang w:eastAsia="en-GB"/>
        </w:rPr>
      </w:pPr>
      <w:r>
        <w:rPr>
          <w:noProof/>
          <w:lang w:eastAsia="en-GB"/>
        </w:rPr>
        <w:drawing>
          <wp:anchor distT="0" distB="0" distL="114300" distR="114300" simplePos="0" relativeHeight="251798528" behindDoc="0" locked="0" layoutInCell="1" allowOverlap="1" wp14:anchorId="10CC21B0" wp14:editId="02351763">
            <wp:simplePos x="0" y="0"/>
            <wp:positionH relativeFrom="margin">
              <wp:align>left</wp:align>
            </wp:positionH>
            <wp:positionV relativeFrom="paragraph">
              <wp:posOffset>0</wp:posOffset>
            </wp:positionV>
            <wp:extent cx="6120130" cy="1614170"/>
            <wp:effectExtent l="0" t="0" r="0" b="5080"/>
            <wp:wrapTopAndBottom/>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extLst>
                        <a:ext uri="{28A0092B-C50C-407E-A947-70E740481C1C}">
                          <a14:useLocalDpi xmlns:a14="http://schemas.microsoft.com/office/drawing/2010/main" val="0"/>
                        </a:ext>
                      </a:extLst>
                    </a:blip>
                    <a:stretch>
                      <a:fillRect/>
                    </a:stretch>
                  </pic:blipFill>
                  <pic:spPr>
                    <a:xfrm>
                      <a:off x="0" y="0"/>
                      <a:ext cx="6120130" cy="1614170"/>
                    </a:xfrm>
                    <a:prstGeom prst="rect">
                      <a:avLst/>
                    </a:prstGeom>
                  </pic:spPr>
                </pic:pic>
              </a:graphicData>
            </a:graphic>
          </wp:anchor>
        </w:drawing>
      </w:r>
    </w:p>
    <w:p w14:paraId="2C5BA7EA" w14:textId="77777777" w:rsidR="00F4524B" w:rsidRPr="00F27090" w:rsidRDefault="00F4524B" w:rsidP="00F4524B">
      <w:pPr>
        <w:pStyle w:val="Bullet"/>
        <w:numPr>
          <w:ilvl w:val="0"/>
          <w:numId w:val="0"/>
        </w:numPr>
        <w:rPr>
          <w:noProof/>
          <w:lang w:eastAsia="en-GB"/>
        </w:rPr>
      </w:pPr>
      <w:r>
        <w:rPr>
          <w:noProof/>
          <w:lang w:eastAsia="en-GB"/>
        </w:rPr>
        <w:drawing>
          <wp:anchor distT="0" distB="0" distL="114300" distR="114300" simplePos="0" relativeHeight="251786240" behindDoc="0" locked="0" layoutInCell="1" allowOverlap="1" wp14:anchorId="49CED827" wp14:editId="1F4729F0">
            <wp:simplePos x="0" y="0"/>
            <wp:positionH relativeFrom="margin">
              <wp:align>left</wp:align>
            </wp:positionH>
            <wp:positionV relativeFrom="paragraph">
              <wp:posOffset>360325</wp:posOffset>
            </wp:positionV>
            <wp:extent cx="3600000" cy="1332353"/>
            <wp:effectExtent l="0" t="0" r="635" b="1270"/>
            <wp:wrapTopAndBottom/>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extLst>
                        <a:ext uri="{28A0092B-C50C-407E-A947-70E740481C1C}">
                          <a14:useLocalDpi xmlns:a14="http://schemas.microsoft.com/office/drawing/2010/main" val="0"/>
                        </a:ext>
                      </a:extLst>
                    </a:blip>
                    <a:stretch>
                      <a:fillRect/>
                    </a:stretch>
                  </pic:blipFill>
                  <pic:spPr>
                    <a:xfrm>
                      <a:off x="0" y="0"/>
                      <a:ext cx="3600000" cy="1332353"/>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t xml:space="preserve">Select whether the guidance is for the Patient or Requestor and click </w:t>
      </w:r>
      <w:r>
        <w:rPr>
          <w:b/>
          <w:noProof/>
          <w:lang w:eastAsia="en-GB"/>
        </w:rPr>
        <w:t>OK</w:t>
      </w:r>
      <w:r>
        <w:rPr>
          <w:noProof/>
          <w:lang w:eastAsia="en-GB"/>
        </w:rPr>
        <w:t>.</w:t>
      </w:r>
    </w:p>
    <w:p w14:paraId="53458596" w14:textId="77777777" w:rsidR="00F4524B" w:rsidRDefault="00F4524B" w:rsidP="00F4524B">
      <w:pPr>
        <w:pStyle w:val="Bullet"/>
        <w:numPr>
          <w:ilvl w:val="0"/>
          <w:numId w:val="0"/>
        </w:numPr>
      </w:pPr>
    </w:p>
    <w:p w14:paraId="2D22B392" w14:textId="77777777" w:rsidR="00F4524B" w:rsidRDefault="00F4524B" w:rsidP="00F4524B">
      <w:pPr>
        <w:pStyle w:val="Bullet"/>
      </w:pPr>
      <w:r>
        <w:rPr>
          <w:noProof/>
          <w:lang w:eastAsia="en-GB"/>
        </w:rPr>
        <w:drawing>
          <wp:anchor distT="0" distB="0" distL="114300" distR="114300" simplePos="0" relativeHeight="251781120" behindDoc="0" locked="0" layoutInCell="1" allowOverlap="1" wp14:anchorId="08209789" wp14:editId="656210D9">
            <wp:simplePos x="0" y="0"/>
            <wp:positionH relativeFrom="margin">
              <wp:align>left</wp:align>
            </wp:positionH>
            <wp:positionV relativeFrom="paragraph">
              <wp:posOffset>631825</wp:posOffset>
            </wp:positionV>
            <wp:extent cx="6120130" cy="4754245"/>
            <wp:effectExtent l="0" t="0" r="0" b="8255"/>
            <wp:wrapTopAndBottom/>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extLst>
                        <a:ext uri="{28A0092B-C50C-407E-A947-70E740481C1C}">
                          <a14:useLocalDpi xmlns:a14="http://schemas.microsoft.com/office/drawing/2010/main" val="0"/>
                        </a:ext>
                      </a:extLst>
                    </a:blip>
                    <a:stretch>
                      <a:fillRect/>
                    </a:stretch>
                  </pic:blipFill>
                  <pic:spPr>
                    <a:xfrm>
                      <a:off x="0" y="0"/>
                      <a:ext cx="6120130" cy="4754245"/>
                    </a:xfrm>
                    <a:prstGeom prst="rect">
                      <a:avLst/>
                    </a:prstGeom>
                  </pic:spPr>
                </pic:pic>
              </a:graphicData>
            </a:graphic>
          </wp:anchor>
        </w:drawing>
      </w:r>
      <w:r>
        <w:t xml:space="preserve">Validate Request – displays a dialog box for a user to enter their username and password. This is used to ensure only appropriate users (doctors) submit radiology requests that may have been completed by a user not </w:t>
      </w:r>
      <w:proofErr w:type="spellStart"/>
      <w:r>
        <w:t>authorised</w:t>
      </w:r>
      <w:proofErr w:type="spellEnd"/>
      <w:r>
        <w:t xml:space="preserve"> to submit according to regulations.</w:t>
      </w:r>
    </w:p>
    <w:p w14:paraId="274FA6FB" w14:textId="77777777" w:rsidR="00F4524B" w:rsidRDefault="00F4524B" w:rsidP="00F4524B"/>
    <w:p w14:paraId="35C5B4D7" w14:textId="77777777" w:rsidR="00F4524B" w:rsidRDefault="00F4524B" w:rsidP="00F4524B">
      <w:r>
        <w:rPr>
          <w:noProof/>
          <w:lang w:eastAsia="en-GB"/>
        </w:rPr>
        <w:drawing>
          <wp:anchor distT="0" distB="0" distL="114300" distR="114300" simplePos="0" relativeHeight="251783168" behindDoc="0" locked="0" layoutInCell="1" allowOverlap="1" wp14:anchorId="7E2D49DE" wp14:editId="2A77BF36">
            <wp:simplePos x="0" y="0"/>
            <wp:positionH relativeFrom="margin">
              <wp:align>left</wp:align>
            </wp:positionH>
            <wp:positionV relativeFrom="paragraph">
              <wp:posOffset>816610</wp:posOffset>
            </wp:positionV>
            <wp:extent cx="2162175" cy="2155190"/>
            <wp:effectExtent l="0" t="0" r="9525" b="0"/>
            <wp:wrapTopAndBottom/>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extLst>
                        <a:ext uri="{28A0092B-C50C-407E-A947-70E740481C1C}">
                          <a14:useLocalDpi xmlns:a14="http://schemas.microsoft.com/office/drawing/2010/main" val="0"/>
                        </a:ext>
                      </a:extLst>
                    </a:blip>
                    <a:stretch>
                      <a:fillRect/>
                    </a:stretch>
                  </pic:blipFill>
                  <pic:spPr>
                    <a:xfrm>
                      <a:off x="0" y="0"/>
                      <a:ext cx="2162175" cy="2155190"/>
                    </a:xfrm>
                    <a:prstGeom prst="rect">
                      <a:avLst/>
                    </a:prstGeom>
                  </pic:spPr>
                </pic:pic>
              </a:graphicData>
            </a:graphic>
            <wp14:sizeRelH relativeFrom="margin">
              <wp14:pctWidth>0</wp14:pctWidth>
            </wp14:sizeRelH>
            <wp14:sizeRelV relativeFrom="margin">
              <wp14:pctHeight>0</wp14:pctHeight>
            </wp14:sizeRelV>
          </wp:anchor>
        </w:drawing>
      </w:r>
      <w:r>
        <w:t>Where questions are added using the “Ask Request Question” option that have predefined responses, for example, Boolean, single or multi select, it is possible to add follow up questions based on the response by dragging and dropping the question over the response that should trigger the follow up question to be displayed.</w:t>
      </w:r>
    </w:p>
    <w:p w14:paraId="7CB764C8" w14:textId="77777777" w:rsidR="00F4524B" w:rsidRDefault="00F4524B" w:rsidP="00F4524B"/>
    <w:p w14:paraId="22A25434" w14:textId="77777777" w:rsidR="00F4524B" w:rsidRDefault="00F4524B" w:rsidP="00F4524B">
      <w:r>
        <w:t xml:space="preserve">Select an action group and click </w:t>
      </w:r>
      <w:r>
        <w:rPr>
          <w:b/>
        </w:rPr>
        <w:t>Edit</w:t>
      </w:r>
      <w:r>
        <w:t xml:space="preserve"> to edit or </w:t>
      </w:r>
      <w:r>
        <w:rPr>
          <w:b/>
        </w:rPr>
        <w:t>Delete</w:t>
      </w:r>
      <w:r>
        <w:t xml:space="preserve"> to delete.</w:t>
      </w:r>
    </w:p>
    <w:p w14:paraId="488518FF" w14:textId="77777777" w:rsidR="00F4524B" w:rsidRDefault="00F4524B" w:rsidP="00F4524B">
      <w:pPr>
        <w:pStyle w:val="Heading2"/>
      </w:pPr>
      <w:bookmarkStart w:id="166" w:name="_Toc471986884"/>
      <w:bookmarkStart w:id="167" w:name="_Toc534191849"/>
      <w:r>
        <w:t>Request Configuration Import/Export</w:t>
      </w:r>
      <w:bookmarkEnd w:id="166"/>
      <w:bookmarkEnd w:id="167"/>
    </w:p>
    <w:p w14:paraId="351CBAC4" w14:textId="77777777" w:rsidR="00F4524B" w:rsidRDefault="00F4524B" w:rsidP="00F4524B">
      <w:r>
        <w:t xml:space="preserve">To import request questions and process actions, click </w:t>
      </w:r>
      <w:r>
        <w:rPr>
          <w:b/>
        </w:rPr>
        <w:t>Browse</w:t>
      </w:r>
      <w:r>
        <w:t xml:space="preserve">, select the appropriate XML file, and click </w:t>
      </w:r>
      <w:r>
        <w:rPr>
          <w:b/>
        </w:rPr>
        <w:t>Import</w:t>
      </w:r>
      <w:r>
        <w:t>.</w:t>
      </w:r>
    </w:p>
    <w:p w14:paraId="2A35B9A9" w14:textId="77777777" w:rsidR="00F4524B" w:rsidRPr="00746E27" w:rsidRDefault="00F4524B" w:rsidP="00F4524B">
      <w:r>
        <w:t xml:space="preserve">To export request questions and process actions, click </w:t>
      </w:r>
      <w:r>
        <w:rPr>
          <w:b/>
        </w:rPr>
        <w:t>Export</w:t>
      </w:r>
      <w:r>
        <w:t xml:space="preserve"> and select a location to save the XML file.</w:t>
      </w:r>
      <w:r>
        <w:rPr>
          <w:noProof/>
          <w:lang w:eastAsia="en-GB"/>
        </w:rPr>
        <w:drawing>
          <wp:anchor distT="0" distB="0" distL="114300" distR="114300" simplePos="0" relativeHeight="251780096" behindDoc="0" locked="0" layoutInCell="1" allowOverlap="1" wp14:anchorId="4EEF544E" wp14:editId="4E821E6F">
            <wp:simplePos x="0" y="0"/>
            <wp:positionH relativeFrom="margin">
              <wp:align>left</wp:align>
            </wp:positionH>
            <wp:positionV relativeFrom="paragraph">
              <wp:posOffset>314960</wp:posOffset>
            </wp:positionV>
            <wp:extent cx="6120130" cy="1302385"/>
            <wp:effectExtent l="0" t="0" r="0" b="0"/>
            <wp:wrapTopAndBottom/>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extLst>
                        <a:ext uri="{28A0092B-C50C-407E-A947-70E740481C1C}">
                          <a14:useLocalDpi xmlns:a14="http://schemas.microsoft.com/office/drawing/2010/main" val="0"/>
                        </a:ext>
                      </a:extLst>
                    </a:blip>
                    <a:stretch>
                      <a:fillRect/>
                    </a:stretch>
                  </pic:blipFill>
                  <pic:spPr>
                    <a:xfrm>
                      <a:off x="0" y="0"/>
                      <a:ext cx="6120130" cy="1302385"/>
                    </a:xfrm>
                    <a:prstGeom prst="rect">
                      <a:avLst/>
                    </a:prstGeom>
                  </pic:spPr>
                </pic:pic>
              </a:graphicData>
            </a:graphic>
          </wp:anchor>
        </w:drawing>
      </w:r>
    </w:p>
    <w:p w14:paraId="6A2054AB" w14:textId="77777777" w:rsidR="00F4524B" w:rsidRDefault="00F4524B" w:rsidP="00F4524B"/>
    <w:p w14:paraId="5E2BCF59" w14:textId="77777777" w:rsidR="00F4524B" w:rsidRDefault="00F4524B">
      <w:pPr>
        <w:spacing w:after="160" w:line="259" w:lineRule="auto"/>
        <w:rPr>
          <w:rFonts w:ascii="Roboto Black" w:eastAsiaTheme="majorEastAsia" w:hAnsi="Roboto Black" w:cstheme="majorBidi"/>
          <w:color w:val="023649"/>
          <w:sz w:val="52"/>
          <w:szCs w:val="32"/>
        </w:rPr>
      </w:pPr>
      <w:bookmarkStart w:id="168" w:name="_Toc471986885"/>
      <w:r>
        <w:br w:type="page"/>
      </w:r>
    </w:p>
    <w:p w14:paraId="755D20E0" w14:textId="4B823B5A" w:rsidR="00F4524B" w:rsidRDefault="00F4524B" w:rsidP="00F4524B">
      <w:pPr>
        <w:pStyle w:val="Heading1"/>
      </w:pPr>
      <w:bookmarkStart w:id="169" w:name="_Toc534191850"/>
      <w:r>
        <w:t>Print Settings</w:t>
      </w:r>
      <w:bookmarkEnd w:id="168"/>
      <w:bookmarkEnd w:id="169"/>
    </w:p>
    <w:p w14:paraId="10C31BC7" w14:textId="77777777" w:rsidR="00F4524B" w:rsidRDefault="00F4524B" w:rsidP="00F4524B">
      <w:r>
        <w:t xml:space="preserve">When a user generates a request within Ideagen OCM, it only exists within the system as an electronic request. It is possible to configure requests to be printed on a physical request form or labels to be attached to the specimen. </w:t>
      </w:r>
    </w:p>
    <w:p w14:paraId="280D5213" w14:textId="77777777" w:rsidR="00F4524B" w:rsidRDefault="00F4524B" w:rsidP="00F4524B">
      <w:r>
        <w:t>Physical request forms may include one or more pre-cut labels to attach to sample tubes/containers. This type of stationary is loaded into the printer in the same way as normal paper. Request details are printed on the form, and barcodes printed on the peel off labels.</w:t>
      </w:r>
    </w:p>
    <w:p w14:paraId="22125FE5" w14:textId="77777777" w:rsidR="00F4524B" w:rsidRDefault="00F4524B" w:rsidP="00F4524B">
      <w:r>
        <w:t>Ideagen OCM provides two options for printing forms:</w:t>
      </w:r>
    </w:p>
    <w:p w14:paraId="35F5A87D" w14:textId="77777777" w:rsidR="00F4524B" w:rsidRDefault="00F4524B" w:rsidP="00F4524B">
      <w:pPr>
        <w:pStyle w:val="Bullet"/>
      </w:pPr>
      <w:r>
        <w:t>Normal Internet Explorer printing</w:t>
      </w:r>
    </w:p>
    <w:p w14:paraId="2C4D8426" w14:textId="77777777" w:rsidR="00F4524B" w:rsidRDefault="00F4524B" w:rsidP="00F4524B">
      <w:pPr>
        <w:pStyle w:val="Bullet"/>
      </w:pPr>
      <w:r>
        <w:t>Advanced printing</w:t>
      </w:r>
    </w:p>
    <w:p w14:paraId="34D37D3F" w14:textId="77777777" w:rsidR="00F4524B" w:rsidRDefault="00F4524B" w:rsidP="00F4524B">
      <w:r>
        <w:t>Advance printing is recommended as it gives better control over the printout position and involves less steps to print a form.</w:t>
      </w:r>
    </w:p>
    <w:p w14:paraId="3078B2C1" w14:textId="77777777" w:rsidR="00F4524B" w:rsidRDefault="00F4524B" w:rsidP="00F4524B">
      <w:r>
        <w:t xml:space="preserve">An alternative to a full request form is the appointment form.  A </w:t>
      </w:r>
      <w:proofErr w:type="gramStart"/>
      <w:r>
        <w:t>particular specimen</w:t>
      </w:r>
      <w:proofErr w:type="gramEnd"/>
      <w:r>
        <w:t xml:space="preserve"> type can be configured to print an appointment form rather than the full request form.  The appointment form is given to the patient who takes it to a sample taker.  The sample taker collects the sample and prints labels via a label printer for the sample tubes/containers.</w:t>
      </w:r>
    </w:p>
    <w:p w14:paraId="216E59ED" w14:textId="77777777" w:rsidR="00F4524B" w:rsidRDefault="00F4524B" w:rsidP="00F4524B">
      <w:pPr>
        <w:pStyle w:val="Heading2"/>
      </w:pPr>
      <w:bookmarkStart w:id="170" w:name="_Toc471986886"/>
      <w:bookmarkStart w:id="171" w:name="_Toc534191851"/>
      <w:r>
        <w:t>Internet Explorer Printing</w:t>
      </w:r>
      <w:bookmarkEnd w:id="170"/>
      <w:bookmarkEnd w:id="171"/>
    </w:p>
    <w:p w14:paraId="217C9B56" w14:textId="77777777" w:rsidR="00F4524B" w:rsidRDefault="00F4524B" w:rsidP="00F4524B">
      <w:r>
        <w:rPr>
          <w:noProof/>
          <w:lang w:eastAsia="en-GB"/>
        </w:rPr>
        <w:drawing>
          <wp:anchor distT="0" distB="0" distL="114300" distR="114300" simplePos="0" relativeHeight="251739136" behindDoc="0" locked="0" layoutInCell="1" allowOverlap="1" wp14:anchorId="70D669F4" wp14:editId="6CABA97A">
            <wp:simplePos x="0" y="0"/>
            <wp:positionH relativeFrom="margin">
              <wp:align>left</wp:align>
            </wp:positionH>
            <wp:positionV relativeFrom="paragraph">
              <wp:posOffset>469265</wp:posOffset>
            </wp:positionV>
            <wp:extent cx="4680000" cy="3516070"/>
            <wp:effectExtent l="0" t="0" r="6350" b="8255"/>
            <wp:wrapTopAndBottom/>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extLst>
                        <a:ext uri="{28A0092B-C50C-407E-A947-70E740481C1C}">
                          <a14:useLocalDpi xmlns:a14="http://schemas.microsoft.com/office/drawing/2010/main" val="0"/>
                        </a:ext>
                      </a:extLst>
                    </a:blip>
                    <a:stretch>
                      <a:fillRect/>
                    </a:stretch>
                  </pic:blipFill>
                  <pic:spPr>
                    <a:xfrm>
                      <a:off x="0" y="0"/>
                      <a:ext cx="4680000" cy="3516070"/>
                    </a:xfrm>
                    <a:prstGeom prst="rect">
                      <a:avLst/>
                    </a:prstGeom>
                  </pic:spPr>
                </pic:pic>
              </a:graphicData>
            </a:graphic>
            <wp14:sizeRelH relativeFrom="margin">
              <wp14:pctWidth>0</wp14:pctWidth>
            </wp14:sizeRelH>
            <wp14:sizeRelV relativeFrom="margin">
              <wp14:pctHeight>0</wp14:pctHeight>
            </wp14:sizeRelV>
          </wp:anchor>
        </w:drawing>
      </w:r>
      <w:r>
        <w:t>When a user submits a new request, a new window will open with the request details formatted for printing.</w:t>
      </w:r>
    </w:p>
    <w:p w14:paraId="445FFB99" w14:textId="77777777" w:rsidR="00F4524B" w:rsidRDefault="00F4524B" w:rsidP="00F4524B">
      <w:pPr>
        <w:pStyle w:val="BodyText"/>
      </w:pPr>
    </w:p>
    <w:p w14:paraId="3143EFC1" w14:textId="77777777" w:rsidR="00F4524B" w:rsidRDefault="00F4524B" w:rsidP="00F4524B">
      <w:r>
        <w:t xml:space="preserve">Users click </w:t>
      </w:r>
      <w:r w:rsidRPr="00771E15">
        <w:rPr>
          <w:b/>
        </w:rPr>
        <w:t>Print</w:t>
      </w:r>
      <w:r>
        <w:t xml:space="preserve"> to open the Internet Explorer print dialog.</w:t>
      </w:r>
    </w:p>
    <w:p w14:paraId="16518A6B" w14:textId="77777777" w:rsidR="00F4524B" w:rsidRDefault="00F4524B" w:rsidP="00F4524B">
      <w:pPr>
        <w:pStyle w:val="BodyText"/>
      </w:pPr>
      <w:r>
        <w:rPr>
          <w:noProof/>
          <w:lang w:eastAsia="en-GB"/>
        </w:rPr>
        <w:drawing>
          <wp:inline distT="0" distB="0" distL="0" distR="0" wp14:anchorId="1091A6A2" wp14:editId="3EB24B53">
            <wp:extent cx="2880000" cy="258092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880000" cy="2580923"/>
                    </a:xfrm>
                    <a:prstGeom prst="rect">
                      <a:avLst/>
                    </a:prstGeom>
                    <a:noFill/>
                    <a:ln>
                      <a:noFill/>
                    </a:ln>
                  </pic:spPr>
                </pic:pic>
              </a:graphicData>
            </a:graphic>
          </wp:inline>
        </w:drawing>
      </w:r>
    </w:p>
    <w:p w14:paraId="5137F367" w14:textId="77777777" w:rsidR="00F4524B" w:rsidRDefault="00F4524B" w:rsidP="00F4524B"/>
    <w:p w14:paraId="6A8189A9" w14:textId="77777777" w:rsidR="00F4524B" w:rsidRPr="00771E15" w:rsidRDefault="00F4524B" w:rsidP="00F4524B">
      <w:r>
        <w:t xml:space="preserve">Users must then click Preferences and change the settings to A5 and landscape. Then click </w:t>
      </w:r>
      <w:r>
        <w:rPr>
          <w:b/>
        </w:rPr>
        <w:t>OK</w:t>
      </w:r>
      <w:r>
        <w:t xml:space="preserve"> and </w:t>
      </w:r>
      <w:r>
        <w:rPr>
          <w:b/>
        </w:rPr>
        <w:t>Print</w:t>
      </w:r>
      <w:r>
        <w:t>.</w:t>
      </w:r>
    </w:p>
    <w:p w14:paraId="068B1108" w14:textId="77777777" w:rsidR="00F4524B" w:rsidRDefault="00F4524B" w:rsidP="00F4524B">
      <w:pPr>
        <w:pStyle w:val="BodyText"/>
      </w:pPr>
      <w:r>
        <w:rPr>
          <w:noProof/>
          <w:lang w:eastAsia="en-GB"/>
        </w:rPr>
        <w:drawing>
          <wp:inline distT="0" distB="0" distL="0" distR="0" wp14:anchorId="59008B03" wp14:editId="04E1E675">
            <wp:extent cx="2880000" cy="245853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880000" cy="2458537"/>
                    </a:xfrm>
                    <a:prstGeom prst="rect">
                      <a:avLst/>
                    </a:prstGeom>
                    <a:noFill/>
                    <a:ln>
                      <a:noFill/>
                    </a:ln>
                  </pic:spPr>
                </pic:pic>
              </a:graphicData>
            </a:graphic>
          </wp:inline>
        </w:drawing>
      </w:r>
    </w:p>
    <w:p w14:paraId="20192451" w14:textId="77777777" w:rsidR="00F4524B" w:rsidRDefault="00F4524B" w:rsidP="00F4524B"/>
    <w:p w14:paraId="7F930B0B" w14:textId="77777777" w:rsidR="00F4524B" w:rsidRDefault="00F4524B" w:rsidP="00F4524B">
      <w:r>
        <w:t xml:space="preserve">The request will be printed to the selected printer. Internet Explorer does not remember these </w:t>
      </w:r>
      <w:proofErr w:type="gramStart"/>
      <w:r>
        <w:t>settings</w:t>
      </w:r>
      <w:proofErr w:type="gramEnd"/>
      <w:r>
        <w:t xml:space="preserve"> so they must be repeated every time a request is printed.</w:t>
      </w:r>
    </w:p>
    <w:p w14:paraId="471B9A1C" w14:textId="77777777" w:rsidR="00F4524B" w:rsidRPr="00771E15" w:rsidRDefault="00F4524B" w:rsidP="00F4524B">
      <w:pPr>
        <w:pStyle w:val="Heading2"/>
      </w:pPr>
      <w:bookmarkStart w:id="172" w:name="_Toc471986887"/>
      <w:bookmarkStart w:id="173" w:name="_Toc534191852"/>
      <w:r>
        <w:t>Advanced Printing</w:t>
      </w:r>
      <w:bookmarkEnd w:id="172"/>
      <w:bookmarkEnd w:id="173"/>
    </w:p>
    <w:p w14:paraId="08F3FA6B" w14:textId="77777777" w:rsidR="00F4524B" w:rsidRDefault="00F4524B" w:rsidP="00F4524B">
      <w:r w:rsidRPr="00CD08C0">
        <w:t>Advanced print</w:t>
      </w:r>
      <w:r>
        <w:t>ing is configured per location.</w:t>
      </w:r>
      <w:r w:rsidRPr="00CD08C0">
        <w:t xml:space="preserve"> By default</w:t>
      </w:r>
      <w:r>
        <w:t>,</w:t>
      </w:r>
      <w:r w:rsidRPr="00CD08C0">
        <w:t xml:space="preserve"> locations are not s</w:t>
      </w:r>
      <w:r>
        <w:t xml:space="preserve">etup to use advanced printing. </w:t>
      </w:r>
    </w:p>
    <w:p w14:paraId="12DA90F9" w14:textId="77777777" w:rsidR="00F4524B" w:rsidRDefault="00F4524B" w:rsidP="00F4524B">
      <w:pPr>
        <w:pStyle w:val="Heading3"/>
      </w:pPr>
      <w:bookmarkStart w:id="174" w:name="_Toc471986888"/>
      <w:bookmarkStart w:id="175" w:name="_Toc534191853"/>
      <w:r>
        <w:t>Location Print Settings</w:t>
      </w:r>
      <w:bookmarkEnd w:id="174"/>
      <w:bookmarkEnd w:id="175"/>
    </w:p>
    <w:p w14:paraId="65F8597A" w14:textId="77777777" w:rsidR="00F4524B" w:rsidRPr="00CD08C0" w:rsidRDefault="00F4524B" w:rsidP="00F4524B">
      <w:r w:rsidRPr="00CD08C0">
        <w:t>To configure a</w:t>
      </w:r>
      <w:r>
        <w:t>dvanced printing for a</w:t>
      </w:r>
      <w:r w:rsidRPr="00CD08C0">
        <w:t xml:space="preserve"> location</w:t>
      </w:r>
      <w:r>
        <w:t>, begin typing</w:t>
      </w:r>
      <w:r w:rsidRPr="00CD08C0">
        <w:t xml:space="preserve"> the name in the </w:t>
      </w:r>
      <w:r>
        <w:t>“Location Name”</w:t>
      </w:r>
      <w:r w:rsidRPr="00CD08C0">
        <w:t xml:space="preserve"> field.  As you type, valid location names will appear in a drop down below the field.  Select the required location form </w:t>
      </w:r>
      <w:r>
        <w:t xml:space="preserve">the drop down and click </w:t>
      </w:r>
      <w:r w:rsidRPr="00CD08C0">
        <w:rPr>
          <w:b/>
        </w:rPr>
        <w:t>Select</w:t>
      </w:r>
      <w:r w:rsidRPr="00CD08C0">
        <w:t>.</w:t>
      </w:r>
    </w:p>
    <w:p w14:paraId="038D7FEE" w14:textId="77777777" w:rsidR="00F4524B" w:rsidRDefault="00F4524B" w:rsidP="00F4524B">
      <w:r>
        <w:rPr>
          <w:noProof/>
          <w:lang w:eastAsia="en-GB"/>
        </w:rPr>
        <w:drawing>
          <wp:anchor distT="0" distB="0" distL="114300" distR="114300" simplePos="0" relativeHeight="251740160" behindDoc="0" locked="0" layoutInCell="1" allowOverlap="1" wp14:anchorId="6952CD59" wp14:editId="289CCE0A">
            <wp:simplePos x="0" y="0"/>
            <wp:positionH relativeFrom="margin">
              <wp:align>left</wp:align>
            </wp:positionH>
            <wp:positionV relativeFrom="paragraph">
              <wp:posOffset>479425</wp:posOffset>
            </wp:positionV>
            <wp:extent cx="6120130" cy="1868805"/>
            <wp:effectExtent l="0" t="0" r="0" b="0"/>
            <wp:wrapTopAndBottom/>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extLst>
                        <a:ext uri="{28A0092B-C50C-407E-A947-70E740481C1C}">
                          <a14:useLocalDpi xmlns:a14="http://schemas.microsoft.com/office/drawing/2010/main" val="0"/>
                        </a:ext>
                      </a:extLst>
                    </a:blip>
                    <a:stretch>
                      <a:fillRect/>
                    </a:stretch>
                  </pic:blipFill>
                  <pic:spPr>
                    <a:xfrm>
                      <a:off x="0" y="0"/>
                      <a:ext cx="6120130" cy="1868805"/>
                    </a:xfrm>
                    <a:prstGeom prst="rect">
                      <a:avLst/>
                    </a:prstGeom>
                  </pic:spPr>
                </pic:pic>
              </a:graphicData>
            </a:graphic>
          </wp:anchor>
        </w:drawing>
      </w:r>
      <w:r w:rsidRPr="00CD08C0">
        <w:t>To enable or disable advanced printing for the selec</w:t>
      </w:r>
      <w:r>
        <w:t>ted location, check or uncheck “Enable Advanced Printing”</w:t>
      </w:r>
      <w:r w:rsidRPr="00CD08C0">
        <w:t>.  When enabled, all fields will become editable.</w:t>
      </w:r>
    </w:p>
    <w:p w14:paraId="6671826F" w14:textId="77777777" w:rsidR="00F4524B" w:rsidRDefault="00F4524B" w:rsidP="00F4524B"/>
    <w:p w14:paraId="2BA5C646" w14:textId="77777777" w:rsidR="00F4524B" w:rsidRDefault="00F4524B" w:rsidP="00F4524B">
      <w:r>
        <w:t>Fields:</w:t>
      </w:r>
    </w:p>
    <w:p w14:paraId="11B43F21" w14:textId="77777777" w:rsidR="00F4524B" w:rsidRDefault="00F4524B" w:rsidP="00F4524B">
      <w:pPr>
        <w:pStyle w:val="Bullet"/>
      </w:pPr>
      <w:r>
        <w:t xml:space="preserve">Printer Name - If a valid printer name is not specified in this field the requests will print to the default printer on the computer the user is using to access Ideagen OCM. If all requests are to be printed to a single printer within the location, then a valid printer name needs to be </w:t>
      </w:r>
      <w:proofErr w:type="gramStart"/>
      <w:r>
        <w:t>entered into</w:t>
      </w:r>
      <w:proofErr w:type="gramEnd"/>
      <w:r>
        <w:t xml:space="preserve"> this field.  The printer name should include the computer name and printer name in the format “\\</w:t>
      </w:r>
      <w:proofErr w:type="spellStart"/>
      <w:r>
        <w:t>Computername</w:t>
      </w:r>
      <w:proofErr w:type="spellEnd"/>
      <w:r>
        <w:t>\</w:t>
      </w:r>
      <w:proofErr w:type="spellStart"/>
      <w:r>
        <w:t>Printername</w:t>
      </w:r>
      <w:proofErr w:type="spellEnd"/>
      <w:r>
        <w:t>”.</w:t>
      </w:r>
    </w:p>
    <w:p w14:paraId="4AE68458" w14:textId="77777777" w:rsidR="00F4524B" w:rsidRDefault="00F4524B" w:rsidP="00F4524B">
      <w:pPr>
        <w:pStyle w:val="Bullet"/>
      </w:pPr>
      <w:r>
        <w:t>Label Printer Name – This field specifies the name of the label printer that any labels will be printed out on. You do not need to enter the full printer name, for example, if Windows displays the printer as “Zebra LP 2824”, “LP 2824” can be entered and the system will still find the printer.</w:t>
      </w:r>
    </w:p>
    <w:p w14:paraId="086FF605" w14:textId="77777777" w:rsidR="00F4524B" w:rsidRDefault="00F4524B" w:rsidP="00F4524B">
      <w:pPr>
        <w:pStyle w:val="Bullet"/>
      </w:pPr>
      <w:r>
        <w:t>A4 Printer Name – If a valid printer name is not specified in this field, the requests will print to the default printer on the computer the user is using to access Ideagen OCM. Some requests are printed to A4 paper i.e. Radiology and cardiology. The printer specified in the Printer Name field will generally be loaded with A5 request forms. The A4 Printer Name is used so these requests can be sent to a printer loaded with A4 paper. The printer name should include the computer name and printer name in the format “\\</w:t>
      </w:r>
      <w:proofErr w:type="spellStart"/>
      <w:r>
        <w:t>Computername</w:t>
      </w:r>
      <w:proofErr w:type="spellEnd"/>
      <w:r>
        <w:t>\</w:t>
      </w:r>
      <w:proofErr w:type="spellStart"/>
      <w:r>
        <w:t>Printername</w:t>
      </w:r>
      <w:proofErr w:type="spellEnd"/>
      <w:r>
        <w:t>”.</w:t>
      </w:r>
    </w:p>
    <w:p w14:paraId="4A3DCD52" w14:textId="77777777" w:rsidR="00F4524B" w:rsidRDefault="00F4524B" w:rsidP="00F4524B">
      <w:pPr>
        <w:pStyle w:val="Bullet"/>
      </w:pPr>
      <w:r>
        <w:t>Print Dialog/Show – Check this box if you would still like to see the Internet Explorer print dialog. This is not recommended as the settings (i.e.  A5 and landscape) are not always passed through and will still need to be manually set.</w:t>
      </w:r>
    </w:p>
    <w:p w14:paraId="3FFAA2C6" w14:textId="77777777" w:rsidR="00F4524B" w:rsidRDefault="00F4524B" w:rsidP="00F4524B">
      <w:pPr>
        <w:pStyle w:val="Bullet"/>
      </w:pPr>
      <w:r>
        <w:t>Paper Settings/Size – Select which paper size for printed requests.</w:t>
      </w:r>
    </w:p>
    <w:p w14:paraId="0D43538F" w14:textId="77777777" w:rsidR="00F4524B" w:rsidRDefault="00F4524B" w:rsidP="00F4524B">
      <w:pPr>
        <w:pStyle w:val="Bullet"/>
      </w:pPr>
      <w:r>
        <w:t>Paper Settings/Orientation – Select which paper orientation for printed requests.</w:t>
      </w:r>
    </w:p>
    <w:p w14:paraId="6AE94F51" w14:textId="77777777" w:rsidR="00F4524B" w:rsidRDefault="00F4524B" w:rsidP="00F4524B">
      <w:pPr>
        <w:pStyle w:val="Bullet"/>
      </w:pPr>
      <w:r>
        <w:t>Margins – Adjusting the margins allows the fine adjustment of the printing position. These fields can be adjusted to make sure the barcodes correctly line up within the labels on the stationary.</w:t>
      </w:r>
    </w:p>
    <w:p w14:paraId="1394C360" w14:textId="77777777" w:rsidR="00F4524B" w:rsidRDefault="00F4524B" w:rsidP="00F4524B">
      <w:r>
        <w:t xml:space="preserve">Click </w:t>
      </w:r>
      <w:r w:rsidRPr="00F93D80">
        <w:rPr>
          <w:b/>
        </w:rPr>
        <w:t>Update</w:t>
      </w:r>
      <w:r>
        <w:t xml:space="preserve"> to save the changes to the system.</w:t>
      </w:r>
    </w:p>
    <w:p w14:paraId="4D17F18C" w14:textId="77777777" w:rsidR="00F4524B" w:rsidRDefault="00F4524B" w:rsidP="00F4524B">
      <w:r>
        <w:t xml:space="preserve">When the user clicks </w:t>
      </w:r>
      <w:r w:rsidRPr="00F93D80">
        <w:rPr>
          <w:b/>
        </w:rPr>
        <w:t xml:space="preserve">Save and Print </w:t>
      </w:r>
      <w:r>
        <w:t>within the request form a new window will open with the request details formatted for printing in the same way as normal Internet Explorer printing.  However, with advanced printing enabled, the form will be printed to the computers default printer or specified printer with all the settings specified for the location.  The user does not have to go through the process of selecting the settings every time they print a request form.</w:t>
      </w:r>
    </w:p>
    <w:p w14:paraId="2A9A6020" w14:textId="77777777" w:rsidR="00F4524B" w:rsidRDefault="00F4524B" w:rsidP="00F4524B">
      <w:pPr>
        <w:pStyle w:val="Heading4"/>
      </w:pPr>
      <w:r>
        <w:t>Specimen Number Assignment</w:t>
      </w:r>
    </w:p>
    <w:p w14:paraId="7F668469" w14:textId="77777777" w:rsidR="00F4524B" w:rsidRDefault="00F4524B" w:rsidP="00F4524B">
      <w:pPr>
        <w:pStyle w:val="Heading4"/>
        <w:rPr>
          <w:rFonts w:ascii="Open Sans" w:eastAsiaTheme="minorHAnsi" w:hAnsi="Open Sans" w:cstheme="minorBidi"/>
          <w:b w:val="0"/>
          <w:iCs w:val="0"/>
          <w:color w:val="595959" w:themeColor="text1" w:themeTint="A6"/>
        </w:rPr>
      </w:pPr>
      <w:r w:rsidRPr="000F0B11">
        <w:rPr>
          <w:rFonts w:ascii="Open Sans" w:eastAsiaTheme="minorHAnsi" w:hAnsi="Open Sans" w:cstheme="minorBidi"/>
          <w:b w:val="0"/>
          <w:iCs w:val="0"/>
          <w:color w:val="595959" w:themeColor="text1" w:themeTint="A6"/>
        </w:rPr>
        <w:t>The specimen number prefix and associated number range for each location is configured via the Specimen Number Assignment section.</w:t>
      </w:r>
    </w:p>
    <w:p w14:paraId="1AF2B9B7" w14:textId="77777777" w:rsidR="00F4524B" w:rsidRPr="000F0B11" w:rsidRDefault="00F4524B" w:rsidP="00F4524B">
      <w:r>
        <w:rPr>
          <w:noProof/>
          <w:lang w:eastAsia="en-GB"/>
        </w:rPr>
        <w:drawing>
          <wp:anchor distT="0" distB="0" distL="114300" distR="114300" simplePos="0" relativeHeight="251741184" behindDoc="0" locked="0" layoutInCell="1" allowOverlap="1" wp14:anchorId="22990F08" wp14:editId="64E25EA0">
            <wp:simplePos x="0" y="0"/>
            <wp:positionH relativeFrom="margin">
              <wp:align>left</wp:align>
            </wp:positionH>
            <wp:positionV relativeFrom="paragraph">
              <wp:posOffset>149860</wp:posOffset>
            </wp:positionV>
            <wp:extent cx="6120130" cy="1050925"/>
            <wp:effectExtent l="0" t="0" r="0" b="0"/>
            <wp:wrapTopAndBottom/>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extLst>
                        <a:ext uri="{28A0092B-C50C-407E-A947-70E740481C1C}">
                          <a14:useLocalDpi xmlns:a14="http://schemas.microsoft.com/office/drawing/2010/main" val="0"/>
                        </a:ext>
                      </a:extLst>
                    </a:blip>
                    <a:stretch>
                      <a:fillRect/>
                    </a:stretch>
                  </pic:blipFill>
                  <pic:spPr>
                    <a:xfrm>
                      <a:off x="0" y="0"/>
                      <a:ext cx="6120130" cy="1050925"/>
                    </a:xfrm>
                    <a:prstGeom prst="rect">
                      <a:avLst/>
                    </a:prstGeom>
                  </pic:spPr>
                </pic:pic>
              </a:graphicData>
            </a:graphic>
          </wp:anchor>
        </w:drawing>
      </w:r>
    </w:p>
    <w:p w14:paraId="6CCB67D6" w14:textId="77777777" w:rsidR="00F4524B" w:rsidRDefault="00F4524B" w:rsidP="00F4524B">
      <w:r w:rsidRPr="000F0B11">
        <w:t>In the above example</w:t>
      </w:r>
      <w:r>
        <w:t>,</w:t>
      </w:r>
      <w:r w:rsidRPr="000F0B11">
        <w:t xml:space="preserve"> a Blood Science request will be assigned a number from the </w:t>
      </w:r>
      <w:r>
        <w:t>DM</w:t>
      </w:r>
      <w:r w:rsidRPr="000F0B11">
        <w:t xml:space="preserve"> range. The actual prefix added to the specimen number when submi</w:t>
      </w:r>
      <w:r>
        <w:t>tted to the LIMS system varies by implementation.</w:t>
      </w:r>
    </w:p>
    <w:p w14:paraId="525B6C16" w14:textId="77777777" w:rsidR="00F4524B" w:rsidRDefault="00F4524B" w:rsidP="00F4524B">
      <w:pPr>
        <w:pStyle w:val="Heading4"/>
      </w:pPr>
      <w:r>
        <w:t>Appointment Cards</w:t>
      </w:r>
    </w:p>
    <w:p w14:paraId="184E5ED6" w14:textId="77777777" w:rsidR="00F4524B" w:rsidRPr="000F0B11" w:rsidRDefault="00F4524B" w:rsidP="00F4524B">
      <w:pPr>
        <w:pStyle w:val="Heading4"/>
        <w:rPr>
          <w:rFonts w:ascii="Open Sans" w:eastAsiaTheme="minorHAnsi" w:hAnsi="Open Sans" w:cstheme="minorBidi"/>
          <w:b w:val="0"/>
          <w:iCs w:val="0"/>
          <w:color w:val="595959" w:themeColor="text1" w:themeTint="A6"/>
        </w:rPr>
      </w:pPr>
      <w:r>
        <w:rPr>
          <w:noProof/>
          <w:lang w:eastAsia="en-GB"/>
        </w:rPr>
        <w:drawing>
          <wp:anchor distT="0" distB="0" distL="114300" distR="114300" simplePos="0" relativeHeight="251742208" behindDoc="0" locked="0" layoutInCell="1" allowOverlap="1" wp14:anchorId="5B550D38" wp14:editId="68E9092A">
            <wp:simplePos x="0" y="0"/>
            <wp:positionH relativeFrom="margin">
              <wp:align>left</wp:align>
            </wp:positionH>
            <wp:positionV relativeFrom="paragraph">
              <wp:posOffset>527050</wp:posOffset>
            </wp:positionV>
            <wp:extent cx="6120130" cy="1664335"/>
            <wp:effectExtent l="0" t="0" r="0"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val="0"/>
                        </a:ext>
                      </a:extLst>
                    </a:blip>
                    <a:stretch>
                      <a:fillRect/>
                    </a:stretch>
                  </pic:blipFill>
                  <pic:spPr>
                    <a:xfrm>
                      <a:off x="0" y="0"/>
                      <a:ext cx="6120130" cy="1664335"/>
                    </a:xfrm>
                    <a:prstGeom prst="rect">
                      <a:avLst/>
                    </a:prstGeom>
                  </pic:spPr>
                </pic:pic>
              </a:graphicData>
            </a:graphic>
          </wp:anchor>
        </w:drawing>
      </w:r>
      <w:r w:rsidRPr="000F0B11">
        <w:rPr>
          <w:rFonts w:ascii="Open Sans" w:eastAsiaTheme="minorHAnsi" w:hAnsi="Open Sans" w:cstheme="minorBidi"/>
          <w:b w:val="0"/>
          <w:iCs w:val="0"/>
          <w:color w:val="595959" w:themeColor="text1" w:themeTint="A6"/>
        </w:rPr>
        <w:t xml:space="preserve">An appointment form can be printed for </w:t>
      </w:r>
      <w:proofErr w:type="gramStart"/>
      <w:r w:rsidRPr="000F0B11">
        <w:rPr>
          <w:rFonts w:ascii="Open Sans" w:eastAsiaTheme="minorHAnsi" w:hAnsi="Open Sans" w:cstheme="minorBidi"/>
          <w:b w:val="0"/>
          <w:iCs w:val="0"/>
          <w:color w:val="595959" w:themeColor="text1" w:themeTint="A6"/>
        </w:rPr>
        <w:t>parti</w:t>
      </w:r>
      <w:r>
        <w:rPr>
          <w:rFonts w:ascii="Open Sans" w:eastAsiaTheme="minorHAnsi" w:hAnsi="Open Sans" w:cstheme="minorBidi"/>
          <w:b w:val="0"/>
          <w:iCs w:val="0"/>
          <w:color w:val="595959" w:themeColor="text1" w:themeTint="A6"/>
        </w:rPr>
        <w:t>cular requests</w:t>
      </w:r>
      <w:proofErr w:type="gramEnd"/>
      <w:r>
        <w:rPr>
          <w:rFonts w:ascii="Open Sans" w:eastAsiaTheme="minorHAnsi" w:hAnsi="Open Sans" w:cstheme="minorBidi"/>
          <w:b w:val="0"/>
          <w:iCs w:val="0"/>
          <w:color w:val="595959" w:themeColor="text1" w:themeTint="A6"/>
        </w:rPr>
        <w:t>. T</w:t>
      </w:r>
      <w:r w:rsidRPr="000F0B11">
        <w:rPr>
          <w:rFonts w:ascii="Open Sans" w:eastAsiaTheme="minorHAnsi" w:hAnsi="Open Sans" w:cstheme="minorBidi"/>
          <w:b w:val="0"/>
          <w:iCs w:val="0"/>
          <w:color w:val="595959" w:themeColor="text1" w:themeTint="A6"/>
        </w:rPr>
        <w:t xml:space="preserve">o specify that appointment forms are printed for a </w:t>
      </w:r>
      <w:proofErr w:type="gramStart"/>
      <w:r w:rsidRPr="000F0B11">
        <w:rPr>
          <w:rFonts w:ascii="Open Sans" w:eastAsiaTheme="minorHAnsi" w:hAnsi="Open Sans" w:cstheme="minorBidi"/>
          <w:b w:val="0"/>
          <w:iCs w:val="0"/>
          <w:color w:val="595959" w:themeColor="text1" w:themeTint="A6"/>
        </w:rPr>
        <w:t>particular specimen</w:t>
      </w:r>
      <w:proofErr w:type="gramEnd"/>
      <w:r w:rsidRPr="000F0B11">
        <w:rPr>
          <w:rFonts w:ascii="Open Sans" w:eastAsiaTheme="minorHAnsi" w:hAnsi="Open Sans" w:cstheme="minorBidi"/>
          <w:b w:val="0"/>
          <w:iCs w:val="0"/>
          <w:color w:val="595959" w:themeColor="text1" w:themeTint="A6"/>
        </w:rPr>
        <w:t xml:space="preserve"> type, the type needs to be selected in the Appointment Cards section.</w:t>
      </w:r>
    </w:p>
    <w:p w14:paraId="1198FF3A" w14:textId="77777777" w:rsidR="00F4524B" w:rsidRDefault="00F4524B" w:rsidP="00F4524B">
      <w:r w:rsidRPr="000F0B11">
        <w:t xml:space="preserve"> </w:t>
      </w:r>
    </w:p>
    <w:p w14:paraId="3584127D" w14:textId="77777777" w:rsidR="00F4524B" w:rsidRDefault="00F4524B" w:rsidP="00F4524B">
      <w:r w:rsidRPr="000F0B11">
        <w:t xml:space="preserve">In the above example, </w:t>
      </w:r>
      <w:r>
        <w:t xml:space="preserve">an appointment form will be printed </w:t>
      </w:r>
      <w:r w:rsidRPr="000F0B11">
        <w:t>when reques</w:t>
      </w:r>
      <w:r>
        <w:t>ting a Blood specimen request.</w:t>
      </w:r>
    </w:p>
    <w:p w14:paraId="26C604A7" w14:textId="77777777" w:rsidR="00F4524B" w:rsidRDefault="00F4524B" w:rsidP="00F4524B">
      <w:pPr>
        <w:pStyle w:val="Heading4"/>
      </w:pPr>
      <w:r>
        <w:t>Request Form Content</w:t>
      </w:r>
    </w:p>
    <w:p w14:paraId="15AD39D6" w14:textId="77777777" w:rsidR="00F4524B" w:rsidRDefault="00F4524B" w:rsidP="00F4524B">
      <w:r>
        <w:rPr>
          <w:noProof/>
          <w:lang w:eastAsia="en-GB"/>
        </w:rPr>
        <w:drawing>
          <wp:anchor distT="0" distB="0" distL="114300" distR="114300" simplePos="0" relativeHeight="251743232" behindDoc="0" locked="0" layoutInCell="1" allowOverlap="1" wp14:anchorId="4F1178B5" wp14:editId="6C509988">
            <wp:simplePos x="0" y="0"/>
            <wp:positionH relativeFrom="margin">
              <wp:align>left</wp:align>
            </wp:positionH>
            <wp:positionV relativeFrom="paragraph">
              <wp:posOffset>770890</wp:posOffset>
            </wp:positionV>
            <wp:extent cx="6120130" cy="1063625"/>
            <wp:effectExtent l="0" t="0" r="0" b="3175"/>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extLst>
                        <a:ext uri="{28A0092B-C50C-407E-A947-70E740481C1C}">
                          <a14:useLocalDpi xmlns:a14="http://schemas.microsoft.com/office/drawing/2010/main" val="0"/>
                        </a:ext>
                      </a:extLst>
                    </a:blip>
                    <a:stretch>
                      <a:fillRect/>
                    </a:stretch>
                  </pic:blipFill>
                  <pic:spPr>
                    <a:xfrm>
                      <a:off x="0" y="0"/>
                      <a:ext cx="6120130" cy="1063625"/>
                    </a:xfrm>
                    <a:prstGeom prst="rect">
                      <a:avLst/>
                    </a:prstGeom>
                  </pic:spPr>
                </pic:pic>
              </a:graphicData>
            </a:graphic>
          </wp:anchor>
        </w:drawing>
      </w:r>
      <w:r w:rsidRPr="000F0B11">
        <w:t xml:space="preserve">The Message section of the Print Management screen allows configuration of the left </w:t>
      </w:r>
      <w:r>
        <w:t>portion</w:t>
      </w:r>
      <w:r w:rsidRPr="000F0B11">
        <w:t xml:space="preserve"> of the printed request form if a message has been specified for</w:t>
      </w:r>
      <w:r>
        <w:t xml:space="preserve"> that discipline. </w:t>
      </w:r>
      <w:r w:rsidRPr="000F0B11">
        <w:t>The left content can be configured per location and discipline using the Specimen Number Assignment section</w:t>
      </w:r>
      <w:r>
        <w:t>. T</w:t>
      </w:r>
      <w:r w:rsidRPr="000F0B11">
        <w:t>he available options are a message, patient demographics, empty or a specimen number.</w:t>
      </w:r>
    </w:p>
    <w:p w14:paraId="31907EF1" w14:textId="77777777" w:rsidR="00F4524B" w:rsidRDefault="00F4524B" w:rsidP="00F4524B"/>
    <w:p w14:paraId="0F629FDF" w14:textId="77777777" w:rsidR="00F4524B" w:rsidRDefault="00F4524B" w:rsidP="00F4524B">
      <w:r>
        <w:rPr>
          <w:noProof/>
          <w:lang w:eastAsia="en-GB"/>
        </w:rPr>
        <w:drawing>
          <wp:anchor distT="0" distB="0" distL="114300" distR="114300" simplePos="0" relativeHeight="251744256" behindDoc="0" locked="0" layoutInCell="1" allowOverlap="1" wp14:anchorId="6B1EF82E" wp14:editId="1E23EDA1">
            <wp:simplePos x="0" y="0"/>
            <wp:positionH relativeFrom="margin">
              <wp:align>left</wp:align>
            </wp:positionH>
            <wp:positionV relativeFrom="paragraph">
              <wp:posOffset>487459</wp:posOffset>
            </wp:positionV>
            <wp:extent cx="6119495" cy="1947545"/>
            <wp:effectExtent l="0" t="0" r="0" b="0"/>
            <wp:wrapTopAndBottom/>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119495" cy="194754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To assign the currently displayed settings to be the default for all unconfigured locations click </w:t>
      </w:r>
      <w:r w:rsidRPr="00E964B3">
        <w:rPr>
          <w:b/>
        </w:rPr>
        <w:t>Make Default</w:t>
      </w:r>
      <w:r>
        <w:t xml:space="preserve">. To make the changes to the selected location only click </w:t>
      </w:r>
      <w:r w:rsidRPr="00E964B3">
        <w:rPr>
          <w:b/>
        </w:rPr>
        <w:t>Update</w:t>
      </w:r>
      <w:r>
        <w:t>.</w:t>
      </w:r>
    </w:p>
    <w:p w14:paraId="559BE9F4" w14:textId="77777777" w:rsidR="00F4524B" w:rsidRDefault="00F4524B" w:rsidP="00F4524B"/>
    <w:p w14:paraId="596B1B78" w14:textId="77777777" w:rsidR="00F4524B" w:rsidRDefault="00F4524B" w:rsidP="00F4524B">
      <w:pPr>
        <w:pStyle w:val="Heading5"/>
      </w:pPr>
      <w:r>
        <w:t>Message</w:t>
      </w:r>
    </w:p>
    <w:p w14:paraId="7D099EA9" w14:textId="77777777" w:rsidR="00F4524B" w:rsidRDefault="00F4524B" w:rsidP="00F4524B">
      <w:r>
        <w:rPr>
          <w:noProof/>
          <w:lang w:eastAsia="en-GB"/>
        </w:rPr>
        <w:drawing>
          <wp:anchor distT="0" distB="0" distL="114300" distR="114300" simplePos="0" relativeHeight="251745280" behindDoc="0" locked="0" layoutInCell="1" allowOverlap="1" wp14:anchorId="63600923" wp14:editId="764B60C6">
            <wp:simplePos x="0" y="0"/>
            <wp:positionH relativeFrom="margin">
              <wp:align>left</wp:align>
            </wp:positionH>
            <wp:positionV relativeFrom="paragraph">
              <wp:posOffset>962660</wp:posOffset>
            </wp:positionV>
            <wp:extent cx="3600000" cy="2044286"/>
            <wp:effectExtent l="19050" t="19050" r="19685" b="13335"/>
            <wp:wrapTopAndBottom/>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600000" cy="2044286"/>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E964B3">
        <w:t xml:space="preserve">When a user at a location saves a request for a discipline configured as </w:t>
      </w:r>
      <w:r>
        <w:t>“</w:t>
      </w:r>
      <w:r w:rsidRPr="00E964B3">
        <w:t>Message</w:t>
      </w:r>
      <w:r>
        <w:t>”</w:t>
      </w:r>
      <w:r w:rsidRPr="00E964B3">
        <w:t xml:space="preserve"> it will be assig</w:t>
      </w:r>
      <w:r>
        <w:t xml:space="preserve">ned a holding specimen number. </w:t>
      </w:r>
      <w:r w:rsidRPr="00E964B3">
        <w:t xml:space="preserve">When the user prints the </w:t>
      </w:r>
      <w:proofErr w:type="gramStart"/>
      <w:r w:rsidRPr="00E964B3">
        <w:t>request</w:t>
      </w:r>
      <w:proofErr w:type="gramEnd"/>
      <w:r w:rsidRPr="00E964B3">
        <w:t xml:space="preserve"> the left content will display the message entered in the print manage</w:t>
      </w:r>
      <w:r>
        <w:t xml:space="preserve">ment screen for that location. </w:t>
      </w:r>
      <w:r w:rsidRPr="00E964B3">
        <w:t>To edit the message, ente</w:t>
      </w:r>
      <w:r>
        <w:t xml:space="preserve">r the text in the HTML Editor. </w:t>
      </w:r>
      <w:r w:rsidRPr="00E964B3">
        <w:t>The preview will show how it will appear on the form.  A valid specimen number will need to be added to the request before it can be submitted.</w:t>
      </w:r>
    </w:p>
    <w:p w14:paraId="7518B1F4" w14:textId="77777777" w:rsidR="00F4524B" w:rsidRDefault="00F4524B" w:rsidP="00F4524B"/>
    <w:p w14:paraId="4F6FC185" w14:textId="77777777" w:rsidR="00F4524B" w:rsidRDefault="00F4524B" w:rsidP="00F4524B">
      <w:pPr>
        <w:pStyle w:val="Heading5"/>
      </w:pPr>
      <w:r>
        <w:t>Patient Demographics</w:t>
      </w:r>
    </w:p>
    <w:p w14:paraId="0D5FEA1B" w14:textId="77777777" w:rsidR="00F4524B" w:rsidRDefault="00F4524B" w:rsidP="00F4524B">
      <w:r>
        <w:t xml:space="preserve">When a user at a location saves a request for a discipline configured as “Patient Demographics” it will be assigned a holding specimen number. When the user prints the </w:t>
      </w:r>
      <w:proofErr w:type="gramStart"/>
      <w:r>
        <w:t>request</w:t>
      </w:r>
      <w:proofErr w:type="gramEnd"/>
      <w:r>
        <w:t xml:space="preserve"> the left content will display the patient details aligned to the labels on the request form.</w:t>
      </w:r>
      <w:r w:rsidRPr="006F5F2A">
        <w:t xml:space="preserve"> </w:t>
      </w:r>
      <w:r>
        <w:t>A valid specimen number will need to be added to the request before it can be submitted.</w:t>
      </w:r>
    </w:p>
    <w:p w14:paraId="33A4B8AB" w14:textId="77777777" w:rsidR="00F4524B" w:rsidRDefault="00F4524B" w:rsidP="00F4524B">
      <w:pPr>
        <w:pStyle w:val="BodyText"/>
      </w:pPr>
      <w:r>
        <w:rPr>
          <w:noProof/>
          <w:lang w:eastAsia="en-GB"/>
        </w:rPr>
        <w:drawing>
          <wp:inline distT="0" distB="0" distL="0" distR="0" wp14:anchorId="44CC7CB2" wp14:editId="73D8A0BD">
            <wp:extent cx="3600000" cy="2044286"/>
            <wp:effectExtent l="19050" t="19050" r="19685" b="1333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600000" cy="2044286"/>
                    </a:xfrm>
                    <a:prstGeom prst="rect">
                      <a:avLst/>
                    </a:prstGeom>
                    <a:noFill/>
                    <a:ln w="6350" cmpd="sng">
                      <a:solidFill>
                        <a:srgbClr val="000000"/>
                      </a:solidFill>
                      <a:miter lim="800000"/>
                      <a:headEnd/>
                      <a:tailEnd/>
                    </a:ln>
                    <a:effectLst/>
                  </pic:spPr>
                </pic:pic>
              </a:graphicData>
            </a:graphic>
          </wp:inline>
        </w:drawing>
      </w:r>
    </w:p>
    <w:p w14:paraId="514D4E10" w14:textId="77777777" w:rsidR="00F4524B" w:rsidRDefault="00F4524B" w:rsidP="00F4524B"/>
    <w:p w14:paraId="1DB8A2C4" w14:textId="77777777" w:rsidR="00F4524B" w:rsidRDefault="00F4524B" w:rsidP="00F4524B">
      <w:pPr>
        <w:pStyle w:val="Heading5"/>
      </w:pPr>
      <w:r>
        <w:t>Empty</w:t>
      </w:r>
    </w:p>
    <w:p w14:paraId="4F4902B5" w14:textId="77777777" w:rsidR="00F4524B" w:rsidRDefault="00F4524B" w:rsidP="00F4524B">
      <w:r>
        <w:t xml:space="preserve">When a user at a location saves a request for a discipline configured as “Empty” it will be assigned a holding specimen number. When the user prints the </w:t>
      </w:r>
      <w:proofErr w:type="gramStart"/>
      <w:r>
        <w:t>request</w:t>
      </w:r>
      <w:proofErr w:type="gramEnd"/>
      <w:r>
        <w:t xml:space="preserve"> the left content will be empty.</w:t>
      </w:r>
      <w:r w:rsidRPr="006F5F2A">
        <w:t xml:space="preserve"> </w:t>
      </w:r>
      <w:r>
        <w:t>A valid specimen number will need to be added to the request before it can be submitted.</w:t>
      </w:r>
    </w:p>
    <w:p w14:paraId="3EF9BADD" w14:textId="77777777" w:rsidR="00F4524B" w:rsidRDefault="00F4524B" w:rsidP="00F4524B">
      <w:pPr>
        <w:pStyle w:val="BodyText"/>
      </w:pPr>
      <w:r>
        <w:rPr>
          <w:noProof/>
          <w:lang w:eastAsia="en-GB"/>
        </w:rPr>
        <w:drawing>
          <wp:inline distT="0" distB="0" distL="0" distR="0" wp14:anchorId="589B57F6" wp14:editId="5A8A6862">
            <wp:extent cx="3600000" cy="2044286"/>
            <wp:effectExtent l="19050" t="19050" r="19685" b="1333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600000" cy="2044286"/>
                    </a:xfrm>
                    <a:prstGeom prst="rect">
                      <a:avLst/>
                    </a:prstGeom>
                    <a:noFill/>
                    <a:ln w="6350" cmpd="sng">
                      <a:solidFill>
                        <a:srgbClr val="000000"/>
                      </a:solidFill>
                      <a:miter lim="800000"/>
                      <a:headEnd/>
                      <a:tailEnd/>
                    </a:ln>
                    <a:effectLst/>
                  </pic:spPr>
                </pic:pic>
              </a:graphicData>
            </a:graphic>
          </wp:inline>
        </w:drawing>
      </w:r>
    </w:p>
    <w:p w14:paraId="0D827359" w14:textId="77777777" w:rsidR="00F4524B" w:rsidRDefault="00F4524B" w:rsidP="00F4524B"/>
    <w:p w14:paraId="608FE69C" w14:textId="77777777" w:rsidR="00F4524B" w:rsidRPr="00E964B3" w:rsidRDefault="00F4524B" w:rsidP="00F4524B">
      <w:pPr>
        <w:pStyle w:val="Heading5"/>
      </w:pPr>
      <w:r>
        <w:t>Specimen Number</w:t>
      </w:r>
    </w:p>
    <w:p w14:paraId="0B8EE13E" w14:textId="77777777" w:rsidR="00F4524B" w:rsidRDefault="00F4524B" w:rsidP="00F4524B">
      <w:r>
        <w:t xml:space="preserve">When a user at a location saves a request for a discipline configured with a “Specimen number” it will be assigned the next valid specimen number from the range. When the user prints the </w:t>
      </w:r>
      <w:proofErr w:type="gramStart"/>
      <w:r>
        <w:t>request</w:t>
      </w:r>
      <w:proofErr w:type="gramEnd"/>
      <w:r>
        <w:t xml:space="preserve"> the left content will display the patient details with a specimen number barcode aligned to the labels on the request form.</w:t>
      </w:r>
      <w:r w:rsidRPr="006F5F2A">
        <w:t xml:space="preserve"> </w:t>
      </w:r>
      <w:r>
        <w:t>The request can be submitted without adding another specimen number.</w:t>
      </w:r>
    </w:p>
    <w:p w14:paraId="0363B097" w14:textId="77777777" w:rsidR="00F4524B" w:rsidRDefault="00F4524B" w:rsidP="00F4524B">
      <w:pPr>
        <w:pStyle w:val="BodyText"/>
      </w:pPr>
      <w:r>
        <w:rPr>
          <w:noProof/>
          <w:lang w:eastAsia="en-GB"/>
        </w:rPr>
        <w:drawing>
          <wp:inline distT="0" distB="0" distL="0" distR="0" wp14:anchorId="0AD366A6" wp14:editId="6B15A91F">
            <wp:extent cx="3600000" cy="2044286"/>
            <wp:effectExtent l="19050" t="19050" r="19685" b="1333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600000" cy="2044286"/>
                    </a:xfrm>
                    <a:prstGeom prst="rect">
                      <a:avLst/>
                    </a:prstGeom>
                    <a:noFill/>
                    <a:ln w="6350" cmpd="sng">
                      <a:solidFill>
                        <a:srgbClr val="000000"/>
                      </a:solidFill>
                      <a:miter lim="800000"/>
                      <a:headEnd/>
                      <a:tailEnd/>
                    </a:ln>
                    <a:effectLst/>
                  </pic:spPr>
                </pic:pic>
              </a:graphicData>
            </a:graphic>
          </wp:inline>
        </w:drawing>
      </w:r>
    </w:p>
    <w:p w14:paraId="227A32A6" w14:textId="77777777" w:rsidR="00F4524B" w:rsidRDefault="00F4524B" w:rsidP="00F4524B"/>
    <w:p w14:paraId="44F5E112" w14:textId="77777777" w:rsidR="00F4524B" w:rsidRDefault="00F4524B" w:rsidP="00F4524B">
      <w:pPr>
        <w:pStyle w:val="Heading3"/>
      </w:pPr>
      <w:bookmarkStart w:id="176" w:name="_Toc471986889"/>
      <w:bookmarkStart w:id="177" w:name="_Toc534191854"/>
      <w:r>
        <w:t>Machine Print Settings</w:t>
      </w:r>
      <w:bookmarkEnd w:id="176"/>
      <w:bookmarkEnd w:id="177"/>
    </w:p>
    <w:p w14:paraId="27C8566B" w14:textId="77777777" w:rsidR="00F4524B" w:rsidRDefault="00F4524B" w:rsidP="00F4524B">
      <w:r w:rsidRPr="009D63E7">
        <w:rPr>
          <w:noProof/>
          <w:lang w:eastAsia="en-GB"/>
        </w:rPr>
        <w:drawing>
          <wp:anchor distT="0" distB="0" distL="114300" distR="114300" simplePos="0" relativeHeight="251746304" behindDoc="0" locked="0" layoutInCell="1" allowOverlap="1" wp14:anchorId="3905FAA8" wp14:editId="356DC431">
            <wp:simplePos x="0" y="0"/>
            <wp:positionH relativeFrom="margin">
              <wp:align>left</wp:align>
            </wp:positionH>
            <wp:positionV relativeFrom="paragraph">
              <wp:posOffset>856195</wp:posOffset>
            </wp:positionV>
            <wp:extent cx="6120000" cy="1246558"/>
            <wp:effectExtent l="0" t="0" r="0" b="0"/>
            <wp:wrapTopAndBottom/>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6120000" cy="1246558"/>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Occasionally, the location print settings set for a location do not suit all the computers at </w:t>
      </w:r>
      <w:proofErr w:type="gramStart"/>
      <w:r>
        <w:t>particular location</w:t>
      </w:r>
      <w:proofErr w:type="gramEnd"/>
      <w:r>
        <w:t xml:space="preserve">. The </w:t>
      </w:r>
      <w:r w:rsidRPr="00B467C1">
        <w:t>Local Machine Printer Management</w:t>
      </w:r>
      <w:r>
        <w:t xml:space="preserve"> page allows a user to make minor changes to the print settings for an individual computer. To access the screen, select </w:t>
      </w:r>
      <w:r w:rsidRPr="00A56920">
        <w:rPr>
          <w:b/>
        </w:rPr>
        <w:t>Configuration</w:t>
      </w:r>
      <w:r>
        <w:t xml:space="preserve"> from the Main Menu, and select </w:t>
      </w:r>
      <w:r>
        <w:rPr>
          <w:b/>
        </w:rPr>
        <w:t xml:space="preserve">Print Settings </w:t>
      </w:r>
      <w:r w:rsidRPr="00A56920">
        <w:t>from the Action menu, then select</w:t>
      </w:r>
      <w:r>
        <w:rPr>
          <w:b/>
        </w:rPr>
        <w:t xml:space="preserve"> </w:t>
      </w:r>
      <w:r>
        <w:t xml:space="preserve">the </w:t>
      </w:r>
      <w:r w:rsidRPr="00A56920">
        <w:rPr>
          <w:b/>
        </w:rPr>
        <w:t>By Machine</w:t>
      </w:r>
      <w:r>
        <w:t xml:space="preserve"> sub-menu option</w:t>
      </w:r>
      <w:r>
        <w:rPr>
          <w:b/>
        </w:rPr>
        <w:t>.</w:t>
      </w:r>
    </w:p>
    <w:p w14:paraId="4BA80968" w14:textId="77777777" w:rsidR="00F4524B" w:rsidRDefault="00F4524B" w:rsidP="00F4524B"/>
    <w:p w14:paraId="087DC003" w14:textId="77777777" w:rsidR="00F4524B" w:rsidRDefault="00F4524B" w:rsidP="00F4524B">
      <w:r w:rsidRPr="009D63E7">
        <w:rPr>
          <w:noProof/>
          <w:lang w:eastAsia="en-GB"/>
        </w:rPr>
        <w:drawing>
          <wp:anchor distT="0" distB="0" distL="114300" distR="114300" simplePos="0" relativeHeight="251747328" behindDoc="0" locked="0" layoutInCell="1" allowOverlap="1" wp14:anchorId="4F0C5860" wp14:editId="27A74D24">
            <wp:simplePos x="0" y="0"/>
            <wp:positionH relativeFrom="margin">
              <wp:align>left</wp:align>
            </wp:positionH>
            <wp:positionV relativeFrom="paragraph">
              <wp:posOffset>1428750</wp:posOffset>
            </wp:positionV>
            <wp:extent cx="6120000" cy="1240029"/>
            <wp:effectExtent l="0" t="0" r="0" b="0"/>
            <wp:wrapTopAndBottom/>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120000" cy="1240029"/>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By default, the screen will be populated with the location settings. The ‘Printer Name’ field can be changed so the request/appointment forms can be printed to a different printer. The ‘Label Printer Name’ field can be changed so the labels can be printed to a different label printer. The A4 Printer can be changed so requests printed to A4 paper can be sent to another printer.  The two margin fields change the positioning of the printed request form.  These allow for fine tuning the position of the printout so the request lines up correctly with the pre-cut labels.  Changing ‘Top’ from 5 to 7 will move the printout 2mm down. Changing ‘Left’ from 4 to 6 will move the printout 2mm to the right.  To save the settings click </w:t>
      </w:r>
      <w:r w:rsidRPr="00A56920">
        <w:rPr>
          <w:b/>
        </w:rPr>
        <w:t>Save</w:t>
      </w:r>
      <w:r>
        <w:t>.</w:t>
      </w:r>
    </w:p>
    <w:p w14:paraId="5B3BF5C6" w14:textId="77777777" w:rsidR="00F4524B" w:rsidRDefault="00F4524B" w:rsidP="00F4524B"/>
    <w:p w14:paraId="2650A019" w14:textId="77777777" w:rsidR="00F4524B" w:rsidRDefault="00F4524B" w:rsidP="00F4524B">
      <w:r>
        <w:t xml:space="preserve">Changes are computer specific and are not related to a </w:t>
      </w:r>
      <w:proofErr w:type="gramStart"/>
      <w:r>
        <w:t>particular user</w:t>
      </w:r>
      <w:proofErr w:type="gramEnd"/>
      <w:r>
        <w:t>.  Any user who uses the machine from now on will inherit these settings.</w:t>
      </w:r>
    </w:p>
    <w:p w14:paraId="7E1A9986" w14:textId="77777777" w:rsidR="00F4524B" w:rsidRDefault="00F4524B" w:rsidP="00F4524B">
      <w:r>
        <w:t xml:space="preserve">If you make changes, but do not wish to save them click </w:t>
      </w:r>
      <w:r w:rsidRPr="00A56920">
        <w:rPr>
          <w:b/>
        </w:rPr>
        <w:t>Reset</w:t>
      </w:r>
      <w:r>
        <w:t>.  No changes will be saved.</w:t>
      </w:r>
    </w:p>
    <w:p w14:paraId="5D809D98" w14:textId="77777777" w:rsidR="00F4524B" w:rsidRDefault="00F4524B" w:rsidP="00F4524B">
      <w:r w:rsidRPr="009D63E7">
        <w:rPr>
          <w:noProof/>
          <w:lang w:eastAsia="en-GB"/>
        </w:rPr>
        <w:drawing>
          <wp:anchor distT="0" distB="0" distL="114300" distR="114300" simplePos="0" relativeHeight="251748352" behindDoc="0" locked="0" layoutInCell="1" allowOverlap="1" wp14:anchorId="584737FE" wp14:editId="3F3BE3EA">
            <wp:simplePos x="0" y="0"/>
            <wp:positionH relativeFrom="margin">
              <wp:align>left</wp:align>
            </wp:positionH>
            <wp:positionV relativeFrom="paragraph">
              <wp:posOffset>499110</wp:posOffset>
            </wp:positionV>
            <wp:extent cx="6120000" cy="1240029"/>
            <wp:effectExtent l="0" t="0" r="0" b="0"/>
            <wp:wrapTopAndBottom/>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6120000" cy="1240029"/>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To revert a computer back to using the location settings click </w:t>
      </w:r>
      <w:r w:rsidRPr="00A56920">
        <w:rPr>
          <w:b/>
        </w:rPr>
        <w:t>Reset to Location Settings</w:t>
      </w:r>
      <w:r>
        <w:t>.  This will remove any custom settings for the machine.</w:t>
      </w:r>
    </w:p>
    <w:p w14:paraId="2A2AAA0F" w14:textId="77777777" w:rsidR="00F4524B" w:rsidRDefault="00F4524B" w:rsidP="00F4524B"/>
    <w:p w14:paraId="41CAD31F" w14:textId="77777777" w:rsidR="00F4524B" w:rsidRDefault="00F4524B" w:rsidP="00F4524B">
      <w:pPr>
        <w:pStyle w:val="Heading1"/>
      </w:pPr>
      <w:bookmarkStart w:id="178" w:name="_Toc471986890"/>
      <w:bookmarkStart w:id="179" w:name="_Toc534191855"/>
      <w:r>
        <w:t>Permissions</w:t>
      </w:r>
      <w:bookmarkEnd w:id="178"/>
      <w:bookmarkEnd w:id="179"/>
    </w:p>
    <w:p w14:paraId="1D1225A7" w14:textId="77777777" w:rsidR="00F4524B" w:rsidRDefault="00F4524B" w:rsidP="00F4524B">
      <w:pPr>
        <w:pStyle w:val="Heading2"/>
      </w:pPr>
      <w:bookmarkStart w:id="180" w:name="_Toc471986891"/>
      <w:bookmarkStart w:id="181" w:name="_Toc534191856"/>
      <w:r>
        <w:t>Access Permissions</w:t>
      </w:r>
      <w:bookmarkEnd w:id="180"/>
      <w:bookmarkEnd w:id="181"/>
    </w:p>
    <w:p w14:paraId="5C3B45E4" w14:textId="77777777" w:rsidR="00F4524B" w:rsidRDefault="00F4524B" w:rsidP="00F4524B">
      <w:r>
        <w:t>Access to the various screens can be configured by user type within the “Access Permissions” screen.</w:t>
      </w:r>
    </w:p>
    <w:p w14:paraId="68F52DF1" w14:textId="77777777" w:rsidR="00F4524B" w:rsidRDefault="00F4524B" w:rsidP="00F4524B">
      <w:r>
        <w:t xml:space="preserve">When entering the “Access Permissions” page the </w:t>
      </w:r>
      <w:proofErr w:type="gramStart"/>
      <w:r>
        <w:t>drop down</w:t>
      </w:r>
      <w:proofErr w:type="gramEnd"/>
      <w:r>
        <w:t xml:space="preserve"> list defaults to super admins. By default, super admins can see all screens within the system. To view the permissions for another user type, select the type from the drop down. The screen will update to show the permissions for the selected user type.</w:t>
      </w:r>
    </w:p>
    <w:p w14:paraId="20F068E5" w14:textId="77777777" w:rsidR="00F4524B" w:rsidRPr="00746E27" w:rsidRDefault="00F4524B" w:rsidP="00F4524B">
      <w:r>
        <w:rPr>
          <w:noProof/>
          <w:lang w:eastAsia="en-GB"/>
        </w:rPr>
        <w:drawing>
          <wp:anchor distT="0" distB="0" distL="114300" distR="114300" simplePos="0" relativeHeight="251749376" behindDoc="0" locked="0" layoutInCell="1" allowOverlap="1" wp14:anchorId="77A35D46" wp14:editId="513E3B64">
            <wp:simplePos x="0" y="0"/>
            <wp:positionH relativeFrom="margin">
              <wp:align>left</wp:align>
            </wp:positionH>
            <wp:positionV relativeFrom="paragraph">
              <wp:posOffset>0</wp:posOffset>
            </wp:positionV>
            <wp:extent cx="6120130" cy="2743200"/>
            <wp:effectExtent l="0" t="0" r="0" b="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2">
                      <a:extLst>
                        <a:ext uri="{28A0092B-C50C-407E-A947-70E740481C1C}">
                          <a14:useLocalDpi xmlns:a14="http://schemas.microsoft.com/office/drawing/2010/main" val="0"/>
                        </a:ext>
                      </a:extLst>
                    </a:blip>
                    <a:srcRect b="39224"/>
                    <a:stretch/>
                  </pic:blipFill>
                  <pic:spPr bwMode="auto">
                    <a:xfrm>
                      <a:off x="0" y="0"/>
                      <a:ext cx="6120130" cy="27432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1F4D3B6" w14:textId="77777777" w:rsidR="00F4524B" w:rsidRDefault="00F4524B" w:rsidP="00F4524B">
      <w:r>
        <w:t xml:space="preserve">To amend permissions, check/uncheck the check box next to the screen name to enable/disable access to that screen.  </w:t>
      </w:r>
    </w:p>
    <w:p w14:paraId="686AC1A2" w14:textId="77777777" w:rsidR="00F4524B" w:rsidRDefault="00F4524B" w:rsidP="00F4524B">
      <w:r>
        <w:t xml:space="preserve">The check boxes to the right of each section can be used to select/deselect all the screens within that section.  The check box at the very top right can be used to select/deselect all the check boxes on the screen.  When finished, click </w:t>
      </w:r>
      <w:r w:rsidRPr="003F731B">
        <w:rPr>
          <w:b/>
        </w:rPr>
        <w:t>Save</w:t>
      </w:r>
      <w:r>
        <w:t xml:space="preserve"> to save the changes to the system or click </w:t>
      </w:r>
      <w:r w:rsidRPr="003F731B">
        <w:rPr>
          <w:b/>
        </w:rPr>
        <w:t>Cancel</w:t>
      </w:r>
      <w:r>
        <w:t xml:space="preserve"> to cancel changes.</w:t>
      </w:r>
    </w:p>
    <w:p w14:paraId="62935FDB" w14:textId="77777777" w:rsidR="00F4524B" w:rsidRDefault="00F4524B" w:rsidP="00F4524B">
      <w:pPr>
        <w:pStyle w:val="Heading2"/>
      </w:pPr>
      <w:bookmarkStart w:id="182" w:name="_Toc471986892"/>
      <w:bookmarkStart w:id="183" w:name="_Toc534191857"/>
      <w:r>
        <w:t>Email</w:t>
      </w:r>
      <w:bookmarkEnd w:id="182"/>
      <w:bookmarkEnd w:id="183"/>
    </w:p>
    <w:p w14:paraId="4AD14600" w14:textId="77777777" w:rsidR="00F4524B" w:rsidRPr="001943A1" w:rsidRDefault="00F4524B" w:rsidP="00F4524B">
      <w:pPr>
        <w:rPr>
          <w:i/>
        </w:rPr>
      </w:pPr>
      <w:r w:rsidRPr="001943A1">
        <w:rPr>
          <w:i/>
        </w:rPr>
        <w:t>Note – obsolete – do not use.</w:t>
      </w:r>
    </w:p>
    <w:p w14:paraId="1347FA1F" w14:textId="77777777" w:rsidR="00F4524B" w:rsidRDefault="00F4524B">
      <w:pPr>
        <w:spacing w:after="160" w:line="259" w:lineRule="auto"/>
        <w:rPr>
          <w:rFonts w:ascii="Roboto Black" w:eastAsiaTheme="majorEastAsia" w:hAnsi="Roboto Black" w:cstheme="majorBidi"/>
          <w:color w:val="023649"/>
          <w:sz w:val="52"/>
          <w:szCs w:val="32"/>
        </w:rPr>
      </w:pPr>
      <w:bookmarkStart w:id="184" w:name="_Toc471986893"/>
      <w:r>
        <w:br w:type="page"/>
      </w:r>
    </w:p>
    <w:p w14:paraId="597747FD" w14:textId="51BE7980" w:rsidR="00F4524B" w:rsidRDefault="00F4524B" w:rsidP="00F4524B">
      <w:pPr>
        <w:pStyle w:val="Heading1"/>
      </w:pPr>
      <w:bookmarkStart w:id="185" w:name="_Toc534191858"/>
      <w:r>
        <w:t>Notifications</w:t>
      </w:r>
      <w:bookmarkEnd w:id="184"/>
      <w:bookmarkEnd w:id="185"/>
    </w:p>
    <w:p w14:paraId="50119485" w14:textId="77777777" w:rsidR="00F4524B" w:rsidRDefault="00F4524B" w:rsidP="00F4524B">
      <w:r>
        <w:t>Ideagen OCM can be configured to send email notifications to requestors at set trigger points.</w:t>
      </w:r>
    </w:p>
    <w:p w14:paraId="4D7B8377" w14:textId="77777777" w:rsidR="00F4524B" w:rsidRDefault="00F4524B" w:rsidP="00F4524B">
      <w:r>
        <w:t>To create a new notification, you must first configure an email template. To create a new template, enter a code and description. Select a discipline and whether the email should be flagged as urgent. Enter the email subject.</w:t>
      </w:r>
    </w:p>
    <w:p w14:paraId="166F3B35" w14:textId="77777777" w:rsidR="00F4524B" w:rsidRPr="00497255" w:rsidRDefault="00F4524B" w:rsidP="00F4524B">
      <w:r>
        <w:t xml:space="preserve">For the email body, the buttons can be used along with free text to automatically populate information such as patient demographic or result information. To automatically insert a link to direct the reader to the result within Ideagen OCM, click the </w:t>
      </w:r>
      <w:r>
        <w:rPr>
          <w:b/>
        </w:rPr>
        <w:t>Report Link</w:t>
      </w:r>
      <w:r>
        <w:t xml:space="preserve"> button and enter the text that should be displayed.</w:t>
      </w:r>
    </w:p>
    <w:p w14:paraId="443F24F7" w14:textId="77777777" w:rsidR="00F4524B" w:rsidRDefault="00F4524B" w:rsidP="00F4524B">
      <w:r>
        <w:t xml:space="preserve">Click </w:t>
      </w:r>
      <w:r>
        <w:rPr>
          <w:b/>
        </w:rPr>
        <w:t>Add New Email Template</w:t>
      </w:r>
      <w:r>
        <w:t xml:space="preserve"> to save.</w:t>
      </w:r>
    </w:p>
    <w:p w14:paraId="4579E0DC" w14:textId="77777777" w:rsidR="00F4524B" w:rsidRDefault="00F4524B" w:rsidP="00F4524B">
      <w:r>
        <w:rPr>
          <w:noProof/>
          <w:lang w:eastAsia="en-GB"/>
        </w:rPr>
        <w:drawing>
          <wp:anchor distT="0" distB="0" distL="114300" distR="114300" simplePos="0" relativeHeight="251760640" behindDoc="0" locked="0" layoutInCell="1" allowOverlap="1" wp14:anchorId="5B7959FF" wp14:editId="597E7057">
            <wp:simplePos x="0" y="0"/>
            <wp:positionH relativeFrom="margin">
              <wp:align>left</wp:align>
            </wp:positionH>
            <wp:positionV relativeFrom="paragraph">
              <wp:posOffset>0</wp:posOffset>
            </wp:positionV>
            <wp:extent cx="6120130" cy="3365500"/>
            <wp:effectExtent l="0" t="0" r="0" b="635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extLst>
                        <a:ext uri="{28A0092B-C50C-407E-A947-70E740481C1C}">
                          <a14:useLocalDpi xmlns:a14="http://schemas.microsoft.com/office/drawing/2010/main" val="0"/>
                        </a:ext>
                      </a:extLst>
                    </a:blip>
                    <a:stretch>
                      <a:fillRect/>
                    </a:stretch>
                  </pic:blipFill>
                  <pic:spPr>
                    <a:xfrm>
                      <a:off x="0" y="0"/>
                      <a:ext cx="6120130" cy="3365500"/>
                    </a:xfrm>
                    <a:prstGeom prst="rect">
                      <a:avLst/>
                    </a:prstGeom>
                  </pic:spPr>
                </pic:pic>
              </a:graphicData>
            </a:graphic>
          </wp:anchor>
        </w:drawing>
      </w:r>
    </w:p>
    <w:p w14:paraId="6FB43C8C" w14:textId="77777777" w:rsidR="00F4524B" w:rsidRDefault="00F4524B" w:rsidP="00F4524B">
      <w:r>
        <w:t xml:space="preserve">To modify an email template, open </w:t>
      </w:r>
      <w:r w:rsidRPr="00497255">
        <w:t>the</w:t>
      </w:r>
      <w:r>
        <w:t xml:space="preserve"> “Edit Email Template” panel, </w:t>
      </w:r>
      <w:r w:rsidRPr="00497255">
        <w:t>select</w:t>
      </w:r>
      <w:r>
        <w:t xml:space="preserve"> the template from the </w:t>
      </w:r>
      <w:proofErr w:type="gramStart"/>
      <w:r>
        <w:t>drop down</w:t>
      </w:r>
      <w:proofErr w:type="gramEnd"/>
      <w:r>
        <w:t xml:space="preserve"> list. Update the information and click </w:t>
      </w:r>
      <w:r>
        <w:rPr>
          <w:b/>
        </w:rPr>
        <w:t>Save Changes</w:t>
      </w:r>
      <w:r>
        <w:t xml:space="preserve"> to save or </w:t>
      </w:r>
      <w:r>
        <w:rPr>
          <w:b/>
        </w:rPr>
        <w:t xml:space="preserve">Delete Template </w:t>
      </w:r>
      <w:r>
        <w:t>to delete the email template.</w:t>
      </w:r>
    </w:p>
    <w:p w14:paraId="7083C4E3" w14:textId="77777777" w:rsidR="00F4524B" w:rsidRDefault="00F4524B" w:rsidP="00F4524B">
      <w:r>
        <w:rPr>
          <w:noProof/>
          <w:lang w:eastAsia="en-GB"/>
        </w:rPr>
        <w:drawing>
          <wp:anchor distT="0" distB="0" distL="114300" distR="114300" simplePos="0" relativeHeight="251761664" behindDoc="0" locked="0" layoutInCell="1" allowOverlap="1" wp14:anchorId="62A8983D" wp14:editId="78E545CE">
            <wp:simplePos x="0" y="0"/>
            <wp:positionH relativeFrom="margin">
              <wp:align>left</wp:align>
            </wp:positionH>
            <wp:positionV relativeFrom="paragraph">
              <wp:posOffset>473710</wp:posOffset>
            </wp:positionV>
            <wp:extent cx="6120130" cy="1367790"/>
            <wp:effectExtent l="0" t="0" r="0" b="3810"/>
            <wp:wrapTopAndBottom/>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extLst>
                        <a:ext uri="{28A0092B-C50C-407E-A947-70E740481C1C}">
                          <a14:useLocalDpi xmlns:a14="http://schemas.microsoft.com/office/drawing/2010/main" val="0"/>
                        </a:ext>
                      </a:extLst>
                    </a:blip>
                    <a:stretch>
                      <a:fillRect/>
                    </a:stretch>
                  </pic:blipFill>
                  <pic:spPr>
                    <a:xfrm>
                      <a:off x="0" y="0"/>
                      <a:ext cx="6120130" cy="1367790"/>
                    </a:xfrm>
                    <a:prstGeom prst="rect">
                      <a:avLst/>
                    </a:prstGeom>
                  </pic:spPr>
                </pic:pic>
              </a:graphicData>
            </a:graphic>
          </wp:anchor>
        </w:drawing>
      </w:r>
      <w:r>
        <w:t xml:space="preserve">To create a new notification, enter a code and description, then select a pre-defined template. Select the trigger that should initiate the transmission of the selected email and click </w:t>
      </w:r>
      <w:r>
        <w:rPr>
          <w:b/>
        </w:rPr>
        <w:t>Add New Notification</w:t>
      </w:r>
      <w:r>
        <w:t xml:space="preserve">. </w:t>
      </w:r>
    </w:p>
    <w:p w14:paraId="0A252663" w14:textId="77777777" w:rsidR="00F4524B" w:rsidRDefault="00F4524B" w:rsidP="00F4524B"/>
    <w:p w14:paraId="4E3E696C" w14:textId="77777777" w:rsidR="00F4524B" w:rsidRDefault="00F4524B" w:rsidP="00F4524B">
      <w:r w:rsidRPr="00497255">
        <w:rPr>
          <w:i/>
        </w:rPr>
        <w:t xml:space="preserve">Note – when selecting “Not Viewed” or “Not Signed Off”, you need to enter a </w:t>
      </w:r>
      <w:proofErr w:type="gramStart"/>
      <w:r w:rsidRPr="00497255">
        <w:rPr>
          <w:i/>
        </w:rPr>
        <w:t>delay</w:t>
      </w:r>
      <w:proofErr w:type="gramEnd"/>
      <w:r w:rsidRPr="00497255">
        <w:rPr>
          <w:i/>
        </w:rPr>
        <w:t xml:space="preserve"> so the system allows enough time before reminding a requestor that results haven’t been viewed/signed off. </w:t>
      </w:r>
    </w:p>
    <w:p w14:paraId="4B5F3CAF" w14:textId="77777777" w:rsidR="00F4524B" w:rsidRDefault="00F4524B" w:rsidP="00F4524B">
      <w:r>
        <w:t xml:space="preserve">To modify a notification, open </w:t>
      </w:r>
      <w:r w:rsidRPr="00497255">
        <w:t>the</w:t>
      </w:r>
      <w:r>
        <w:t xml:space="preserve"> “Edit Notification” panel, </w:t>
      </w:r>
      <w:r w:rsidRPr="00497255">
        <w:t>select</w:t>
      </w:r>
      <w:r>
        <w:t xml:space="preserve"> the template from the </w:t>
      </w:r>
      <w:proofErr w:type="gramStart"/>
      <w:r>
        <w:t>drop down</w:t>
      </w:r>
      <w:proofErr w:type="gramEnd"/>
      <w:r>
        <w:t xml:space="preserve"> list. Update the information and click </w:t>
      </w:r>
      <w:r>
        <w:rPr>
          <w:b/>
        </w:rPr>
        <w:t>Save Changes</w:t>
      </w:r>
      <w:r>
        <w:t xml:space="preserve"> to save or </w:t>
      </w:r>
      <w:r>
        <w:rPr>
          <w:b/>
        </w:rPr>
        <w:t xml:space="preserve">Delete Template </w:t>
      </w:r>
      <w:r>
        <w:t>to delete the email template.</w:t>
      </w:r>
    </w:p>
    <w:p w14:paraId="5078E7E2" w14:textId="77777777" w:rsidR="00F4524B" w:rsidRDefault="00F4524B">
      <w:pPr>
        <w:spacing w:after="160" w:line="259" w:lineRule="auto"/>
        <w:rPr>
          <w:rFonts w:ascii="Roboto Black" w:eastAsiaTheme="majorEastAsia" w:hAnsi="Roboto Black" w:cstheme="majorBidi"/>
          <w:color w:val="023649"/>
          <w:sz w:val="52"/>
          <w:szCs w:val="32"/>
        </w:rPr>
      </w:pPr>
      <w:bookmarkStart w:id="186" w:name="_Toc471986894"/>
      <w:r>
        <w:br w:type="page"/>
      </w:r>
    </w:p>
    <w:p w14:paraId="1FA7E75C" w14:textId="4B5329D7" w:rsidR="00F4524B" w:rsidRDefault="00F4524B" w:rsidP="00F4524B">
      <w:pPr>
        <w:pStyle w:val="Heading1"/>
      </w:pPr>
      <w:bookmarkStart w:id="187" w:name="_Toc534191859"/>
      <w:r>
        <w:t>Patient Management</w:t>
      </w:r>
      <w:bookmarkEnd w:id="186"/>
      <w:bookmarkEnd w:id="187"/>
    </w:p>
    <w:p w14:paraId="0763697A" w14:textId="77777777" w:rsidR="00F4524B" w:rsidRDefault="00F4524B" w:rsidP="00F4524B">
      <w:pPr>
        <w:pStyle w:val="Heading2"/>
      </w:pPr>
      <w:bookmarkStart w:id="188" w:name="_Toc471986895"/>
      <w:bookmarkStart w:id="189" w:name="_Toc534191860"/>
      <w:r>
        <w:t>My Patients</w:t>
      </w:r>
      <w:bookmarkEnd w:id="188"/>
      <w:bookmarkEnd w:id="189"/>
    </w:p>
    <w:p w14:paraId="0BD21184" w14:textId="77777777" w:rsidR="00F4524B" w:rsidRPr="00E97086" w:rsidRDefault="00F4524B" w:rsidP="00F4524B">
      <w:pPr>
        <w:rPr>
          <w:i/>
        </w:rPr>
      </w:pPr>
      <w:r w:rsidRPr="00E97086">
        <w:rPr>
          <w:i/>
        </w:rPr>
        <w:t>Note – not required by system administrators</w:t>
      </w:r>
      <w:r>
        <w:rPr>
          <w:i/>
        </w:rPr>
        <w:t>.</w:t>
      </w:r>
    </w:p>
    <w:p w14:paraId="14F69E2B" w14:textId="77777777" w:rsidR="00F4524B" w:rsidRDefault="00F4524B" w:rsidP="00F4524B">
      <w:pPr>
        <w:pStyle w:val="Heading2"/>
      </w:pPr>
      <w:bookmarkStart w:id="190" w:name="_Toc471986896"/>
      <w:bookmarkStart w:id="191" w:name="_Toc534191861"/>
      <w:r>
        <w:t>Patient Merge</w:t>
      </w:r>
      <w:bookmarkEnd w:id="190"/>
      <w:bookmarkEnd w:id="191"/>
    </w:p>
    <w:p w14:paraId="541E8759" w14:textId="77777777" w:rsidR="00F4524B" w:rsidRDefault="00F4524B" w:rsidP="00F4524B">
      <w:r w:rsidRPr="00E44275">
        <w:t xml:space="preserve">The Patient Merge screen allows the merging of duplicate patients. If </w:t>
      </w:r>
      <w:r>
        <w:t>Ideagen OCM</w:t>
      </w:r>
      <w:r w:rsidRPr="00E44275">
        <w:t xml:space="preserve"> contains multiple patient records for the same physical patient, the records can be merged together </w:t>
      </w:r>
      <w:r>
        <w:t>to leave a single record</w:t>
      </w:r>
      <w:r w:rsidRPr="00E44275">
        <w:t>.</w:t>
      </w:r>
    </w:p>
    <w:p w14:paraId="323B5639" w14:textId="77777777" w:rsidR="00F4524B" w:rsidRDefault="00F4524B" w:rsidP="00F4524B">
      <w:r>
        <w:rPr>
          <w:noProof/>
          <w:lang w:eastAsia="en-GB"/>
        </w:rPr>
        <w:drawing>
          <wp:anchor distT="0" distB="0" distL="114300" distR="114300" simplePos="0" relativeHeight="251750400" behindDoc="0" locked="0" layoutInCell="1" allowOverlap="1" wp14:anchorId="0EB3F463" wp14:editId="28B339E1">
            <wp:simplePos x="0" y="0"/>
            <wp:positionH relativeFrom="margin">
              <wp:posOffset>0</wp:posOffset>
            </wp:positionH>
            <wp:positionV relativeFrom="paragraph">
              <wp:posOffset>467360</wp:posOffset>
            </wp:positionV>
            <wp:extent cx="6120130" cy="711200"/>
            <wp:effectExtent l="0" t="0" r="0" b="0"/>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extLst>
                        <a:ext uri="{28A0092B-C50C-407E-A947-70E740481C1C}">
                          <a14:useLocalDpi xmlns:a14="http://schemas.microsoft.com/office/drawing/2010/main" val="0"/>
                        </a:ext>
                      </a:extLst>
                    </a:blip>
                    <a:stretch>
                      <a:fillRect/>
                    </a:stretch>
                  </pic:blipFill>
                  <pic:spPr>
                    <a:xfrm>
                      <a:off x="0" y="0"/>
                      <a:ext cx="6120130" cy="711200"/>
                    </a:xfrm>
                    <a:prstGeom prst="rect">
                      <a:avLst/>
                    </a:prstGeom>
                  </pic:spPr>
                </pic:pic>
              </a:graphicData>
            </a:graphic>
          </wp:anchor>
        </w:drawing>
      </w:r>
      <w:r>
        <w:t>Search for the patient records to be merged using the search criteria</w:t>
      </w:r>
      <w:r w:rsidRPr="00E44275">
        <w:t>. Wildcard searching can be used with the ‘*’ character.</w:t>
      </w:r>
    </w:p>
    <w:p w14:paraId="296789F9" w14:textId="77777777" w:rsidR="00F4524B" w:rsidRDefault="00F4524B" w:rsidP="00F4524B"/>
    <w:p w14:paraId="0424D0F4" w14:textId="77777777" w:rsidR="00F4524B" w:rsidRDefault="00F4524B" w:rsidP="00F4524B">
      <w:r>
        <w:t>Hovering over a surname will show the address details for the patient.</w:t>
      </w:r>
    </w:p>
    <w:p w14:paraId="1370DCA9" w14:textId="77777777" w:rsidR="00F4524B" w:rsidRDefault="00F4524B" w:rsidP="00F4524B">
      <w:r>
        <w:rPr>
          <w:noProof/>
          <w:lang w:eastAsia="en-GB"/>
        </w:rPr>
        <w:drawing>
          <wp:anchor distT="0" distB="0" distL="114300" distR="114300" simplePos="0" relativeHeight="251751424" behindDoc="0" locked="0" layoutInCell="1" allowOverlap="1" wp14:anchorId="7EC04440" wp14:editId="31075173">
            <wp:simplePos x="0" y="0"/>
            <wp:positionH relativeFrom="margin">
              <wp:align>right</wp:align>
            </wp:positionH>
            <wp:positionV relativeFrom="paragraph">
              <wp:posOffset>476250</wp:posOffset>
            </wp:positionV>
            <wp:extent cx="6120130" cy="3182620"/>
            <wp:effectExtent l="0" t="0" r="0" b="0"/>
            <wp:wrapTopAndBottom/>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extLst>
                        <a:ext uri="{28A0092B-C50C-407E-A947-70E740481C1C}">
                          <a14:useLocalDpi xmlns:a14="http://schemas.microsoft.com/office/drawing/2010/main" val="0"/>
                        </a:ext>
                      </a:extLst>
                    </a:blip>
                    <a:stretch>
                      <a:fillRect/>
                    </a:stretch>
                  </pic:blipFill>
                  <pic:spPr>
                    <a:xfrm>
                      <a:off x="0" y="0"/>
                      <a:ext cx="6120130" cy="3182620"/>
                    </a:xfrm>
                    <a:prstGeom prst="rect">
                      <a:avLst/>
                    </a:prstGeom>
                  </pic:spPr>
                </pic:pic>
              </a:graphicData>
            </a:graphic>
          </wp:anchor>
        </w:drawing>
      </w:r>
      <w:r>
        <w:t>To begin the merge process, select the patient records that need to be merged by clicking on the patient row. When clicked, the patient will show in the selected patient section.</w:t>
      </w:r>
    </w:p>
    <w:p w14:paraId="6BCE05D3" w14:textId="77777777" w:rsidR="00F4524B" w:rsidRDefault="00F4524B" w:rsidP="00F4524B"/>
    <w:p w14:paraId="59C265F6" w14:textId="77777777" w:rsidR="00F4524B" w:rsidRDefault="00F4524B" w:rsidP="00F4524B">
      <w:r>
        <w:t>It is possible to</w:t>
      </w:r>
      <w:r w:rsidRPr="00C502C4">
        <w:t xml:space="preserve"> perform multiple se</w:t>
      </w:r>
      <w:r>
        <w:t>arches (including finding patients with the same NHS N</w:t>
      </w:r>
      <w:r w:rsidRPr="00C502C4">
        <w:t>umber) withou</w:t>
      </w:r>
      <w:r>
        <w:t>t losing the selected patients.</w:t>
      </w:r>
    </w:p>
    <w:p w14:paraId="11CE8761" w14:textId="77777777" w:rsidR="00F4524B" w:rsidRDefault="00F4524B" w:rsidP="00F4524B">
      <w:r w:rsidRPr="00C502C4">
        <w:t xml:space="preserve">Once two or more patients are selected, the merge button is displayed. To remove a patient record, click the corresponding </w:t>
      </w:r>
      <w:r w:rsidRPr="00C502C4">
        <w:rPr>
          <w:b/>
        </w:rPr>
        <w:t>Remove</w:t>
      </w:r>
      <w:r w:rsidRPr="00C502C4">
        <w:t xml:space="preserve"> button.</w:t>
      </w:r>
    </w:p>
    <w:p w14:paraId="3B2C5520" w14:textId="77777777" w:rsidR="00F4524B" w:rsidRDefault="00F4524B" w:rsidP="00F4524B">
      <w:r>
        <w:rPr>
          <w:noProof/>
          <w:lang w:eastAsia="en-GB"/>
        </w:rPr>
        <w:drawing>
          <wp:anchor distT="0" distB="0" distL="114300" distR="114300" simplePos="0" relativeHeight="251752448" behindDoc="0" locked="0" layoutInCell="1" allowOverlap="1" wp14:anchorId="00CC688C" wp14:editId="3CD36614">
            <wp:simplePos x="0" y="0"/>
            <wp:positionH relativeFrom="margin">
              <wp:align>left</wp:align>
            </wp:positionH>
            <wp:positionV relativeFrom="paragraph">
              <wp:posOffset>783590</wp:posOffset>
            </wp:positionV>
            <wp:extent cx="6120130" cy="826135"/>
            <wp:effectExtent l="0" t="0" r="0" b="0"/>
            <wp:wrapTopAndBottom/>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extLst>
                        <a:ext uri="{28A0092B-C50C-407E-A947-70E740481C1C}">
                          <a14:useLocalDpi xmlns:a14="http://schemas.microsoft.com/office/drawing/2010/main" val="0"/>
                        </a:ext>
                      </a:extLst>
                    </a:blip>
                    <a:stretch>
                      <a:fillRect/>
                    </a:stretch>
                  </pic:blipFill>
                  <pic:spPr>
                    <a:xfrm>
                      <a:off x="0" y="0"/>
                      <a:ext cx="6120130" cy="826135"/>
                    </a:xfrm>
                    <a:prstGeom prst="rect">
                      <a:avLst/>
                    </a:prstGeom>
                  </pic:spPr>
                </pic:pic>
              </a:graphicData>
            </a:graphic>
          </wp:anchor>
        </w:drawing>
      </w:r>
      <w:r w:rsidRPr="00C502C4">
        <w:t xml:space="preserve">Two or more patients can be merged at the same time. Select all the records that need to be merged and choose the master record. The master record is the patient details that will be </w:t>
      </w:r>
      <w:r>
        <w:t>retained</w:t>
      </w:r>
      <w:r w:rsidRPr="00C502C4">
        <w:t>. All other patients will be removed from the system once all their requests and results have been associated with the master record.</w:t>
      </w:r>
    </w:p>
    <w:p w14:paraId="2ECA9201" w14:textId="77777777" w:rsidR="00F4524B" w:rsidRDefault="00F4524B" w:rsidP="00F4524B"/>
    <w:p w14:paraId="2C5000FD" w14:textId="77777777" w:rsidR="00F4524B" w:rsidRDefault="00F4524B" w:rsidP="00F4524B">
      <w:r>
        <w:t xml:space="preserve">Click </w:t>
      </w:r>
      <w:r>
        <w:rPr>
          <w:b/>
        </w:rPr>
        <w:t xml:space="preserve">Merge </w:t>
      </w:r>
      <w:r>
        <w:t>to perform the patient merge. A confirmation message will be displayed when patients have been successfully merged.</w:t>
      </w:r>
    </w:p>
    <w:p w14:paraId="1442AE79" w14:textId="77777777" w:rsidR="00F4524B" w:rsidRDefault="00F4524B" w:rsidP="00F4524B">
      <w:pPr>
        <w:pStyle w:val="Heading3"/>
      </w:pPr>
      <w:bookmarkStart w:id="192" w:name="_Toc471986897"/>
      <w:bookmarkStart w:id="193" w:name="_Toc534191862"/>
      <w:r>
        <w:t>Quick Merge</w:t>
      </w:r>
      <w:bookmarkEnd w:id="192"/>
      <w:bookmarkEnd w:id="193"/>
    </w:p>
    <w:p w14:paraId="5D2C1326" w14:textId="77777777" w:rsidR="00F4524B" w:rsidRDefault="00F4524B" w:rsidP="00F4524B">
      <w:r>
        <w:t>Quick patient merge</w:t>
      </w:r>
      <w:r w:rsidRPr="00F80096">
        <w:t xml:space="preserve"> ca</w:t>
      </w:r>
      <w:r>
        <w:t xml:space="preserve">n be performed by clicking the </w:t>
      </w:r>
      <w:r w:rsidRPr="00F80096">
        <w:rPr>
          <w:b/>
        </w:rPr>
        <w:t>Quick Merge</w:t>
      </w:r>
      <w:r w:rsidRPr="00F80096">
        <w:t xml:space="preserve"> button under the </w:t>
      </w:r>
      <w:r>
        <w:t>“</w:t>
      </w:r>
      <w:r w:rsidRPr="00F80096">
        <w:t xml:space="preserve">Find Patients </w:t>
      </w:r>
      <w:proofErr w:type="gramStart"/>
      <w:r w:rsidRPr="00F80096">
        <w:t>With</w:t>
      </w:r>
      <w:proofErr w:type="gramEnd"/>
      <w:r w:rsidRPr="00F80096">
        <w:t xml:space="preserve"> The Same NHS Numbe</w:t>
      </w:r>
      <w:r>
        <w:t>r”</w:t>
      </w:r>
      <w:r w:rsidRPr="00F80096">
        <w:t xml:space="preserve"> </w:t>
      </w:r>
      <w:r>
        <w:t>panel</w:t>
      </w:r>
      <w:r w:rsidRPr="00F80096">
        <w:t>. Quick Merge works on the same set of</w:t>
      </w:r>
      <w:r>
        <w:t xml:space="preserve"> patients returned by clicking </w:t>
      </w:r>
      <w:r w:rsidRPr="00F80096">
        <w:rPr>
          <w:b/>
        </w:rPr>
        <w:t>Find Patients</w:t>
      </w:r>
      <w:r>
        <w:t xml:space="preserve"> under the “</w:t>
      </w:r>
      <w:r w:rsidRPr="00F80096">
        <w:t xml:space="preserve">Find Patients </w:t>
      </w:r>
      <w:proofErr w:type="gramStart"/>
      <w:r w:rsidRPr="00F80096">
        <w:t>With</w:t>
      </w:r>
      <w:proofErr w:type="gramEnd"/>
      <w:r w:rsidRPr="00F80096">
        <w:t xml:space="preserve"> The Same NHS Number’ </w:t>
      </w:r>
      <w:r>
        <w:t>section</w:t>
      </w:r>
      <w:r w:rsidRPr="00F80096">
        <w:t>. When clicked the first set of patients with the same NHS number are presented to the user.</w:t>
      </w:r>
    </w:p>
    <w:p w14:paraId="7EE785AC" w14:textId="77777777" w:rsidR="00F4524B" w:rsidRDefault="00F4524B" w:rsidP="00F4524B">
      <w:r>
        <w:t xml:space="preserve">Click </w:t>
      </w:r>
      <w:r w:rsidRPr="00F80096">
        <w:rPr>
          <w:b/>
        </w:rPr>
        <w:t>Merge</w:t>
      </w:r>
      <w:r>
        <w:t xml:space="preserve"> to merge the patients. The master patient will default to the newest entry in the system. Click </w:t>
      </w:r>
      <w:r w:rsidRPr="00377DE5">
        <w:rPr>
          <w:b/>
        </w:rPr>
        <w:t>Skip</w:t>
      </w:r>
      <w:r>
        <w:t xml:space="preserve"> to skip the merge, but only for the current users’ session or until they click </w:t>
      </w:r>
      <w:r w:rsidRPr="00377DE5">
        <w:rPr>
          <w:b/>
        </w:rPr>
        <w:t>Restart</w:t>
      </w:r>
      <w:r>
        <w:t xml:space="preserve">. When either </w:t>
      </w:r>
      <w:r w:rsidRPr="00377DE5">
        <w:rPr>
          <w:b/>
        </w:rPr>
        <w:t>Skip</w:t>
      </w:r>
      <w:r>
        <w:t xml:space="preserve"> or </w:t>
      </w:r>
      <w:r w:rsidRPr="00377DE5">
        <w:rPr>
          <w:b/>
        </w:rPr>
        <w:t>Merge</w:t>
      </w:r>
      <w:r>
        <w:t xml:space="preserve"> are clicked, the next set of patients with the same NHS number are presented to the user.</w:t>
      </w:r>
    </w:p>
    <w:p w14:paraId="130014C4" w14:textId="77777777" w:rsidR="00F4524B" w:rsidRDefault="00F4524B" w:rsidP="00F4524B">
      <w:r>
        <w:t xml:space="preserve">At the end of a batch of quick merges, any skipped merges can be seen by clicking </w:t>
      </w:r>
      <w:r w:rsidRPr="00377DE5">
        <w:rPr>
          <w:b/>
        </w:rPr>
        <w:t>Find Patients</w:t>
      </w:r>
      <w:r>
        <w:t xml:space="preserve"> under the ‘Find Patients </w:t>
      </w:r>
      <w:proofErr w:type="gramStart"/>
      <w:r>
        <w:t>With</w:t>
      </w:r>
      <w:proofErr w:type="gramEnd"/>
      <w:r>
        <w:t xml:space="preserve"> The Same NHS Number’ section.</w:t>
      </w:r>
    </w:p>
    <w:p w14:paraId="052971A8" w14:textId="77777777" w:rsidR="00F4524B" w:rsidRDefault="00F4524B" w:rsidP="00F4524B">
      <w:r>
        <w:t>S</w:t>
      </w:r>
      <w:r w:rsidRPr="00647A50">
        <w:t>kipped merges will be at the top of the results. Clicking the magnifying glass at the end of the row will perfo</w:t>
      </w:r>
      <w:r>
        <w:t>rm a search for that NHS number to allow you to view any requests and results associated with a patient record to better determine which patient records need to be merged.</w:t>
      </w:r>
    </w:p>
    <w:p w14:paraId="21F9F454" w14:textId="77777777" w:rsidR="00F4524B" w:rsidRDefault="00F4524B" w:rsidP="00F4524B">
      <w:r>
        <w:rPr>
          <w:noProof/>
          <w:lang w:eastAsia="en-GB"/>
        </w:rPr>
        <w:drawing>
          <wp:anchor distT="0" distB="0" distL="114300" distR="114300" simplePos="0" relativeHeight="251753472" behindDoc="0" locked="0" layoutInCell="1" allowOverlap="1" wp14:anchorId="14FFCEFB" wp14:editId="34B43D97">
            <wp:simplePos x="0" y="0"/>
            <wp:positionH relativeFrom="margin">
              <wp:align>left</wp:align>
            </wp:positionH>
            <wp:positionV relativeFrom="paragraph">
              <wp:posOffset>365125</wp:posOffset>
            </wp:positionV>
            <wp:extent cx="3600000" cy="2704433"/>
            <wp:effectExtent l="0" t="0" r="635" b="1270"/>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extLst>
                        <a:ext uri="{28A0092B-C50C-407E-A947-70E740481C1C}">
                          <a14:useLocalDpi xmlns:a14="http://schemas.microsoft.com/office/drawing/2010/main" val="0"/>
                        </a:ext>
                      </a:extLst>
                    </a:blip>
                    <a:stretch>
                      <a:fillRect/>
                    </a:stretch>
                  </pic:blipFill>
                  <pic:spPr>
                    <a:xfrm>
                      <a:off x="0" y="0"/>
                      <a:ext cx="3600000" cy="2704433"/>
                    </a:xfrm>
                    <a:prstGeom prst="rect">
                      <a:avLst/>
                    </a:prstGeom>
                  </pic:spPr>
                </pic:pic>
              </a:graphicData>
            </a:graphic>
            <wp14:sizeRelH relativeFrom="margin">
              <wp14:pctWidth>0</wp14:pctWidth>
            </wp14:sizeRelH>
            <wp14:sizeRelV relativeFrom="margin">
              <wp14:pctHeight>0</wp14:pctHeight>
            </wp14:sizeRelV>
          </wp:anchor>
        </w:drawing>
      </w:r>
      <w:r>
        <w:t xml:space="preserve">To change patient any of the patient details within a record, click </w:t>
      </w:r>
      <w:r>
        <w:rPr>
          <w:b/>
        </w:rPr>
        <w:t>Change PID</w:t>
      </w:r>
      <w:r>
        <w:t>.</w:t>
      </w:r>
    </w:p>
    <w:p w14:paraId="0D1EFA22" w14:textId="77777777" w:rsidR="00F4524B" w:rsidRDefault="00F4524B" w:rsidP="00F4524B"/>
    <w:p w14:paraId="786EA5FE" w14:textId="77777777" w:rsidR="00F4524B" w:rsidRDefault="00F4524B" w:rsidP="00F4524B">
      <w:pPr>
        <w:pStyle w:val="Heading2"/>
      </w:pPr>
      <w:bookmarkStart w:id="194" w:name="_Toc471986898"/>
      <w:bookmarkStart w:id="195" w:name="_Toc534191863"/>
      <w:r>
        <w:t>Patient Data Transfer</w:t>
      </w:r>
      <w:bookmarkEnd w:id="194"/>
      <w:bookmarkEnd w:id="195"/>
    </w:p>
    <w:p w14:paraId="47E2F197" w14:textId="77777777" w:rsidR="00F4524B" w:rsidRDefault="00F4524B" w:rsidP="00F4524B">
      <w:r>
        <w:t>If</w:t>
      </w:r>
      <w:r w:rsidRPr="002544A7">
        <w:t xml:space="preserve"> a request or report is assigned to the wrong patient, Patient Data Transfer screen can be used to rectify the problem.</w:t>
      </w:r>
    </w:p>
    <w:p w14:paraId="685B127B" w14:textId="77777777" w:rsidR="00F4524B" w:rsidRDefault="00F4524B" w:rsidP="00F4524B">
      <w:r w:rsidRPr="006A2858">
        <w:rPr>
          <w:noProof/>
          <w:lang w:eastAsia="en-GB"/>
        </w:rPr>
        <w:drawing>
          <wp:anchor distT="0" distB="0" distL="114300" distR="114300" simplePos="0" relativeHeight="251754496" behindDoc="0" locked="0" layoutInCell="1" allowOverlap="1" wp14:anchorId="01AB8B7F" wp14:editId="2D133F1C">
            <wp:simplePos x="0" y="0"/>
            <wp:positionH relativeFrom="margin">
              <wp:align>left</wp:align>
            </wp:positionH>
            <wp:positionV relativeFrom="paragraph">
              <wp:posOffset>495935</wp:posOffset>
            </wp:positionV>
            <wp:extent cx="6120000" cy="3423051"/>
            <wp:effectExtent l="0" t="0" r="0" b="6350"/>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120000" cy="3423051"/>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Enter search criteria for the patient </w:t>
      </w:r>
      <w:r w:rsidRPr="00DF1597">
        <w:rPr>
          <w:b/>
        </w:rPr>
        <w:t>from</w:t>
      </w:r>
      <w:r>
        <w:t xml:space="preserve"> which the data will be transferred and click </w:t>
      </w:r>
      <w:r>
        <w:rPr>
          <w:b/>
        </w:rPr>
        <w:t xml:space="preserve">Find </w:t>
      </w:r>
      <w:r w:rsidRPr="00DF1597">
        <w:rPr>
          <w:b/>
        </w:rPr>
        <w:t>Patients</w:t>
      </w:r>
      <w:r>
        <w:t xml:space="preserve">. </w:t>
      </w:r>
      <w:r w:rsidRPr="002544A7">
        <w:t>Matching patients will be displayed in the Patient Search Results section.</w:t>
      </w:r>
    </w:p>
    <w:p w14:paraId="3663F6DC" w14:textId="77777777" w:rsidR="00F4524B" w:rsidRDefault="00F4524B" w:rsidP="00F4524B"/>
    <w:p w14:paraId="396591E3" w14:textId="4964AD95" w:rsidR="00F4524B" w:rsidRDefault="00F4524B" w:rsidP="00F4524B">
      <w:r w:rsidRPr="006A2858">
        <w:rPr>
          <w:noProof/>
          <w:lang w:eastAsia="en-GB"/>
        </w:rPr>
        <w:drawing>
          <wp:anchor distT="0" distB="0" distL="114300" distR="114300" simplePos="0" relativeHeight="251755520" behindDoc="0" locked="0" layoutInCell="1" allowOverlap="1" wp14:anchorId="5668E2F3" wp14:editId="10D76397">
            <wp:simplePos x="0" y="0"/>
            <wp:positionH relativeFrom="margin">
              <wp:align>left</wp:align>
            </wp:positionH>
            <wp:positionV relativeFrom="paragraph">
              <wp:posOffset>444500</wp:posOffset>
            </wp:positionV>
            <wp:extent cx="6120000" cy="5082712"/>
            <wp:effectExtent l="0" t="0" r="0" b="3810"/>
            <wp:wrapTopAndBottom/>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120000" cy="5082712"/>
                    </a:xfrm>
                    <a:prstGeom prst="rect">
                      <a:avLst/>
                    </a:prstGeom>
                    <a:noFill/>
                    <a:ln>
                      <a:noFill/>
                    </a:ln>
                  </pic:spPr>
                </pic:pic>
              </a:graphicData>
            </a:graphic>
            <wp14:sizeRelH relativeFrom="margin">
              <wp14:pctWidth>0</wp14:pctWidth>
            </wp14:sizeRelH>
            <wp14:sizeRelV relativeFrom="margin">
              <wp14:pctHeight>0</wp14:pctHeight>
            </wp14:sizeRelV>
          </wp:anchor>
        </w:drawing>
      </w:r>
      <w:r>
        <w:t>Click the required patient to load them into the “Selected ‘From Patient’” section. The patient’s requests and results will be loaded.</w:t>
      </w:r>
    </w:p>
    <w:p w14:paraId="089A8F47" w14:textId="77777777" w:rsidR="00F4524B" w:rsidRDefault="00F4524B" w:rsidP="00F4524B"/>
    <w:p w14:paraId="2C775A28" w14:textId="77777777" w:rsidR="00F4524B" w:rsidRDefault="00F4524B" w:rsidP="00F4524B">
      <w:r>
        <w:t xml:space="preserve">Enter search criteria for the patient </w:t>
      </w:r>
      <w:r w:rsidRPr="00DF1597">
        <w:rPr>
          <w:b/>
        </w:rPr>
        <w:t xml:space="preserve">to </w:t>
      </w:r>
      <w:r>
        <w:t xml:space="preserve">which the data will be transferred and click </w:t>
      </w:r>
      <w:r>
        <w:rPr>
          <w:b/>
        </w:rPr>
        <w:t xml:space="preserve">Find </w:t>
      </w:r>
      <w:r w:rsidRPr="00DF1597">
        <w:rPr>
          <w:b/>
        </w:rPr>
        <w:t>Patients</w:t>
      </w:r>
      <w:r>
        <w:t>.</w:t>
      </w:r>
    </w:p>
    <w:p w14:paraId="79CA6F51" w14:textId="77777777" w:rsidR="00F4524B" w:rsidRDefault="00F4524B" w:rsidP="00F4524B">
      <w:r>
        <w:t>Click the required patient to load them into the “Selected ‘To Patient’” section. The patient’s requests and results will be loaded.</w:t>
      </w:r>
    </w:p>
    <w:p w14:paraId="661D7EDE" w14:textId="77777777" w:rsidR="00F4524B" w:rsidRDefault="00F4524B" w:rsidP="00F4524B">
      <w:r>
        <w:t>Select the requests and/or results that need to be moved to the “To Patient”.</w:t>
      </w:r>
    </w:p>
    <w:p w14:paraId="14990203" w14:textId="77777777" w:rsidR="00F4524B" w:rsidRDefault="00F4524B" w:rsidP="00F4524B"/>
    <w:p w14:paraId="4CEEEE21" w14:textId="77777777" w:rsidR="00F4524B" w:rsidRDefault="00F4524B" w:rsidP="00F4524B">
      <w:r w:rsidRPr="006A2858">
        <w:rPr>
          <w:noProof/>
          <w:lang w:eastAsia="en-GB"/>
        </w:rPr>
        <w:drawing>
          <wp:anchor distT="0" distB="0" distL="114300" distR="114300" simplePos="0" relativeHeight="251756544" behindDoc="0" locked="0" layoutInCell="1" allowOverlap="1" wp14:anchorId="32144D21" wp14:editId="4FDFCA72">
            <wp:simplePos x="0" y="0"/>
            <wp:positionH relativeFrom="margin">
              <wp:posOffset>3810</wp:posOffset>
            </wp:positionH>
            <wp:positionV relativeFrom="paragraph">
              <wp:posOffset>283210</wp:posOffset>
            </wp:positionV>
            <wp:extent cx="6119495" cy="2385695"/>
            <wp:effectExtent l="0" t="0" r="0" b="0"/>
            <wp:wrapTopAndBottom/>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119495" cy="2385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3234F2" w14:textId="77777777" w:rsidR="00F4524B" w:rsidRDefault="00F4524B" w:rsidP="00F4524B"/>
    <w:p w14:paraId="7225C9EE" w14:textId="77777777" w:rsidR="00F4524B" w:rsidRDefault="00F4524B" w:rsidP="00F4524B">
      <w:r w:rsidRPr="009A33AB">
        <w:rPr>
          <w:noProof/>
          <w:lang w:eastAsia="en-GB"/>
        </w:rPr>
        <w:drawing>
          <wp:anchor distT="0" distB="0" distL="114300" distR="114300" simplePos="0" relativeHeight="251757568" behindDoc="0" locked="0" layoutInCell="1" allowOverlap="1" wp14:anchorId="576660FD" wp14:editId="0DA3A121">
            <wp:simplePos x="0" y="0"/>
            <wp:positionH relativeFrom="margin">
              <wp:align>left</wp:align>
            </wp:positionH>
            <wp:positionV relativeFrom="paragraph">
              <wp:posOffset>332105</wp:posOffset>
            </wp:positionV>
            <wp:extent cx="6120000" cy="2385763"/>
            <wp:effectExtent l="0" t="0" r="0" b="0"/>
            <wp:wrapTopAndBottom/>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120000" cy="2385763"/>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Click </w:t>
      </w:r>
      <w:r>
        <w:rPr>
          <w:b/>
        </w:rPr>
        <w:t xml:space="preserve">Transfer Data </w:t>
      </w:r>
      <w:r>
        <w:t xml:space="preserve">and click </w:t>
      </w:r>
      <w:r>
        <w:rPr>
          <w:b/>
        </w:rPr>
        <w:t>Yes</w:t>
      </w:r>
      <w:r>
        <w:t xml:space="preserve"> at the prompt to continue or </w:t>
      </w:r>
      <w:r>
        <w:rPr>
          <w:b/>
        </w:rPr>
        <w:t>No</w:t>
      </w:r>
      <w:r>
        <w:t xml:space="preserve"> to go back.</w:t>
      </w:r>
    </w:p>
    <w:p w14:paraId="2EC09B22" w14:textId="77777777" w:rsidR="00F4524B" w:rsidRDefault="00F4524B" w:rsidP="00F4524B"/>
    <w:p w14:paraId="2E0C41F1" w14:textId="77777777" w:rsidR="00F4524B" w:rsidRDefault="00F4524B" w:rsidP="00F4524B">
      <w:r w:rsidRPr="009A33AB">
        <w:rPr>
          <w:noProof/>
          <w:lang w:eastAsia="en-GB"/>
        </w:rPr>
        <w:drawing>
          <wp:anchor distT="0" distB="0" distL="114300" distR="114300" simplePos="0" relativeHeight="251758592" behindDoc="0" locked="0" layoutInCell="1" allowOverlap="1" wp14:anchorId="596932F2" wp14:editId="33D46474">
            <wp:simplePos x="0" y="0"/>
            <wp:positionH relativeFrom="margin">
              <wp:align>right</wp:align>
            </wp:positionH>
            <wp:positionV relativeFrom="paragraph">
              <wp:posOffset>506730</wp:posOffset>
            </wp:positionV>
            <wp:extent cx="6120000" cy="2178305"/>
            <wp:effectExtent l="0" t="0" r="0" b="0"/>
            <wp:wrapTopAndBottom/>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6120000" cy="2178305"/>
                    </a:xfrm>
                    <a:prstGeom prst="rect">
                      <a:avLst/>
                    </a:prstGeom>
                    <a:noFill/>
                    <a:ln>
                      <a:noFill/>
                    </a:ln>
                  </pic:spPr>
                </pic:pic>
              </a:graphicData>
            </a:graphic>
          </wp:anchor>
        </w:drawing>
      </w:r>
      <w:r w:rsidRPr="00DF1597">
        <w:t>Each moved item will have an audit entry added to indicate that it was initially assigned to a different patient.</w:t>
      </w:r>
    </w:p>
    <w:p w14:paraId="274A852E" w14:textId="77777777" w:rsidR="00F4524B" w:rsidRDefault="00F4524B" w:rsidP="00F4524B"/>
    <w:p w14:paraId="70E40C40" w14:textId="77777777" w:rsidR="00F4524B" w:rsidRPr="00E97086" w:rsidRDefault="00F4524B" w:rsidP="00F4524B"/>
    <w:p w14:paraId="77B6EB95" w14:textId="77777777" w:rsidR="00F4524B" w:rsidRDefault="00F4524B" w:rsidP="00F4524B">
      <w:pPr>
        <w:pStyle w:val="Heading1"/>
      </w:pPr>
      <w:bookmarkStart w:id="196" w:name="_Toc471986899"/>
      <w:bookmarkStart w:id="197" w:name="_Toc534191864"/>
      <w:r>
        <w:t>Change Password</w:t>
      </w:r>
      <w:bookmarkEnd w:id="196"/>
      <w:bookmarkEnd w:id="197"/>
    </w:p>
    <w:p w14:paraId="3F78A88B" w14:textId="77777777" w:rsidR="00F4524B" w:rsidRDefault="00F4524B" w:rsidP="00F4524B">
      <w:r>
        <w:rPr>
          <w:noProof/>
          <w:lang w:eastAsia="en-GB"/>
        </w:rPr>
        <w:drawing>
          <wp:anchor distT="0" distB="0" distL="114300" distR="114300" simplePos="0" relativeHeight="251670528" behindDoc="0" locked="0" layoutInCell="1" allowOverlap="1" wp14:anchorId="761E7740" wp14:editId="09D1CC89">
            <wp:simplePos x="0" y="0"/>
            <wp:positionH relativeFrom="margin">
              <wp:align>left</wp:align>
            </wp:positionH>
            <wp:positionV relativeFrom="paragraph">
              <wp:posOffset>432242</wp:posOffset>
            </wp:positionV>
            <wp:extent cx="6120130" cy="1207135"/>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extLst>
                        <a:ext uri="{28A0092B-C50C-407E-A947-70E740481C1C}">
                          <a14:useLocalDpi xmlns:a14="http://schemas.microsoft.com/office/drawing/2010/main" val="0"/>
                        </a:ext>
                      </a:extLst>
                    </a:blip>
                    <a:stretch>
                      <a:fillRect/>
                    </a:stretch>
                  </pic:blipFill>
                  <pic:spPr>
                    <a:xfrm>
                      <a:off x="0" y="0"/>
                      <a:ext cx="6120130" cy="1207135"/>
                    </a:xfrm>
                    <a:prstGeom prst="rect">
                      <a:avLst/>
                    </a:prstGeom>
                  </pic:spPr>
                </pic:pic>
              </a:graphicData>
            </a:graphic>
          </wp:anchor>
        </w:drawing>
      </w:r>
      <w:r>
        <w:t xml:space="preserve">To change your password, select </w:t>
      </w:r>
      <w:r>
        <w:rPr>
          <w:b/>
        </w:rPr>
        <w:t>Configuration</w:t>
      </w:r>
      <w:r>
        <w:t xml:space="preserve"> from the Main Menu, then </w:t>
      </w:r>
      <w:r>
        <w:rPr>
          <w:b/>
        </w:rPr>
        <w:t xml:space="preserve">Change Password </w:t>
      </w:r>
      <w:r>
        <w:t>from the Action menu.</w:t>
      </w:r>
    </w:p>
    <w:p w14:paraId="12E6A840" w14:textId="77777777" w:rsidR="00F4524B" w:rsidRDefault="00F4524B" w:rsidP="00F4524B"/>
    <w:p w14:paraId="35D16B3A" w14:textId="51682F19" w:rsidR="00F4524B" w:rsidRDefault="00F4524B" w:rsidP="00F4524B">
      <w:r>
        <w:t xml:space="preserve">Enter your old password and enter a new password in the two new password boxes. Click </w:t>
      </w:r>
      <w:r>
        <w:rPr>
          <w:b/>
        </w:rPr>
        <w:t>OK</w:t>
      </w:r>
      <w:r>
        <w:t xml:space="preserve"> to save.</w:t>
      </w:r>
    </w:p>
    <w:p w14:paraId="3E0B70F4" w14:textId="77777777" w:rsidR="00F4524B" w:rsidRPr="00573A0B" w:rsidRDefault="00F4524B" w:rsidP="00F4524B">
      <w:pPr>
        <w:rPr>
          <w:i/>
        </w:rPr>
      </w:pPr>
      <w:r w:rsidRPr="00573A0B">
        <w:rPr>
          <w:i/>
        </w:rPr>
        <w:t>Note – you will be warned if your password does not meet the configured password policy.</w:t>
      </w:r>
    </w:p>
    <w:p w14:paraId="50B6E6D5" w14:textId="77777777" w:rsidR="00F4524B" w:rsidRDefault="00F4524B">
      <w:pPr>
        <w:spacing w:after="160" w:line="259" w:lineRule="auto"/>
        <w:rPr>
          <w:rFonts w:ascii="Roboto Black" w:eastAsiaTheme="majorEastAsia" w:hAnsi="Roboto Black" w:cstheme="majorBidi"/>
          <w:color w:val="023649"/>
          <w:sz w:val="52"/>
          <w:szCs w:val="32"/>
        </w:rPr>
      </w:pPr>
      <w:bookmarkStart w:id="198" w:name="_Toc471986900"/>
      <w:r>
        <w:br w:type="page"/>
      </w:r>
    </w:p>
    <w:p w14:paraId="57F91529" w14:textId="24E3C2DA" w:rsidR="00F4524B" w:rsidRDefault="00F4524B" w:rsidP="00F4524B">
      <w:pPr>
        <w:pStyle w:val="Heading1"/>
      </w:pPr>
      <w:bookmarkStart w:id="199" w:name="_Toc534191865"/>
      <w:r>
        <w:t>Password Policy</w:t>
      </w:r>
      <w:bookmarkEnd w:id="198"/>
      <w:bookmarkEnd w:id="199"/>
    </w:p>
    <w:p w14:paraId="09AD9B8B" w14:textId="77777777" w:rsidR="00F4524B" w:rsidRPr="000C2705" w:rsidRDefault="00F4524B" w:rsidP="00F4524B">
      <w:r w:rsidRPr="000C2705">
        <w:t>Every user must have a password that meets the configured password policy. The complexity of the password policy can be amended via the Password Policy screen.</w:t>
      </w:r>
    </w:p>
    <w:p w14:paraId="6434C836" w14:textId="77777777" w:rsidR="00F4524B" w:rsidRPr="000C2705" w:rsidRDefault="00F4524B" w:rsidP="00F4524B">
      <w:r w:rsidRPr="000C2705">
        <w:t>The following options c</w:t>
      </w:r>
      <w:r>
        <w:t>an be configured:</w:t>
      </w:r>
    </w:p>
    <w:p w14:paraId="57F1999B" w14:textId="77777777" w:rsidR="00F4524B" w:rsidRPr="000C2705" w:rsidRDefault="00F4524B" w:rsidP="00F4524B">
      <w:pPr>
        <w:pStyle w:val="Bullet"/>
      </w:pPr>
      <w:r>
        <w:t>T</w:t>
      </w:r>
      <w:r w:rsidRPr="000C2705">
        <w:t>o</w:t>
      </w:r>
      <w:r>
        <w:t>tal password length</w:t>
      </w:r>
    </w:p>
    <w:p w14:paraId="6A9EAEEA" w14:textId="77777777" w:rsidR="00F4524B" w:rsidRPr="000C2705" w:rsidRDefault="00F4524B" w:rsidP="00F4524B">
      <w:pPr>
        <w:pStyle w:val="Bullet"/>
      </w:pPr>
      <w:r>
        <w:t>N</w:t>
      </w:r>
      <w:r w:rsidRPr="000C2705">
        <w:t>umber of numerical characters.</w:t>
      </w:r>
    </w:p>
    <w:p w14:paraId="64A93E84" w14:textId="77777777" w:rsidR="00F4524B" w:rsidRPr="000C2705" w:rsidRDefault="00F4524B" w:rsidP="00F4524B">
      <w:pPr>
        <w:pStyle w:val="Bullet"/>
      </w:pPr>
      <w:r>
        <w:t>N</w:t>
      </w:r>
      <w:r w:rsidRPr="000C2705">
        <w:t>umber of symbol characters (</w:t>
      </w:r>
      <w:r>
        <w:t>non-</w:t>
      </w:r>
      <w:r w:rsidRPr="000C2705">
        <w:t>alphanumeric).</w:t>
      </w:r>
    </w:p>
    <w:p w14:paraId="4BD0434A" w14:textId="77777777" w:rsidR="00F4524B" w:rsidRDefault="00F4524B" w:rsidP="00F4524B">
      <w:pPr>
        <w:pStyle w:val="Bullet"/>
      </w:pPr>
      <w:r w:rsidRPr="000C2705">
        <w:t xml:space="preserve">Whether the password </w:t>
      </w:r>
      <w:r>
        <w:t>must be mixed case</w:t>
      </w:r>
    </w:p>
    <w:p w14:paraId="0FB258F5" w14:textId="77777777" w:rsidR="00F4524B" w:rsidRPr="000C2705" w:rsidRDefault="00F4524B" w:rsidP="00F4524B">
      <w:pPr>
        <w:pStyle w:val="Bullet"/>
      </w:pPr>
      <w:r>
        <w:t xml:space="preserve">Number of </w:t>
      </w:r>
      <w:proofErr w:type="gramStart"/>
      <w:r>
        <w:t>upper case</w:t>
      </w:r>
      <w:proofErr w:type="gramEnd"/>
      <w:r>
        <w:t xml:space="preserve"> characters</w:t>
      </w:r>
    </w:p>
    <w:p w14:paraId="480B7822" w14:textId="77777777" w:rsidR="00F4524B" w:rsidRPr="000C2705" w:rsidRDefault="00F4524B" w:rsidP="00F4524B">
      <w:pPr>
        <w:pStyle w:val="Bullet"/>
      </w:pPr>
      <w:r>
        <w:t xml:space="preserve">Number of </w:t>
      </w:r>
      <w:proofErr w:type="gramStart"/>
      <w:r>
        <w:t>lower case</w:t>
      </w:r>
      <w:proofErr w:type="gramEnd"/>
      <w:r>
        <w:t xml:space="preserve"> characters</w:t>
      </w:r>
    </w:p>
    <w:p w14:paraId="7B0C94FA" w14:textId="77777777" w:rsidR="00F4524B" w:rsidRDefault="00F4524B" w:rsidP="00F4524B">
      <w:r w:rsidRPr="000C2705">
        <w:t xml:space="preserve"> </w:t>
      </w:r>
      <w:r>
        <w:rPr>
          <w:noProof/>
          <w:lang w:eastAsia="en-GB"/>
        </w:rPr>
        <w:drawing>
          <wp:anchor distT="0" distB="0" distL="114300" distR="114300" simplePos="0" relativeHeight="251669504" behindDoc="0" locked="0" layoutInCell="1" allowOverlap="1" wp14:anchorId="50A06807" wp14:editId="34C3C097">
            <wp:simplePos x="0" y="0"/>
            <wp:positionH relativeFrom="margin">
              <wp:align>left</wp:align>
            </wp:positionH>
            <wp:positionV relativeFrom="paragraph">
              <wp:posOffset>498690</wp:posOffset>
            </wp:positionV>
            <wp:extent cx="6120130" cy="1161415"/>
            <wp:effectExtent l="0" t="0" r="0" b="63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extLst>
                        <a:ext uri="{28A0092B-C50C-407E-A947-70E740481C1C}">
                          <a14:useLocalDpi xmlns:a14="http://schemas.microsoft.com/office/drawing/2010/main" val="0"/>
                        </a:ext>
                      </a:extLst>
                    </a:blip>
                    <a:stretch>
                      <a:fillRect/>
                    </a:stretch>
                  </pic:blipFill>
                  <pic:spPr>
                    <a:xfrm>
                      <a:off x="0" y="0"/>
                      <a:ext cx="6120130" cy="1161415"/>
                    </a:xfrm>
                    <a:prstGeom prst="rect">
                      <a:avLst/>
                    </a:prstGeom>
                  </pic:spPr>
                </pic:pic>
              </a:graphicData>
            </a:graphic>
          </wp:anchor>
        </w:drawing>
      </w:r>
      <w:r w:rsidRPr="000C2705">
        <w:t xml:space="preserve">Once the desired </w:t>
      </w:r>
      <w:r>
        <w:t xml:space="preserve">complexity has been set, click </w:t>
      </w:r>
      <w:r w:rsidRPr="000C2705">
        <w:rPr>
          <w:b/>
        </w:rPr>
        <w:t>OK</w:t>
      </w:r>
      <w:r>
        <w:t xml:space="preserve"> </w:t>
      </w:r>
      <w:r w:rsidRPr="000C2705">
        <w:t>to save. The policy will be applied when a user next needs to change their password.</w:t>
      </w:r>
    </w:p>
    <w:p w14:paraId="2CBC38DA" w14:textId="77777777" w:rsidR="00F4524B" w:rsidRPr="00412E81" w:rsidRDefault="00F4524B" w:rsidP="00F4524B"/>
    <w:p w14:paraId="21ABD542" w14:textId="77777777" w:rsidR="00F4524B" w:rsidRDefault="00F4524B">
      <w:pPr>
        <w:spacing w:after="160" w:line="259" w:lineRule="auto"/>
        <w:rPr>
          <w:rFonts w:ascii="Roboto Black" w:eastAsiaTheme="majorEastAsia" w:hAnsi="Roboto Black" w:cstheme="majorBidi"/>
          <w:color w:val="023649"/>
          <w:sz w:val="52"/>
          <w:szCs w:val="32"/>
        </w:rPr>
      </w:pPr>
      <w:bookmarkStart w:id="200" w:name="_Toc471986901"/>
      <w:r>
        <w:br w:type="page"/>
      </w:r>
    </w:p>
    <w:p w14:paraId="4BDDCAC0" w14:textId="13C257B7" w:rsidR="00F4524B" w:rsidRDefault="00F4524B" w:rsidP="00F4524B">
      <w:pPr>
        <w:pStyle w:val="Heading1"/>
      </w:pPr>
      <w:bookmarkStart w:id="201" w:name="_Toc534191866"/>
      <w:r>
        <w:t>Specimen Numbers</w:t>
      </w:r>
      <w:bookmarkEnd w:id="200"/>
      <w:bookmarkEnd w:id="201"/>
    </w:p>
    <w:p w14:paraId="16B81380" w14:textId="77777777" w:rsidR="00F4524B" w:rsidRDefault="00F4524B" w:rsidP="00F4524B">
      <w:r w:rsidRPr="00FE131E">
        <w:t xml:space="preserve">Ideagen OCM </w:t>
      </w:r>
      <w:r>
        <w:t>can be configured to automatically assign specimen numbers to requests when they are saved. The specimen number assigned to the request depends on which discipline the request is for and which location it originates from.</w:t>
      </w:r>
    </w:p>
    <w:p w14:paraId="2ED0D09F" w14:textId="77777777" w:rsidR="00F4524B" w:rsidRDefault="00F4524B" w:rsidP="00F4524B">
      <w:r>
        <w:rPr>
          <w:noProof/>
          <w:lang w:eastAsia="en-GB"/>
        </w:rPr>
        <w:drawing>
          <wp:anchor distT="0" distB="0" distL="114300" distR="114300" simplePos="0" relativeHeight="251736064" behindDoc="0" locked="0" layoutInCell="1" allowOverlap="1" wp14:anchorId="54C037D9" wp14:editId="6D2B553F">
            <wp:simplePos x="0" y="0"/>
            <wp:positionH relativeFrom="margin">
              <wp:align>left</wp:align>
            </wp:positionH>
            <wp:positionV relativeFrom="paragraph">
              <wp:posOffset>645160</wp:posOffset>
            </wp:positionV>
            <wp:extent cx="6120130" cy="89535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extLst>
                        <a:ext uri="{28A0092B-C50C-407E-A947-70E740481C1C}">
                          <a14:useLocalDpi xmlns:a14="http://schemas.microsoft.com/office/drawing/2010/main" val="0"/>
                        </a:ext>
                      </a:extLst>
                    </a:blip>
                    <a:stretch>
                      <a:fillRect/>
                    </a:stretch>
                  </pic:blipFill>
                  <pic:spPr>
                    <a:xfrm>
                      <a:off x="0" y="0"/>
                      <a:ext cx="6120130" cy="895350"/>
                    </a:xfrm>
                    <a:prstGeom prst="rect">
                      <a:avLst/>
                    </a:prstGeom>
                  </pic:spPr>
                </pic:pic>
              </a:graphicData>
            </a:graphic>
          </wp:anchor>
        </w:drawing>
      </w:r>
      <w:r>
        <w:t>Within the ‘Specimen Numbers’ screen you can add, edit and delete specimen numbers. Changing existing specimen numbers can have adverse effects on the system and should only be changed with caution. To add a new specimen number, enter a prefix, a lower limit, and an upper limit.</w:t>
      </w:r>
    </w:p>
    <w:p w14:paraId="1BE0234E" w14:textId="77777777" w:rsidR="00F4524B" w:rsidRDefault="00F4524B" w:rsidP="00F4524B">
      <w:r>
        <w:t xml:space="preserve"> </w:t>
      </w:r>
    </w:p>
    <w:p w14:paraId="00B71C04" w14:textId="77777777" w:rsidR="00F4524B" w:rsidRDefault="00F4524B" w:rsidP="00F4524B">
      <w:r>
        <w:rPr>
          <w:noProof/>
          <w:lang w:eastAsia="en-GB"/>
        </w:rPr>
        <w:drawing>
          <wp:anchor distT="0" distB="0" distL="114300" distR="114300" simplePos="0" relativeHeight="251737088" behindDoc="0" locked="0" layoutInCell="1" allowOverlap="1" wp14:anchorId="327254CA" wp14:editId="672B8972">
            <wp:simplePos x="0" y="0"/>
            <wp:positionH relativeFrom="margin">
              <wp:align>left</wp:align>
            </wp:positionH>
            <wp:positionV relativeFrom="paragraph">
              <wp:posOffset>644525</wp:posOffset>
            </wp:positionV>
            <wp:extent cx="6120130" cy="105092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extLst>
                        <a:ext uri="{28A0092B-C50C-407E-A947-70E740481C1C}">
                          <a14:useLocalDpi xmlns:a14="http://schemas.microsoft.com/office/drawing/2010/main" val="0"/>
                        </a:ext>
                      </a:extLst>
                    </a:blip>
                    <a:stretch>
                      <a:fillRect/>
                    </a:stretch>
                  </pic:blipFill>
                  <pic:spPr>
                    <a:xfrm>
                      <a:off x="0" y="0"/>
                      <a:ext cx="6120130" cy="1050925"/>
                    </a:xfrm>
                    <a:prstGeom prst="rect">
                      <a:avLst/>
                    </a:prstGeom>
                  </pic:spPr>
                </pic:pic>
              </a:graphicData>
            </a:graphic>
          </wp:anchor>
        </w:drawing>
      </w:r>
      <w:r>
        <w:t xml:space="preserve">Click </w:t>
      </w:r>
      <w:r w:rsidRPr="006002AE">
        <w:rPr>
          <w:b/>
        </w:rPr>
        <w:t>Add</w:t>
      </w:r>
      <w:r>
        <w:t xml:space="preserve"> to add the specimen number to the system or click </w:t>
      </w:r>
      <w:r w:rsidRPr="006002AE">
        <w:rPr>
          <w:b/>
        </w:rPr>
        <w:t>Cancel</w:t>
      </w:r>
      <w:r>
        <w:t xml:space="preserve"> to cancel. To make the new specimen number available for use it needs to be associated to a location and discipline.  This step is performed in the “Print Settings” screen.</w:t>
      </w:r>
    </w:p>
    <w:p w14:paraId="0BBA6D2B" w14:textId="77777777" w:rsidR="00F4524B" w:rsidRDefault="00F4524B" w:rsidP="00F4524B">
      <w:r>
        <w:t xml:space="preserve"> </w:t>
      </w:r>
    </w:p>
    <w:p w14:paraId="09FAC871" w14:textId="77777777" w:rsidR="00F4524B" w:rsidRDefault="00F4524B" w:rsidP="00F4524B">
      <w:r>
        <w:t xml:space="preserve">Edit an existing location and set one of the disciplines to use the new specimen number. Click </w:t>
      </w:r>
      <w:r w:rsidRPr="006002AE">
        <w:rPr>
          <w:b/>
        </w:rPr>
        <w:t>Update</w:t>
      </w:r>
      <w:r>
        <w:t xml:space="preserve"> to save the changes to the system. In this example, when the requestor saves a request for Cellular Pathology the specimen number will be prefixed with ‘NS’ and start counting from 1000. With each new request the counter is incremented up to the upper limit at which point it restarts from the lower limit.</w:t>
      </w:r>
    </w:p>
    <w:p w14:paraId="74E85068" w14:textId="77777777" w:rsidR="00F4524B" w:rsidRDefault="00F4524B" w:rsidP="00F4524B">
      <w:r>
        <w:rPr>
          <w:noProof/>
          <w:lang w:eastAsia="en-GB"/>
        </w:rPr>
        <w:drawing>
          <wp:anchor distT="0" distB="0" distL="114300" distR="114300" simplePos="0" relativeHeight="251738112" behindDoc="0" locked="0" layoutInCell="1" allowOverlap="1" wp14:anchorId="0C44BFDF" wp14:editId="44817F3D">
            <wp:simplePos x="0" y="0"/>
            <wp:positionH relativeFrom="margin">
              <wp:align>left</wp:align>
            </wp:positionH>
            <wp:positionV relativeFrom="paragraph">
              <wp:posOffset>958850</wp:posOffset>
            </wp:positionV>
            <wp:extent cx="6120130" cy="1116965"/>
            <wp:effectExtent l="0" t="0" r="0" b="6985"/>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extLst>
                        <a:ext uri="{28A0092B-C50C-407E-A947-70E740481C1C}">
                          <a14:useLocalDpi xmlns:a14="http://schemas.microsoft.com/office/drawing/2010/main" val="0"/>
                        </a:ext>
                      </a:extLst>
                    </a:blip>
                    <a:stretch>
                      <a:fillRect/>
                    </a:stretch>
                  </pic:blipFill>
                  <pic:spPr>
                    <a:xfrm>
                      <a:off x="0" y="0"/>
                      <a:ext cx="6120130" cy="1116965"/>
                    </a:xfrm>
                    <a:prstGeom prst="rect">
                      <a:avLst/>
                    </a:prstGeom>
                  </pic:spPr>
                </pic:pic>
              </a:graphicData>
            </a:graphic>
          </wp:anchor>
        </w:drawing>
      </w:r>
      <w:r>
        <w:t xml:space="preserve">To edit a specimen number, select it from the </w:t>
      </w:r>
      <w:proofErr w:type="gramStart"/>
      <w:r>
        <w:t>drop down</w:t>
      </w:r>
      <w:proofErr w:type="gramEnd"/>
      <w:r>
        <w:t xml:space="preserve"> list. You can then change the upper and lower limits of the specimen number. Click </w:t>
      </w:r>
      <w:r w:rsidRPr="006002AE">
        <w:rPr>
          <w:b/>
        </w:rPr>
        <w:t>Update</w:t>
      </w:r>
      <w:r>
        <w:t xml:space="preserve"> to save the changes. The specimen number will be </w:t>
      </w:r>
      <w:proofErr w:type="gramStart"/>
      <w:r>
        <w:t>reset</w:t>
      </w:r>
      <w:proofErr w:type="gramEnd"/>
      <w:r>
        <w:t xml:space="preserve"> and the counter will start from the new lower limit.  To reset the specimen number to the lower limit without changing the specimen numbers properties click </w:t>
      </w:r>
      <w:r w:rsidRPr="006002AE">
        <w:rPr>
          <w:b/>
        </w:rPr>
        <w:t>Reset Count</w:t>
      </w:r>
      <w:r>
        <w:t xml:space="preserve">. Click </w:t>
      </w:r>
      <w:r w:rsidRPr="006002AE">
        <w:rPr>
          <w:b/>
        </w:rPr>
        <w:t>Cancel</w:t>
      </w:r>
      <w:r>
        <w:t xml:space="preserve"> to </w:t>
      </w:r>
      <w:proofErr w:type="gramStart"/>
      <w:r>
        <w:t>cancel, or</w:t>
      </w:r>
      <w:proofErr w:type="gramEnd"/>
      <w:r>
        <w:t xml:space="preserve"> click </w:t>
      </w:r>
      <w:r w:rsidRPr="006002AE">
        <w:rPr>
          <w:b/>
        </w:rPr>
        <w:t>Delete</w:t>
      </w:r>
      <w:r>
        <w:t xml:space="preserve"> to remove the specimen number.</w:t>
      </w:r>
    </w:p>
    <w:p w14:paraId="0F619491" w14:textId="77777777" w:rsidR="00F4524B" w:rsidRPr="00746E27" w:rsidRDefault="00F4524B" w:rsidP="00F4524B"/>
    <w:p w14:paraId="2D8D3467" w14:textId="77777777" w:rsidR="00F4524B" w:rsidRDefault="00F4524B" w:rsidP="00F4524B">
      <w:pPr>
        <w:pStyle w:val="Heading1"/>
      </w:pPr>
      <w:bookmarkStart w:id="202" w:name="_Toc471986902"/>
      <w:bookmarkStart w:id="203" w:name="_Toc534191867"/>
      <w:r>
        <w:t>Radiology</w:t>
      </w:r>
      <w:bookmarkEnd w:id="202"/>
      <w:bookmarkEnd w:id="203"/>
    </w:p>
    <w:p w14:paraId="1D200FF6" w14:textId="77777777" w:rsidR="00F4524B" w:rsidRDefault="00F4524B" w:rsidP="00F4524B">
      <w:pPr>
        <w:pStyle w:val="Heading2"/>
      </w:pPr>
      <w:bookmarkStart w:id="204" w:name="_Toc471986903"/>
      <w:bookmarkStart w:id="205" w:name="_Toc534191868"/>
      <w:r>
        <w:t>Location Exams</w:t>
      </w:r>
      <w:bookmarkEnd w:id="204"/>
      <w:bookmarkEnd w:id="205"/>
    </w:p>
    <w:p w14:paraId="72112136" w14:textId="77777777" w:rsidR="00F4524B" w:rsidRDefault="00F4524B" w:rsidP="00F4524B">
      <w:r>
        <w:t xml:space="preserve">Location Exams allows you to restrict the use of radiology examinations from </w:t>
      </w:r>
      <w:proofErr w:type="gramStart"/>
      <w:r>
        <w:t>particular locations</w:t>
      </w:r>
      <w:proofErr w:type="gramEnd"/>
      <w:r>
        <w:t xml:space="preserve">. To restrict access, select a location from the </w:t>
      </w:r>
      <w:proofErr w:type="gramStart"/>
      <w:r>
        <w:t>drop down</w:t>
      </w:r>
      <w:proofErr w:type="gramEnd"/>
      <w:r>
        <w:t xml:space="preserve"> list. Select the examinations to be available for the location and click </w:t>
      </w:r>
      <w:r>
        <w:rPr>
          <w:b/>
        </w:rPr>
        <w:t xml:space="preserve">Save </w:t>
      </w:r>
      <w:r>
        <w:t xml:space="preserve">to save or </w:t>
      </w:r>
      <w:r>
        <w:rPr>
          <w:b/>
        </w:rPr>
        <w:t>Cancel</w:t>
      </w:r>
      <w:r>
        <w:t xml:space="preserve"> to cancel changes. </w:t>
      </w:r>
    </w:p>
    <w:p w14:paraId="16341473" w14:textId="77777777" w:rsidR="00F4524B" w:rsidRPr="008B65BF" w:rsidRDefault="00F4524B" w:rsidP="00F4524B">
      <w:pPr>
        <w:rPr>
          <w:i/>
        </w:rPr>
      </w:pPr>
      <w:r w:rsidRPr="008B65BF">
        <w:rPr>
          <w:i/>
        </w:rPr>
        <w:t xml:space="preserve">Note - by default, all </w:t>
      </w:r>
      <w:r>
        <w:rPr>
          <w:i/>
        </w:rPr>
        <w:t>examinations</w:t>
      </w:r>
      <w:r w:rsidRPr="008B65BF">
        <w:rPr>
          <w:i/>
        </w:rPr>
        <w:t xml:space="preserve"> are unchecked for a user type. This means that the user will have access to all </w:t>
      </w:r>
      <w:r>
        <w:rPr>
          <w:i/>
        </w:rPr>
        <w:t>examinations</w:t>
      </w:r>
      <w:r w:rsidRPr="008B65BF">
        <w:rPr>
          <w:i/>
        </w:rPr>
        <w:t xml:space="preserve">, the same effect as ticking all </w:t>
      </w:r>
      <w:r>
        <w:rPr>
          <w:i/>
        </w:rPr>
        <w:t>examinations</w:t>
      </w:r>
      <w:r w:rsidRPr="008B65BF">
        <w:rPr>
          <w:i/>
        </w:rPr>
        <w:t>.</w:t>
      </w:r>
    </w:p>
    <w:p w14:paraId="67012EC1" w14:textId="77777777" w:rsidR="00F4524B" w:rsidRDefault="00F4524B" w:rsidP="00F4524B">
      <w:r>
        <w:t xml:space="preserve">Ticking one or more examination will mean users of that user type will </w:t>
      </w:r>
      <w:r>
        <w:rPr>
          <w:b/>
        </w:rPr>
        <w:t>only</w:t>
      </w:r>
      <w:r>
        <w:t xml:space="preserve"> have access to request the selected examinations.</w:t>
      </w:r>
    </w:p>
    <w:p w14:paraId="336B9E0C" w14:textId="77777777" w:rsidR="00F4524B" w:rsidRDefault="00F4524B" w:rsidP="00F4524B">
      <w:r w:rsidRPr="00F6668C">
        <w:t xml:space="preserve">Click the </w:t>
      </w:r>
      <w:r w:rsidRPr="00F6668C">
        <w:rPr>
          <w:noProof/>
          <w:lang w:eastAsia="en-GB"/>
        </w:rPr>
        <w:drawing>
          <wp:inline distT="0" distB="0" distL="0" distR="0" wp14:anchorId="36FB2DF6" wp14:editId="5D1F184C">
            <wp:extent cx="233916" cy="96743"/>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34985" cy="97185"/>
                    </a:xfrm>
                    <a:prstGeom prst="rect">
                      <a:avLst/>
                    </a:prstGeom>
                    <a:noFill/>
                    <a:ln>
                      <a:noFill/>
                    </a:ln>
                  </pic:spPr>
                </pic:pic>
              </a:graphicData>
            </a:graphic>
          </wp:inline>
        </w:drawing>
      </w:r>
      <w:r w:rsidRPr="00F6668C">
        <w:t xml:space="preserve"> buttons at the top right of the screen to select and deselect all tests for a modality.</w:t>
      </w:r>
    </w:p>
    <w:p w14:paraId="429AF678" w14:textId="77777777" w:rsidR="00F4524B" w:rsidRDefault="00F4524B" w:rsidP="00F4524B">
      <w:r>
        <w:rPr>
          <w:noProof/>
          <w:lang w:eastAsia="en-GB"/>
        </w:rPr>
        <w:drawing>
          <wp:anchor distT="0" distB="0" distL="114300" distR="114300" simplePos="0" relativeHeight="251771904" behindDoc="0" locked="0" layoutInCell="1" allowOverlap="1" wp14:anchorId="0CF404F6" wp14:editId="086F13AF">
            <wp:simplePos x="0" y="0"/>
            <wp:positionH relativeFrom="margin">
              <wp:align>right</wp:align>
            </wp:positionH>
            <wp:positionV relativeFrom="paragraph">
              <wp:posOffset>536</wp:posOffset>
            </wp:positionV>
            <wp:extent cx="6120130" cy="2317750"/>
            <wp:effectExtent l="0" t="0" r="0" b="6350"/>
            <wp:wrapTopAndBottom/>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extLst>
                        <a:ext uri="{28A0092B-C50C-407E-A947-70E740481C1C}">
                          <a14:useLocalDpi xmlns:a14="http://schemas.microsoft.com/office/drawing/2010/main" val="0"/>
                        </a:ext>
                      </a:extLst>
                    </a:blip>
                    <a:stretch>
                      <a:fillRect/>
                    </a:stretch>
                  </pic:blipFill>
                  <pic:spPr>
                    <a:xfrm>
                      <a:off x="0" y="0"/>
                      <a:ext cx="6120130" cy="2317750"/>
                    </a:xfrm>
                    <a:prstGeom prst="rect">
                      <a:avLst/>
                    </a:prstGeom>
                  </pic:spPr>
                </pic:pic>
              </a:graphicData>
            </a:graphic>
          </wp:anchor>
        </w:drawing>
      </w:r>
    </w:p>
    <w:p w14:paraId="4DEE37B4" w14:textId="77777777" w:rsidR="00F4524B" w:rsidRDefault="00F4524B" w:rsidP="00F4524B">
      <w:pPr>
        <w:pStyle w:val="Heading2"/>
      </w:pPr>
      <w:bookmarkStart w:id="206" w:name="_Toc471986904"/>
      <w:bookmarkStart w:id="207" w:name="_Toc534191869"/>
      <w:r>
        <w:t>Exam Permissions</w:t>
      </w:r>
      <w:bookmarkEnd w:id="206"/>
      <w:bookmarkEnd w:id="207"/>
    </w:p>
    <w:p w14:paraId="46DBD3A0" w14:textId="77777777" w:rsidR="00F4524B" w:rsidRDefault="00F4524B" w:rsidP="00F4524B">
      <w:r w:rsidRPr="00735B09">
        <w:t xml:space="preserve">The availability of </w:t>
      </w:r>
      <w:r>
        <w:t>radiology examinations</w:t>
      </w:r>
      <w:r w:rsidRPr="00735B09">
        <w:t xml:space="preserve"> to users of a </w:t>
      </w:r>
      <w:proofErr w:type="gramStart"/>
      <w:r w:rsidRPr="00735B09">
        <w:t>particular user</w:t>
      </w:r>
      <w:proofErr w:type="gramEnd"/>
      <w:r w:rsidRPr="00735B09">
        <w:t xml:space="preserve"> type can be managed via </w:t>
      </w:r>
      <w:r>
        <w:t>Exam Permissions</w:t>
      </w:r>
      <w:r w:rsidRPr="00735B09">
        <w:t xml:space="preserve"> screen.</w:t>
      </w:r>
    </w:p>
    <w:p w14:paraId="7A5275CA" w14:textId="77777777" w:rsidR="00F4524B" w:rsidRDefault="00F4524B" w:rsidP="00F4524B">
      <w:r>
        <w:t xml:space="preserve">Select a user type from the </w:t>
      </w:r>
      <w:proofErr w:type="gramStart"/>
      <w:r>
        <w:t>drop down</w:t>
      </w:r>
      <w:proofErr w:type="gramEnd"/>
      <w:r>
        <w:t xml:space="preserve"> list.</w:t>
      </w:r>
    </w:p>
    <w:p w14:paraId="487DD053" w14:textId="77777777" w:rsidR="00F4524B" w:rsidRPr="008B65BF" w:rsidRDefault="00F4524B" w:rsidP="00F4524B">
      <w:pPr>
        <w:rPr>
          <w:i/>
        </w:rPr>
      </w:pPr>
      <w:r w:rsidRPr="008B65BF">
        <w:rPr>
          <w:i/>
        </w:rPr>
        <w:t xml:space="preserve">Note - by default, all </w:t>
      </w:r>
      <w:r>
        <w:rPr>
          <w:i/>
        </w:rPr>
        <w:t>examinations</w:t>
      </w:r>
      <w:r w:rsidRPr="008B65BF">
        <w:rPr>
          <w:i/>
        </w:rPr>
        <w:t xml:space="preserve"> are unchecked for a user type. This means that the user will have access to all </w:t>
      </w:r>
      <w:r>
        <w:rPr>
          <w:i/>
        </w:rPr>
        <w:t>examinations</w:t>
      </w:r>
      <w:r w:rsidRPr="008B65BF">
        <w:rPr>
          <w:i/>
        </w:rPr>
        <w:t xml:space="preserve">, the same effect as ticking all </w:t>
      </w:r>
      <w:r>
        <w:rPr>
          <w:i/>
        </w:rPr>
        <w:t>examinations</w:t>
      </w:r>
      <w:r w:rsidRPr="008B65BF">
        <w:rPr>
          <w:i/>
        </w:rPr>
        <w:t>.</w:t>
      </w:r>
    </w:p>
    <w:p w14:paraId="1DADE96E" w14:textId="77777777" w:rsidR="00F4524B" w:rsidRDefault="00F4524B" w:rsidP="00F4524B">
      <w:r>
        <w:t xml:space="preserve">Ticking one or more examination will mean users of that user type will </w:t>
      </w:r>
      <w:r>
        <w:rPr>
          <w:b/>
        </w:rPr>
        <w:t>only</w:t>
      </w:r>
      <w:r>
        <w:t xml:space="preserve"> have access to request the selected examinations.</w:t>
      </w:r>
    </w:p>
    <w:p w14:paraId="33E0DC4E" w14:textId="77777777" w:rsidR="00F4524B" w:rsidRDefault="00F4524B" w:rsidP="00F4524B">
      <w:r>
        <w:t>“Selectable” means users can select the examination. “</w:t>
      </w:r>
      <w:proofErr w:type="spellStart"/>
      <w:r>
        <w:t>Authorised</w:t>
      </w:r>
      <w:proofErr w:type="spellEnd"/>
      <w:r>
        <w:t xml:space="preserve">” means that the user can request an examination, but it requires a user with </w:t>
      </w:r>
      <w:proofErr w:type="spellStart"/>
      <w:r>
        <w:t>authorise</w:t>
      </w:r>
      <w:proofErr w:type="spellEnd"/>
      <w:r>
        <w:t xml:space="preserve"> access to submit the request for processing for example, where only a doctor can submit a request for an MRI, not a nurse.</w:t>
      </w:r>
    </w:p>
    <w:p w14:paraId="547070C7" w14:textId="77777777" w:rsidR="00F4524B" w:rsidRDefault="00F4524B" w:rsidP="00F4524B">
      <w:r w:rsidRPr="00F6668C">
        <w:t xml:space="preserve">Click the </w:t>
      </w:r>
      <w:r w:rsidRPr="00F6668C">
        <w:rPr>
          <w:noProof/>
          <w:lang w:eastAsia="en-GB"/>
        </w:rPr>
        <w:drawing>
          <wp:inline distT="0" distB="0" distL="0" distR="0" wp14:anchorId="2852CA89" wp14:editId="0B30B8D3">
            <wp:extent cx="233916" cy="96743"/>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34985" cy="97185"/>
                    </a:xfrm>
                    <a:prstGeom prst="rect">
                      <a:avLst/>
                    </a:prstGeom>
                    <a:noFill/>
                    <a:ln>
                      <a:noFill/>
                    </a:ln>
                  </pic:spPr>
                </pic:pic>
              </a:graphicData>
            </a:graphic>
          </wp:inline>
        </w:drawing>
      </w:r>
      <w:r w:rsidRPr="00F6668C">
        <w:t xml:space="preserve"> buttons at the top right of the screen to select and deselect all tests</w:t>
      </w:r>
      <w:r>
        <w:t xml:space="preserve"> for a modality</w:t>
      </w:r>
      <w:r w:rsidRPr="00F6668C">
        <w:t>.</w:t>
      </w:r>
    </w:p>
    <w:p w14:paraId="78A37754" w14:textId="77777777" w:rsidR="00F4524B" w:rsidRPr="00FE45B4" w:rsidRDefault="00F4524B" w:rsidP="00F4524B">
      <w:r>
        <w:rPr>
          <w:noProof/>
          <w:lang w:eastAsia="en-GB"/>
        </w:rPr>
        <w:drawing>
          <wp:anchor distT="0" distB="0" distL="114300" distR="114300" simplePos="0" relativeHeight="251759616" behindDoc="0" locked="0" layoutInCell="1" allowOverlap="1" wp14:anchorId="672F1BF7" wp14:editId="1550BE1B">
            <wp:simplePos x="0" y="0"/>
            <wp:positionH relativeFrom="margin">
              <wp:align>left</wp:align>
            </wp:positionH>
            <wp:positionV relativeFrom="paragraph">
              <wp:posOffset>488950</wp:posOffset>
            </wp:positionV>
            <wp:extent cx="6124575" cy="3886200"/>
            <wp:effectExtent l="0" t="0" r="9525" b="0"/>
            <wp:wrapTopAndBottom/>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124575" cy="3886200"/>
                    </a:xfrm>
                    <a:prstGeom prst="rect">
                      <a:avLst/>
                    </a:prstGeom>
                    <a:noFill/>
                    <a:ln>
                      <a:noFill/>
                    </a:ln>
                  </pic:spPr>
                </pic:pic>
              </a:graphicData>
            </a:graphic>
          </wp:anchor>
        </w:drawing>
      </w:r>
      <w:r>
        <w:t xml:space="preserve">Click </w:t>
      </w:r>
      <w:r>
        <w:rPr>
          <w:b/>
        </w:rPr>
        <w:t xml:space="preserve">Save </w:t>
      </w:r>
      <w:r w:rsidRPr="00FE45B4">
        <w:t>to save and</w:t>
      </w:r>
      <w:r>
        <w:rPr>
          <w:b/>
        </w:rPr>
        <w:t xml:space="preserve"> Cancel </w:t>
      </w:r>
      <w:r w:rsidRPr="00FE45B4">
        <w:t>to cancel changes.</w:t>
      </w:r>
      <w:r>
        <w:t xml:space="preserve"> Click </w:t>
      </w:r>
      <w:r>
        <w:rPr>
          <w:b/>
        </w:rPr>
        <w:t>Copy</w:t>
      </w:r>
      <w:r>
        <w:t xml:space="preserve"> to copy the settings from one User Type to another.</w:t>
      </w:r>
    </w:p>
    <w:p w14:paraId="3225C714" w14:textId="77777777" w:rsidR="00F4524B" w:rsidRDefault="00F4524B" w:rsidP="00F4524B"/>
    <w:p w14:paraId="6E5323F4" w14:textId="77777777" w:rsidR="00F4524B" w:rsidRDefault="00F4524B" w:rsidP="00F4524B">
      <w:pPr>
        <w:pStyle w:val="Heading2"/>
      </w:pPr>
      <w:bookmarkStart w:id="208" w:name="_Toc471986905"/>
      <w:bookmarkStart w:id="209" w:name="_Toc534191870"/>
      <w:r>
        <w:t>Investigations Management</w:t>
      </w:r>
      <w:bookmarkEnd w:id="208"/>
      <w:bookmarkEnd w:id="209"/>
    </w:p>
    <w:p w14:paraId="069731BE" w14:textId="77777777" w:rsidR="00F4524B" w:rsidRDefault="00F4524B" w:rsidP="00F4524B">
      <w:r>
        <w:t>The Investigations Management screen allows you to add, modify and delete Radiology investigations, modalities (exam types) and body areas (exam locations).</w:t>
      </w:r>
    </w:p>
    <w:p w14:paraId="715C014A" w14:textId="77777777" w:rsidR="00F4524B" w:rsidRDefault="00F4524B" w:rsidP="00F4524B">
      <w:pPr>
        <w:pStyle w:val="Heading3"/>
      </w:pPr>
      <w:bookmarkStart w:id="210" w:name="_Toc471986906"/>
      <w:bookmarkStart w:id="211" w:name="_Toc534191871"/>
      <w:r>
        <w:t>Adding an Investigation</w:t>
      </w:r>
      <w:bookmarkEnd w:id="210"/>
      <w:bookmarkEnd w:id="211"/>
    </w:p>
    <w:p w14:paraId="71AA67B8" w14:textId="77777777" w:rsidR="00F4524B" w:rsidRDefault="00F4524B" w:rsidP="00F4524B">
      <w:r>
        <w:rPr>
          <w:noProof/>
          <w:lang w:eastAsia="en-GB"/>
        </w:rPr>
        <w:drawing>
          <wp:anchor distT="0" distB="0" distL="114300" distR="114300" simplePos="0" relativeHeight="251799552" behindDoc="0" locked="0" layoutInCell="1" allowOverlap="1" wp14:anchorId="5599D073" wp14:editId="08DE9FED">
            <wp:simplePos x="0" y="0"/>
            <wp:positionH relativeFrom="margin">
              <wp:align>left</wp:align>
            </wp:positionH>
            <wp:positionV relativeFrom="paragraph">
              <wp:posOffset>324485</wp:posOffset>
            </wp:positionV>
            <wp:extent cx="6120130" cy="1557020"/>
            <wp:effectExtent l="0" t="0" r="0" b="5080"/>
            <wp:wrapTopAndBottom/>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extLst>
                        <a:ext uri="{28A0092B-C50C-407E-A947-70E740481C1C}">
                          <a14:useLocalDpi xmlns:a14="http://schemas.microsoft.com/office/drawing/2010/main" val="0"/>
                        </a:ext>
                      </a:extLst>
                    </a:blip>
                    <a:stretch>
                      <a:fillRect/>
                    </a:stretch>
                  </pic:blipFill>
                  <pic:spPr>
                    <a:xfrm>
                      <a:off x="0" y="0"/>
                      <a:ext cx="6120130" cy="1557020"/>
                    </a:xfrm>
                    <a:prstGeom prst="rect">
                      <a:avLst/>
                    </a:prstGeom>
                  </pic:spPr>
                </pic:pic>
              </a:graphicData>
            </a:graphic>
          </wp:anchor>
        </w:drawing>
      </w:r>
      <w:r>
        <w:t>To add a new investigation,</w:t>
      </w:r>
      <w:r w:rsidRPr="00D068A9">
        <w:t xml:space="preserve"> </w:t>
      </w:r>
      <w:r>
        <w:t>enter a code and description.</w:t>
      </w:r>
    </w:p>
    <w:p w14:paraId="3159F727" w14:textId="77777777" w:rsidR="00F4524B" w:rsidRDefault="00F4524B" w:rsidP="00F4524B"/>
    <w:p w14:paraId="636B7001" w14:textId="77777777" w:rsidR="00F4524B" w:rsidRDefault="00F4524B" w:rsidP="00F4524B">
      <w:r>
        <w:t>Select the Trust and select the associated modality from the Exam Type drop down list.</w:t>
      </w:r>
    </w:p>
    <w:p w14:paraId="2BB4B23A" w14:textId="77777777" w:rsidR="00F4524B" w:rsidRDefault="00F4524B" w:rsidP="00F4524B">
      <w:r>
        <w:t>Select an area of the body from the Exam Location drop down list that the examination relates to.</w:t>
      </w:r>
    </w:p>
    <w:p w14:paraId="4E262912" w14:textId="77777777" w:rsidR="00F4524B" w:rsidRDefault="00F4524B" w:rsidP="00F4524B">
      <w:r>
        <w:t xml:space="preserve">Click </w:t>
      </w:r>
      <w:r w:rsidRPr="00B06ED6">
        <w:rPr>
          <w:b/>
        </w:rPr>
        <w:t xml:space="preserve">Add </w:t>
      </w:r>
      <w:r>
        <w:rPr>
          <w:b/>
        </w:rPr>
        <w:t>Radiology</w:t>
      </w:r>
      <w:r w:rsidRPr="00B06ED6">
        <w:rPr>
          <w:b/>
        </w:rPr>
        <w:t xml:space="preserve"> Test</w:t>
      </w:r>
      <w:r>
        <w:t xml:space="preserve"> to add it to the system.</w:t>
      </w:r>
    </w:p>
    <w:p w14:paraId="290274C0" w14:textId="77777777" w:rsidR="00F4524B" w:rsidRDefault="00F4524B" w:rsidP="00F4524B">
      <w:pPr>
        <w:pStyle w:val="Heading3"/>
      </w:pPr>
      <w:bookmarkStart w:id="212" w:name="_Toc471986907"/>
      <w:bookmarkStart w:id="213" w:name="_Toc534191872"/>
      <w:r>
        <w:t>Modifying an Investigation</w:t>
      </w:r>
      <w:bookmarkEnd w:id="212"/>
      <w:bookmarkEnd w:id="213"/>
    </w:p>
    <w:p w14:paraId="5E45C217" w14:textId="77777777" w:rsidR="00F4524B" w:rsidRDefault="00F4524B" w:rsidP="00F4524B">
      <w:r>
        <w:t>To modify an investigation,</w:t>
      </w:r>
      <w:r w:rsidRPr="003D0A49">
        <w:t xml:space="preserve"> </w:t>
      </w:r>
      <w:r>
        <w:t xml:space="preserve">enter the code and click </w:t>
      </w:r>
      <w:r w:rsidRPr="00950B2A">
        <w:rPr>
          <w:b/>
        </w:rPr>
        <w:t>Select</w:t>
      </w:r>
      <w:r>
        <w:rPr>
          <w:b/>
        </w:rPr>
        <w:t xml:space="preserve">. </w:t>
      </w:r>
      <w:r>
        <w:t xml:space="preserve">You can then modify all the settings for the investigation. Click </w:t>
      </w:r>
      <w:r>
        <w:rPr>
          <w:b/>
        </w:rPr>
        <w:t>Edit Radiology Test</w:t>
      </w:r>
      <w:r>
        <w:t xml:space="preserve"> to save changes or </w:t>
      </w:r>
      <w:r>
        <w:rPr>
          <w:b/>
        </w:rPr>
        <w:t>Delete Radiology Test</w:t>
      </w:r>
      <w:r>
        <w:t xml:space="preserve"> to remove the investigation from the system.</w:t>
      </w:r>
    </w:p>
    <w:p w14:paraId="3533CC1D" w14:textId="77777777" w:rsidR="00F4524B" w:rsidRDefault="00F4524B" w:rsidP="00F4524B">
      <w:pPr>
        <w:pStyle w:val="Heading3"/>
      </w:pPr>
      <w:bookmarkStart w:id="214" w:name="_Toc471986908"/>
      <w:bookmarkStart w:id="215" w:name="_Toc534191873"/>
      <w:r>
        <w:t>Adding an Exam Location (Modality)</w:t>
      </w:r>
      <w:bookmarkEnd w:id="214"/>
      <w:bookmarkEnd w:id="215"/>
    </w:p>
    <w:p w14:paraId="1F2A539F" w14:textId="77777777" w:rsidR="00F4524B" w:rsidRDefault="00F4524B" w:rsidP="00F4524B">
      <w:r>
        <w:rPr>
          <w:noProof/>
          <w:lang w:eastAsia="en-GB"/>
        </w:rPr>
        <w:drawing>
          <wp:anchor distT="0" distB="0" distL="114300" distR="114300" simplePos="0" relativeHeight="251800576" behindDoc="0" locked="0" layoutInCell="1" allowOverlap="1" wp14:anchorId="5FA9F9E6" wp14:editId="16E4CC3E">
            <wp:simplePos x="0" y="0"/>
            <wp:positionH relativeFrom="margin">
              <wp:align>left</wp:align>
            </wp:positionH>
            <wp:positionV relativeFrom="paragraph">
              <wp:posOffset>492760</wp:posOffset>
            </wp:positionV>
            <wp:extent cx="6120130" cy="1323340"/>
            <wp:effectExtent l="0" t="0" r="0" b="0"/>
            <wp:wrapTopAndBottom/>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extLst>
                        <a:ext uri="{28A0092B-C50C-407E-A947-70E740481C1C}">
                          <a14:useLocalDpi xmlns:a14="http://schemas.microsoft.com/office/drawing/2010/main" val="0"/>
                        </a:ext>
                      </a:extLst>
                    </a:blip>
                    <a:stretch>
                      <a:fillRect/>
                    </a:stretch>
                  </pic:blipFill>
                  <pic:spPr>
                    <a:xfrm>
                      <a:off x="0" y="0"/>
                      <a:ext cx="6120130" cy="1323340"/>
                    </a:xfrm>
                    <a:prstGeom prst="rect">
                      <a:avLst/>
                    </a:prstGeom>
                  </pic:spPr>
                </pic:pic>
              </a:graphicData>
            </a:graphic>
          </wp:anchor>
        </w:drawing>
      </w:r>
      <w:r>
        <w:t xml:space="preserve">To add a new exam location, select a Trust and exam type. Enter a code and description and click </w:t>
      </w:r>
      <w:r>
        <w:rPr>
          <w:b/>
        </w:rPr>
        <w:t>Add Exam Location</w:t>
      </w:r>
      <w:r>
        <w:t>.</w:t>
      </w:r>
    </w:p>
    <w:p w14:paraId="35D6C17F" w14:textId="77777777" w:rsidR="00F4524B" w:rsidRPr="00950B2A" w:rsidRDefault="00F4524B" w:rsidP="00F4524B"/>
    <w:p w14:paraId="0AC9EA99" w14:textId="77777777" w:rsidR="00F4524B" w:rsidRDefault="00F4524B" w:rsidP="00F4524B">
      <w:pPr>
        <w:pStyle w:val="Heading3"/>
      </w:pPr>
      <w:bookmarkStart w:id="216" w:name="_Toc471986909"/>
      <w:bookmarkStart w:id="217" w:name="_Toc534191874"/>
      <w:r>
        <w:t>Modifying an Exam Location (Modality)</w:t>
      </w:r>
      <w:bookmarkEnd w:id="216"/>
      <w:bookmarkEnd w:id="217"/>
    </w:p>
    <w:p w14:paraId="7F39B1AA" w14:textId="77777777" w:rsidR="00F4524B" w:rsidRDefault="00F4524B" w:rsidP="00F4524B">
      <w:r>
        <w:t>To modify an exam location,</w:t>
      </w:r>
      <w:r w:rsidRPr="003D0A49">
        <w:t xml:space="preserve"> </w:t>
      </w:r>
      <w:r>
        <w:t xml:space="preserve">select a Trust, Exam Type and Exam Location. You can then modify all the settings for the exam location. Click </w:t>
      </w:r>
      <w:r>
        <w:rPr>
          <w:b/>
        </w:rPr>
        <w:t>Edit Exam Location</w:t>
      </w:r>
      <w:r>
        <w:t xml:space="preserve"> to save changes or </w:t>
      </w:r>
      <w:r>
        <w:rPr>
          <w:b/>
        </w:rPr>
        <w:t>Delete Exam Location</w:t>
      </w:r>
      <w:r>
        <w:t xml:space="preserve"> to remove the exam location from the system.</w:t>
      </w:r>
    </w:p>
    <w:p w14:paraId="6361CEE7" w14:textId="77777777" w:rsidR="00F4524B" w:rsidRDefault="00F4524B" w:rsidP="00F4524B">
      <w:pPr>
        <w:pStyle w:val="Heading3"/>
      </w:pPr>
      <w:bookmarkStart w:id="218" w:name="_Toc471986910"/>
      <w:bookmarkStart w:id="219" w:name="_Toc534191875"/>
      <w:r>
        <w:t>Adding an Exam Type</w:t>
      </w:r>
      <w:bookmarkEnd w:id="218"/>
      <w:bookmarkEnd w:id="219"/>
    </w:p>
    <w:p w14:paraId="3A4B4F68" w14:textId="77777777" w:rsidR="00F4524B" w:rsidRDefault="00F4524B" w:rsidP="00F4524B">
      <w:r>
        <w:rPr>
          <w:noProof/>
          <w:lang w:eastAsia="en-GB"/>
        </w:rPr>
        <w:drawing>
          <wp:anchor distT="0" distB="0" distL="114300" distR="114300" simplePos="0" relativeHeight="251801600" behindDoc="0" locked="0" layoutInCell="1" allowOverlap="1" wp14:anchorId="627C1846" wp14:editId="4DBC26A5">
            <wp:simplePos x="0" y="0"/>
            <wp:positionH relativeFrom="margin">
              <wp:align>left</wp:align>
            </wp:positionH>
            <wp:positionV relativeFrom="paragraph">
              <wp:posOffset>305435</wp:posOffset>
            </wp:positionV>
            <wp:extent cx="6120130" cy="1116965"/>
            <wp:effectExtent l="0" t="0" r="0" b="6985"/>
            <wp:wrapTopAndBottom/>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extLst>
                        <a:ext uri="{28A0092B-C50C-407E-A947-70E740481C1C}">
                          <a14:useLocalDpi xmlns:a14="http://schemas.microsoft.com/office/drawing/2010/main" val="0"/>
                        </a:ext>
                      </a:extLst>
                    </a:blip>
                    <a:stretch>
                      <a:fillRect/>
                    </a:stretch>
                  </pic:blipFill>
                  <pic:spPr>
                    <a:xfrm>
                      <a:off x="0" y="0"/>
                      <a:ext cx="6120130" cy="1116965"/>
                    </a:xfrm>
                    <a:prstGeom prst="rect">
                      <a:avLst/>
                    </a:prstGeom>
                  </pic:spPr>
                </pic:pic>
              </a:graphicData>
            </a:graphic>
          </wp:anchor>
        </w:drawing>
      </w:r>
      <w:r>
        <w:t xml:space="preserve">To add a new exam type, select a Trust, enter a code and description, and click </w:t>
      </w:r>
      <w:r>
        <w:rPr>
          <w:b/>
        </w:rPr>
        <w:t>Add Exam Type</w:t>
      </w:r>
      <w:r>
        <w:t>.</w:t>
      </w:r>
    </w:p>
    <w:p w14:paraId="76321A4D" w14:textId="77777777" w:rsidR="00F4524B" w:rsidRDefault="00F4524B" w:rsidP="00F4524B"/>
    <w:p w14:paraId="7B27EDC9" w14:textId="77777777" w:rsidR="00F4524B" w:rsidRPr="00950B2A" w:rsidRDefault="00F4524B" w:rsidP="00F4524B">
      <w:pPr>
        <w:pStyle w:val="Heading3"/>
      </w:pPr>
      <w:bookmarkStart w:id="220" w:name="_Toc471986911"/>
      <w:bookmarkStart w:id="221" w:name="_Toc534191876"/>
      <w:r>
        <w:t>Modifying an Exam Type</w:t>
      </w:r>
      <w:bookmarkEnd w:id="220"/>
      <w:bookmarkEnd w:id="221"/>
    </w:p>
    <w:p w14:paraId="45DA34ED" w14:textId="77777777" w:rsidR="00F4524B" w:rsidRDefault="00F4524B" w:rsidP="00F4524B">
      <w:r>
        <w:t>To modify an exam type,</w:t>
      </w:r>
      <w:r w:rsidRPr="003D0A49">
        <w:t xml:space="preserve"> </w:t>
      </w:r>
      <w:r>
        <w:t xml:space="preserve">select a Trust and Exam Type. You can then modify all the settings for the exam type. Click </w:t>
      </w:r>
      <w:r>
        <w:rPr>
          <w:b/>
        </w:rPr>
        <w:t>Edit Exam Type</w:t>
      </w:r>
      <w:r>
        <w:t xml:space="preserve"> to save changes or </w:t>
      </w:r>
      <w:r>
        <w:rPr>
          <w:b/>
        </w:rPr>
        <w:t>Delete Exam Type</w:t>
      </w:r>
      <w:r>
        <w:t xml:space="preserve"> to remove the exam type from the system.</w:t>
      </w:r>
    </w:p>
    <w:p w14:paraId="5F2D3A24" w14:textId="77777777" w:rsidR="00F4524B" w:rsidRDefault="00F4524B" w:rsidP="00F4524B">
      <w:pPr>
        <w:pStyle w:val="Heading2"/>
      </w:pPr>
      <w:bookmarkStart w:id="222" w:name="_Toc471986912"/>
      <w:bookmarkStart w:id="223" w:name="_Toc534191877"/>
      <w:r>
        <w:t>Radiology Rules</w:t>
      </w:r>
      <w:bookmarkEnd w:id="222"/>
      <w:bookmarkEnd w:id="223"/>
    </w:p>
    <w:p w14:paraId="651C734F" w14:textId="77777777" w:rsidR="00F4524B" w:rsidRDefault="00F4524B" w:rsidP="00F4524B">
      <w:r w:rsidRPr="00AE22FC">
        <w:t>Ideagen OCM allows system administrators to configure various rules to prevent inappropriate or excessive re</w:t>
      </w:r>
      <w:r>
        <w:t>quests and to provide guidance.</w:t>
      </w:r>
    </w:p>
    <w:p w14:paraId="0F807DB0" w14:textId="77777777" w:rsidR="00F4524B" w:rsidRDefault="00F4524B" w:rsidP="00F4524B">
      <w:pPr>
        <w:pStyle w:val="Heading3"/>
      </w:pPr>
      <w:bookmarkStart w:id="224" w:name="_Toc471986913"/>
      <w:bookmarkStart w:id="225" w:name="_Toc534191878"/>
      <w:r>
        <w:t>Modality Warnings</w:t>
      </w:r>
      <w:bookmarkEnd w:id="224"/>
      <w:bookmarkEnd w:id="225"/>
    </w:p>
    <w:p w14:paraId="4F627033" w14:textId="77777777" w:rsidR="00F4524B" w:rsidRDefault="00F4524B" w:rsidP="00F4524B">
      <w:r>
        <w:t>Pop up warning boxes can be displayed on submitting an order when a user has added a Radiology investigation to an order with the same examination type (Modality) of an investigation that has been requested within a pre-defined timescale, for example, to prevent excessive requesting.</w:t>
      </w:r>
    </w:p>
    <w:p w14:paraId="0E773543" w14:textId="77777777" w:rsidR="00F4524B" w:rsidRPr="00AC23C9" w:rsidRDefault="00F4524B" w:rsidP="00F4524B">
      <w:r>
        <w:rPr>
          <w:noProof/>
          <w:lang w:eastAsia="en-GB"/>
        </w:rPr>
        <w:drawing>
          <wp:anchor distT="0" distB="0" distL="114300" distR="114300" simplePos="0" relativeHeight="251802624" behindDoc="0" locked="0" layoutInCell="1" allowOverlap="1" wp14:anchorId="46237363" wp14:editId="590E88EF">
            <wp:simplePos x="0" y="0"/>
            <wp:positionH relativeFrom="margin">
              <wp:align>right</wp:align>
            </wp:positionH>
            <wp:positionV relativeFrom="paragraph">
              <wp:posOffset>609600</wp:posOffset>
            </wp:positionV>
            <wp:extent cx="6115050" cy="904875"/>
            <wp:effectExtent l="0" t="0" r="0" b="9525"/>
            <wp:wrapTopAndBottom/>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6115050" cy="904875"/>
                    </a:xfrm>
                    <a:prstGeom prst="rect">
                      <a:avLst/>
                    </a:prstGeom>
                    <a:noFill/>
                    <a:ln>
                      <a:noFill/>
                    </a:ln>
                  </pic:spPr>
                </pic:pic>
              </a:graphicData>
            </a:graphic>
          </wp:anchor>
        </w:drawing>
      </w:r>
      <w:r>
        <w:t xml:space="preserve">To add a new modality warning, select a Trust or PCT from the PCT drop down list. Select an exam type (modality) and enter an interval in hours. Click </w:t>
      </w:r>
      <w:r>
        <w:rPr>
          <w:b/>
        </w:rPr>
        <w:t xml:space="preserve">Add Warning </w:t>
      </w:r>
      <w:r w:rsidRPr="00EA0ABE">
        <w:t>to save</w:t>
      </w:r>
      <w:r>
        <w:t xml:space="preserve">. To delete an existing warning, select the exam type from the </w:t>
      </w:r>
      <w:proofErr w:type="gramStart"/>
      <w:r>
        <w:t>drop down</w:t>
      </w:r>
      <w:proofErr w:type="gramEnd"/>
      <w:r>
        <w:t xml:space="preserve"> list and click </w:t>
      </w:r>
      <w:r>
        <w:rPr>
          <w:b/>
        </w:rPr>
        <w:t>Delete Warning</w:t>
      </w:r>
      <w:r>
        <w:t>.</w:t>
      </w:r>
    </w:p>
    <w:p w14:paraId="0E4311ED" w14:textId="77777777" w:rsidR="00F4524B" w:rsidRPr="001F2755" w:rsidRDefault="00F4524B" w:rsidP="00F4524B"/>
    <w:p w14:paraId="3E13689F" w14:textId="77777777" w:rsidR="00F4524B" w:rsidRDefault="00F4524B" w:rsidP="00F4524B">
      <w:pPr>
        <w:pStyle w:val="Heading3"/>
      </w:pPr>
      <w:bookmarkStart w:id="226" w:name="_Toc471986914"/>
      <w:bookmarkStart w:id="227" w:name="_Toc534191879"/>
      <w:r>
        <w:t>Investigation Warnings</w:t>
      </w:r>
      <w:bookmarkEnd w:id="226"/>
      <w:bookmarkEnd w:id="227"/>
    </w:p>
    <w:p w14:paraId="09A16618" w14:textId="77777777" w:rsidR="00F4524B" w:rsidRDefault="00F4524B" w:rsidP="00F4524B">
      <w:r>
        <w:t>Pop up warning boxes can be displayed on submitting an order when a user has added a Radiology investigation to an order that has been requested within a pre-defined timescale, for example, to prevent excessive requesting.</w:t>
      </w:r>
    </w:p>
    <w:p w14:paraId="0FD66164" w14:textId="77777777" w:rsidR="00F4524B" w:rsidRDefault="00F4524B" w:rsidP="00F4524B">
      <w:r>
        <w:rPr>
          <w:noProof/>
          <w:lang w:eastAsia="en-GB"/>
        </w:rPr>
        <w:drawing>
          <wp:anchor distT="0" distB="0" distL="114300" distR="114300" simplePos="0" relativeHeight="251803648" behindDoc="0" locked="0" layoutInCell="1" allowOverlap="1" wp14:anchorId="1DA82F37" wp14:editId="58280428">
            <wp:simplePos x="0" y="0"/>
            <wp:positionH relativeFrom="margin">
              <wp:align>right</wp:align>
            </wp:positionH>
            <wp:positionV relativeFrom="paragraph">
              <wp:posOffset>753110</wp:posOffset>
            </wp:positionV>
            <wp:extent cx="6115050" cy="1171575"/>
            <wp:effectExtent l="0" t="0" r="0" b="9525"/>
            <wp:wrapTopAndBottom/>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115050" cy="1171575"/>
                    </a:xfrm>
                    <a:prstGeom prst="rect">
                      <a:avLst/>
                    </a:prstGeom>
                    <a:noFill/>
                    <a:ln>
                      <a:noFill/>
                    </a:ln>
                  </pic:spPr>
                </pic:pic>
              </a:graphicData>
            </a:graphic>
          </wp:anchor>
        </w:drawing>
      </w:r>
      <w:r>
        <w:t xml:space="preserve">To add a new investigation warning, select a Trust or PCT from the PCT drop down list. Select an exam type (modality), exam location and investigation. Select one or more investigations to link and click </w:t>
      </w:r>
      <w:r w:rsidRPr="00AC23C9">
        <w:rPr>
          <w:b/>
        </w:rPr>
        <w:t>OK</w:t>
      </w:r>
      <w:r>
        <w:t xml:space="preserve"> to save or </w:t>
      </w:r>
      <w:r w:rsidRPr="00AC23C9">
        <w:rPr>
          <w:b/>
        </w:rPr>
        <w:t>Cancel</w:t>
      </w:r>
      <w:r>
        <w:t xml:space="preserve"> to cancel. To modify an existing linked investigation, select the test from the </w:t>
      </w:r>
      <w:proofErr w:type="gramStart"/>
      <w:r>
        <w:t>drop down</w:t>
      </w:r>
      <w:proofErr w:type="gramEnd"/>
      <w:r>
        <w:t xml:space="preserve"> list and click </w:t>
      </w:r>
      <w:r>
        <w:rPr>
          <w:b/>
        </w:rPr>
        <w:t>Edit</w:t>
      </w:r>
      <w:r>
        <w:t xml:space="preserve"> or click </w:t>
      </w:r>
      <w:r>
        <w:rPr>
          <w:b/>
        </w:rPr>
        <w:t>Delete</w:t>
      </w:r>
      <w:r>
        <w:t xml:space="preserve"> to delete.</w:t>
      </w:r>
    </w:p>
    <w:p w14:paraId="2E62F56C" w14:textId="77777777" w:rsidR="00F4524B" w:rsidRDefault="00F4524B" w:rsidP="00F4524B"/>
    <w:p w14:paraId="256DFDA3" w14:textId="77777777" w:rsidR="00F4524B" w:rsidRDefault="00F4524B" w:rsidP="00F4524B">
      <w:pPr>
        <w:pStyle w:val="Heading3"/>
      </w:pPr>
      <w:bookmarkStart w:id="228" w:name="_Toc471986915"/>
      <w:bookmarkStart w:id="229" w:name="_Toc534191880"/>
      <w:r>
        <w:t>Linked Investigations</w:t>
      </w:r>
      <w:bookmarkEnd w:id="228"/>
      <w:bookmarkEnd w:id="229"/>
    </w:p>
    <w:p w14:paraId="07A8220C" w14:textId="77777777" w:rsidR="00F4524B" w:rsidRDefault="00F4524B" w:rsidP="00F4524B">
      <w:r>
        <w:t xml:space="preserve">Additional investigations can be automatically added to an order when a </w:t>
      </w:r>
      <w:proofErr w:type="gramStart"/>
      <w:r>
        <w:t>particular investigation</w:t>
      </w:r>
      <w:proofErr w:type="gramEnd"/>
      <w:r>
        <w:t xml:space="preserve"> is added.</w:t>
      </w:r>
    </w:p>
    <w:p w14:paraId="582ED2F1" w14:textId="77777777" w:rsidR="00F4524B" w:rsidRDefault="00F4524B" w:rsidP="00F4524B">
      <w:r>
        <w:rPr>
          <w:noProof/>
          <w:lang w:eastAsia="en-GB"/>
        </w:rPr>
        <w:drawing>
          <wp:anchor distT="0" distB="0" distL="114300" distR="114300" simplePos="0" relativeHeight="251804672" behindDoc="0" locked="0" layoutInCell="1" allowOverlap="1" wp14:anchorId="12344EB2" wp14:editId="7BBBC62C">
            <wp:simplePos x="0" y="0"/>
            <wp:positionH relativeFrom="margin">
              <wp:align>right</wp:align>
            </wp:positionH>
            <wp:positionV relativeFrom="paragraph">
              <wp:posOffset>739775</wp:posOffset>
            </wp:positionV>
            <wp:extent cx="6115050" cy="1038225"/>
            <wp:effectExtent l="0" t="0" r="0" b="9525"/>
            <wp:wrapTopAndBottom/>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6115050" cy="1038225"/>
                    </a:xfrm>
                    <a:prstGeom prst="rect">
                      <a:avLst/>
                    </a:prstGeom>
                    <a:noFill/>
                    <a:ln>
                      <a:noFill/>
                    </a:ln>
                  </pic:spPr>
                </pic:pic>
              </a:graphicData>
            </a:graphic>
          </wp:anchor>
        </w:drawing>
      </w:r>
      <w:r>
        <w:t xml:space="preserve">To add a new linked investigation, select a Trust or PCT from the PCT drop down list. Select an exam type (modality), exam location and investigation. Select one or more tests to link and click </w:t>
      </w:r>
      <w:r w:rsidRPr="00AC23C9">
        <w:rPr>
          <w:b/>
        </w:rPr>
        <w:t>OK</w:t>
      </w:r>
      <w:r>
        <w:t xml:space="preserve"> to save or </w:t>
      </w:r>
      <w:r w:rsidRPr="00AC23C9">
        <w:rPr>
          <w:b/>
        </w:rPr>
        <w:t>Cancel</w:t>
      </w:r>
      <w:r>
        <w:t xml:space="preserve"> to cancel. To modify an existing linked test, select the test from the </w:t>
      </w:r>
      <w:proofErr w:type="gramStart"/>
      <w:r>
        <w:t>drop down</w:t>
      </w:r>
      <w:proofErr w:type="gramEnd"/>
      <w:r>
        <w:t xml:space="preserve"> list and click </w:t>
      </w:r>
      <w:r>
        <w:rPr>
          <w:b/>
        </w:rPr>
        <w:t>Edit</w:t>
      </w:r>
      <w:r>
        <w:t xml:space="preserve"> or click </w:t>
      </w:r>
      <w:r>
        <w:rPr>
          <w:b/>
        </w:rPr>
        <w:t>Delete</w:t>
      </w:r>
      <w:r>
        <w:t xml:space="preserve"> to delete.</w:t>
      </w:r>
    </w:p>
    <w:p w14:paraId="175F4451" w14:textId="77777777" w:rsidR="00F4524B" w:rsidRDefault="00F4524B" w:rsidP="00F4524B"/>
    <w:p w14:paraId="3CCC85F5" w14:textId="77777777" w:rsidR="00F4524B" w:rsidRDefault="00F4524B" w:rsidP="00F4524B">
      <w:pPr>
        <w:pStyle w:val="Heading3"/>
      </w:pPr>
      <w:bookmarkStart w:id="230" w:name="_Toc471986916"/>
      <w:bookmarkStart w:id="231" w:name="_Toc534191881"/>
      <w:r>
        <w:t>Mutually Exclusive Investigations</w:t>
      </w:r>
      <w:bookmarkEnd w:id="230"/>
      <w:bookmarkEnd w:id="231"/>
    </w:p>
    <w:p w14:paraId="0D3BDA21" w14:textId="77777777" w:rsidR="00F4524B" w:rsidRDefault="00F4524B" w:rsidP="00F4524B">
      <w:r w:rsidRPr="00F641A2">
        <w:t>Constraints</w:t>
      </w:r>
      <w:r>
        <w:t xml:space="preserve"> can be added</w:t>
      </w:r>
      <w:r w:rsidRPr="00F641A2">
        <w:t xml:space="preserve"> to prevent two similar </w:t>
      </w:r>
      <w:r>
        <w:t>investigations</w:t>
      </w:r>
      <w:r w:rsidRPr="00F641A2">
        <w:t xml:space="preserve"> from being added to the same ord</w:t>
      </w:r>
      <w:r>
        <w:t>er.</w:t>
      </w:r>
    </w:p>
    <w:p w14:paraId="4C2BDA76" w14:textId="77777777" w:rsidR="00F4524B" w:rsidRDefault="00F4524B" w:rsidP="00F4524B">
      <w:r>
        <w:rPr>
          <w:noProof/>
          <w:lang w:eastAsia="en-GB"/>
        </w:rPr>
        <w:drawing>
          <wp:anchor distT="0" distB="0" distL="114300" distR="114300" simplePos="0" relativeHeight="251805696" behindDoc="0" locked="0" layoutInCell="1" allowOverlap="1" wp14:anchorId="6DAE7912" wp14:editId="5967A7BD">
            <wp:simplePos x="0" y="0"/>
            <wp:positionH relativeFrom="margin">
              <wp:align>left</wp:align>
            </wp:positionH>
            <wp:positionV relativeFrom="paragraph">
              <wp:posOffset>775335</wp:posOffset>
            </wp:positionV>
            <wp:extent cx="6124575" cy="1038225"/>
            <wp:effectExtent l="0" t="0" r="9525" b="9525"/>
            <wp:wrapTopAndBottom/>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124575" cy="1038225"/>
                    </a:xfrm>
                    <a:prstGeom prst="rect">
                      <a:avLst/>
                    </a:prstGeom>
                    <a:noFill/>
                    <a:ln>
                      <a:noFill/>
                    </a:ln>
                  </pic:spPr>
                </pic:pic>
              </a:graphicData>
            </a:graphic>
          </wp:anchor>
        </w:drawing>
      </w:r>
      <w:r>
        <w:t xml:space="preserve">To add a new mutually exclusive investigation, select a Trust or PCT from the PCT drop down list. Select an exam type (modality), exam location and investigation. Select one or more tests to link as mutually exclusive and click </w:t>
      </w:r>
      <w:r w:rsidRPr="00AC23C9">
        <w:rPr>
          <w:b/>
        </w:rPr>
        <w:t>OK</w:t>
      </w:r>
      <w:r>
        <w:t xml:space="preserve"> to save or </w:t>
      </w:r>
      <w:r w:rsidRPr="00AC23C9">
        <w:rPr>
          <w:b/>
        </w:rPr>
        <w:t>Cancel</w:t>
      </w:r>
      <w:r>
        <w:t xml:space="preserve"> to cancel.</w:t>
      </w:r>
      <w:r w:rsidRPr="00F641A2">
        <w:t xml:space="preserve"> </w:t>
      </w:r>
      <w:r>
        <w:t xml:space="preserve">To modify an existing mutually exclusive test, select the test from the </w:t>
      </w:r>
      <w:proofErr w:type="gramStart"/>
      <w:r>
        <w:t>drop down</w:t>
      </w:r>
      <w:proofErr w:type="gramEnd"/>
      <w:r>
        <w:t xml:space="preserve"> list and click </w:t>
      </w:r>
      <w:r>
        <w:rPr>
          <w:b/>
        </w:rPr>
        <w:t>Edit</w:t>
      </w:r>
      <w:r>
        <w:t xml:space="preserve"> or click </w:t>
      </w:r>
      <w:r>
        <w:rPr>
          <w:b/>
        </w:rPr>
        <w:t>Delete</w:t>
      </w:r>
      <w:r>
        <w:t xml:space="preserve"> to delete.</w:t>
      </w:r>
    </w:p>
    <w:p w14:paraId="4968BCBB" w14:textId="77777777" w:rsidR="00F4524B" w:rsidRDefault="00F4524B" w:rsidP="00F4524B"/>
    <w:p w14:paraId="521D1FEF" w14:textId="77777777" w:rsidR="00F4524B" w:rsidRDefault="00F4524B" w:rsidP="00F4524B">
      <w:pPr>
        <w:pStyle w:val="Heading3"/>
      </w:pPr>
      <w:bookmarkStart w:id="232" w:name="_Toc471986917"/>
      <w:bookmarkStart w:id="233" w:name="_Toc534191882"/>
      <w:r>
        <w:t>Test Guidance</w:t>
      </w:r>
      <w:bookmarkEnd w:id="232"/>
      <w:bookmarkEnd w:id="233"/>
    </w:p>
    <w:p w14:paraId="425EF109" w14:textId="77777777" w:rsidR="00F4524B" w:rsidRDefault="00F4524B" w:rsidP="00F4524B">
      <w:r>
        <w:t>Pop up information boxes can be displayed each time a user adds an investigation to an order, for example, to provide useful information.</w:t>
      </w:r>
    </w:p>
    <w:p w14:paraId="4F51BE9C" w14:textId="77777777" w:rsidR="00F4524B" w:rsidRDefault="00F4524B" w:rsidP="00F4524B">
      <w:r>
        <w:rPr>
          <w:noProof/>
          <w:lang w:eastAsia="en-GB"/>
        </w:rPr>
        <w:drawing>
          <wp:anchor distT="0" distB="0" distL="114300" distR="114300" simplePos="0" relativeHeight="251806720" behindDoc="0" locked="0" layoutInCell="1" allowOverlap="1" wp14:anchorId="789AF5C4" wp14:editId="6BD366EC">
            <wp:simplePos x="0" y="0"/>
            <wp:positionH relativeFrom="margin">
              <wp:align>right</wp:align>
            </wp:positionH>
            <wp:positionV relativeFrom="paragraph">
              <wp:posOffset>749300</wp:posOffset>
            </wp:positionV>
            <wp:extent cx="6115050" cy="1038225"/>
            <wp:effectExtent l="0" t="0" r="0" b="9525"/>
            <wp:wrapTopAndBottom/>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115050" cy="1038225"/>
                    </a:xfrm>
                    <a:prstGeom prst="rect">
                      <a:avLst/>
                    </a:prstGeom>
                    <a:noFill/>
                    <a:ln>
                      <a:noFill/>
                    </a:ln>
                  </pic:spPr>
                </pic:pic>
              </a:graphicData>
            </a:graphic>
          </wp:anchor>
        </w:drawing>
      </w:r>
      <w:r>
        <w:t xml:space="preserve">To add guidance for an investigation, select a Trust or PCT from the PCT drop down list. Select an exam type (modality), exam location and investigation. Enter the text to display. If the guidance is to be printed on the form, tick the box and enter the text you wish to print. Click </w:t>
      </w:r>
      <w:r w:rsidRPr="00AC23C9">
        <w:rPr>
          <w:b/>
        </w:rPr>
        <w:t>OK</w:t>
      </w:r>
      <w:r>
        <w:t xml:space="preserve"> to save or </w:t>
      </w:r>
      <w:r w:rsidRPr="00AC23C9">
        <w:rPr>
          <w:b/>
        </w:rPr>
        <w:t>Cancel</w:t>
      </w:r>
      <w:r>
        <w:t xml:space="preserve"> to cancel.</w:t>
      </w:r>
    </w:p>
    <w:p w14:paraId="0E0A466F" w14:textId="77777777" w:rsidR="00F4524B" w:rsidRDefault="00F4524B" w:rsidP="00F4524B">
      <w:r>
        <w:rPr>
          <w:noProof/>
          <w:lang w:eastAsia="en-GB"/>
        </w:rPr>
        <w:drawing>
          <wp:anchor distT="0" distB="0" distL="114300" distR="114300" simplePos="0" relativeHeight="251807744" behindDoc="0" locked="0" layoutInCell="1" allowOverlap="1" wp14:anchorId="28205C5A" wp14:editId="7C83C2D5">
            <wp:simplePos x="0" y="0"/>
            <wp:positionH relativeFrom="margin">
              <wp:align>left</wp:align>
            </wp:positionH>
            <wp:positionV relativeFrom="paragraph">
              <wp:posOffset>1263015</wp:posOffset>
            </wp:positionV>
            <wp:extent cx="3599815" cy="734060"/>
            <wp:effectExtent l="0" t="0" r="635" b="8890"/>
            <wp:wrapTopAndBottom/>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599815" cy="734060"/>
                    </a:xfrm>
                    <a:prstGeom prst="rect">
                      <a:avLst/>
                    </a:prstGeom>
                    <a:noFill/>
                    <a:ln>
                      <a:noFill/>
                    </a:ln>
                  </pic:spPr>
                </pic:pic>
              </a:graphicData>
            </a:graphic>
          </wp:anchor>
        </w:drawing>
      </w:r>
    </w:p>
    <w:p w14:paraId="3B3CC90C" w14:textId="77777777" w:rsidR="00F4524B" w:rsidRDefault="00F4524B" w:rsidP="00F4524B">
      <w:pPr>
        <w:rPr>
          <w:i/>
        </w:rPr>
      </w:pPr>
    </w:p>
    <w:p w14:paraId="25F99818" w14:textId="77777777" w:rsidR="00F4524B" w:rsidRPr="00A539CA" w:rsidRDefault="00F4524B" w:rsidP="00F4524B">
      <w:pPr>
        <w:rPr>
          <w:i/>
        </w:rPr>
      </w:pPr>
      <w:r w:rsidRPr="00A539CA">
        <w:rPr>
          <w:i/>
        </w:rPr>
        <w:t xml:space="preserve">Note – links to an external site can also be included in the guidance. It should follow the standard HTML anchor tag format for example: &lt;a target='_blank' </w:t>
      </w:r>
      <w:proofErr w:type="spellStart"/>
      <w:r w:rsidRPr="00A539CA">
        <w:rPr>
          <w:i/>
        </w:rPr>
        <w:t>href</w:t>
      </w:r>
      <w:proofErr w:type="spellEnd"/>
      <w:r w:rsidRPr="00A539CA">
        <w:rPr>
          <w:i/>
        </w:rPr>
        <w:t>='http://bbc.co.uk'&gt;Click Here&lt;/a&gt;.</w:t>
      </w:r>
    </w:p>
    <w:p w14:paraId="734C962D" w14:textId="77777777" w:rsidR="00F4524B" w:rsidRDefault="00F4524B" w:rsidP="00F4524B">
      <w:r>
        <w:t xml:space="preserve">To modify existing guidance, select the investigation from the </w:t>
      </w:r>
      <w:proofErr w:type="gramStart"/>
      <w:r>
        <w:t>drop down</w:t>
      </w:r>
      <w:proofErr w:type="gramEnd"/>
      <w:r>
        <w:t xml:space="preserve"> list and click </w:t>
      </w:r>
      <w:r>
        <w:rPr>
          <w:b/>
        </w:rPr>
        <w:t>Edit</w:t>
      </w:r>
      <w:r>
        <w:t xml:space="preserve"> or click </w:t>
      </w:r>
      <w:r>
        <w:rPr>
          <w:b/>
        </w:rPr>
        <w:t>Delete</w:t>
      </w:r>
      <w:r>
        <w:t xml:space="preserve"> to delete.</w:t>
      </w:r>
    </w:p>
    <w:p w14:paraId="5C2A24CC" w14:textId="77777777" w:rsidR="00F4524B" w:rsidRDefault="00F4524B" w:rsidP="00F4524B">
      <w:pPr>
        <w:pStyle w:val="Heading3"/>
      </w:pPr>
      <w:bookmarkStart w:id="234" w:name="_Toc471986918"/>
      <w:bookmarkStart w:id="235" w:name="_Toc534191883"/>
      <w:r>
        <w:t>Investigation Gender Constraint</w:t>
      </w:r>
      <w:bookmarkEnd w:id="234"/>
      <w:bookmarkEnd w:id="235"/>
    </w:p>
    <w:p w14:paraId="57D2880A" w14:textId="77777777" w:rsidR="00F4524B" w:rsidRDefault="00F4524B" w:rsidP="00F4524B">
      <w:r w:rsidRPr="00F641A2">
        <w:t>Constraints</w:t>
      </w:r>
      <w:r>
        <w:t xml:space="preserve"> can be added</w:t>
      </w:r>
      <w:r w:rsidRPr="00F641A2">
        <w:t xml:space="preserve"> to prevent </w:t>
      </w:r>
      <w:r>
        <w:t xml:space="preserve">an investigation from being requested for a patient with a </w:t>
      </w:r>
      <w:proofErr w:type="gramStart"/>
      <w:r>
        <w:t>particular gender</w:t>
      </w:r>
      <w:proofErr w:type="gramEnd"/>
      <w:r>
        <w:t>, for example, a prostate ultrasound for a female patient.</w:t>
      </w:r>
    </w:p>
    <w:p w14:paraId="42B9D0FB" w14:textId="77777777" w:rsidR="00F4524B" w:rsidRDefault="00F4524B" w:rsidP="00F4524B">
      <w:r>
        <w:rPr>
          <w:noProof/>
          <w:lang w:eastAsia="en-GB"/>
        </w:rPr>
        <w:drawing>
          <wp:anchor distT="0" distB="0" distL="114300" distR="114300" simplePos="0" relativeHeight="251808768" behindDoc="0" locked="0" layoutInCell="1" allowOverlap="1" wp14:anchorId="65D652EC" wp14:editId="6A381727">
            <wp:simplePos x="0" y="0"/>
            <wp:positionH relativeFrom="margin">
              <wp:align>right</wp:align>
            </wp:positionH>
            <wp:positionV relativeFrom="paragraph">
              <wp:posOffset>797560</wp:posOffset>
            </wp:positionV>
            <wp:extent cx="6115050" cy="1038225"/>
            <wp:effectExtent l="0" t="0" r="0" b="9525"/>
            <wp:wrapTopAndBottom/>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6115050" cy="1038225"/>
                    </a:xfrm>
                    <a:prstGeom prst="rect">
                      <a:avLst/>
                    </a:prstGeom>
                    <a:noFill/>
                    <a:ln>
                      <a:noFill/>
                    </a:ln>
                  </pic:spPr>
                </pic:pic>
              </a:graphicData>
            </a:graphic>
          </wp:anchor>
        </w:drawing>
      </w:r>
      <w:r>
        <w:t>To add a new gender constraint,</w:t>
      </w:r>
      <w:r w:rsidRPr="009B3A46">
        <w:t xml:space="preserve"> </w:t>
      </w:r>
      <w:r>
        <w:t xml:space="preserve">select a Trust or PCT from the PCT drop down list. Select an exam type (modality), exam location and investigation. Select the gender to which the investigation applies and click </w:t>
      </w:r>
      <w:r w:rsidRPr="00AC23C9">
        <w:rPr>
          <w:b/>
        </w:rPr>
        <w:t>OK</w:t>
      </w:r>
      <w:r>
        <w:t xml:space="preserve"> to save or </w:t>
      </w:r>
      <w:r w:rsidRPr="00AC23C9">
        <w:rPr>
          <w:b/>
        </w:rPr>
        <w:t>Cancel</w:t>
      </w:r>
      <w:r>
        <w:t xml:space="preserve"> to cancel.</w:t>
      </w:r>
      <w:r w:rsidRPr="00F641A2">
        <w:t xml:space="preserve"> </w:t>
      </w:r>
      <w:r>
        <w:t xml:space="preserve">To modify an existing gender constraint, select the investigation from the </w:t>
      </w:r>
      <w:proofErr w:type="gramStart"/>
      <w:r>
        <w:t>drop down</w:t>
      </w:r>
      <w:proofErr w:type="gramEnd"/>
      <w:r>
        <w:t xml:space="preserve"> list and click </w:t>
      </w:r>
      <w:r>
        <w:rPr>
          <w:b/>
        </w:rPr>
        <w:t>Edit</w:t>
      </w:r>
      <w:r>
        <w:t xml:space="preserve"> or click </w:t>
      </w:r>
      <w:r>
        <w:rPr>
          <w:b/>
        </w:rPr>
        <w:t>Delete</w:t>
      </w:r>
      <w:r>
        <w:t xml:space="preserve"> to delete.</w:t>
      </w:r>
    </w:p>
    <w:p w14:paraId="6D9315DB" w14:textId="77777777" w:rsidR="00F4524B" w:rsidRDefault="00F4524B" w:rsidP="00F4524B"/>
    <w:p w14:paraId="3EBA693F" w14:textId="77777777" w:rsidR="00F4524B" w:rsidRDefault="00F4524B" w:rsidP="00F4524B">
      <w:pPr>
        <w:pStyle w:val="Heading3"/>
      </w:pPr>
      <w:bookmarkStart w:id="236" w:name="_Toc471986919"/>
      <w:bookmarkStart w:id="237" w:name="_Toc534191884"/>
      <w:r>
        <w:t>Test Age Constraint</w:t>
      </w:r>
      <w:bookmarkEnd w:id="236"/>
      <w:bookmarkEnd w:id="237"/>
    </w:p>
    <w:p w14:paraId="106464F0" w14:textId="77777777" w:rsidR="00F4524B" w:rsidRDefault="00F4524B" w:rsidP="00F4524B">
      <w:r>
        <w:t>C</w:t>
      </w:r>
      <w:r w:rsidRPr="00F641A2">
        <w:t>onstraints</w:t>
      </w:r>
      <w:r>
        <w:t xml:space="preserve"> can be added</w:t>
      </w:r>
      <w:r w:rsidRPr="00F641A2">
        <w:t xml:space="preserve"> to prevent </w:t>
      </w:r>
      <w:r>
        <w:t xml:space="preserve">an investigation from being requested for a patient between </w:t>
      </w:r>
      <w:proofErr w:type="gramStart"/>
      <w:r>
        <w:t>particular ages</w:t>
      </w:r>
      <w:proofErr w:type="gramEnd"/>
      <w:r>
        <w:t xml:space="preserve">, for example, investigations not relevant for </w:t>
      </w:r>
      <w:proofErr w:type="spellStart"/>
      <w:r>
        <w:t>paediatric</w:t>
      </w:r>
      <w:proofErr w:type="spellEnd"/>
      <w:r>
        <w:t xml:space="preserve"> patients.</w:t>
      </w:r>
    </w:p>
    <w:p w14:paraId="768116DD" w14:textId="77777777" w:rsidR="00F4524B" w:rsidRDefault="00F4524B" w:rsidP="00F4524B">
      <w:r>
        <w:rPr>
          <w:noProof/>
          <w:lang w:eastAsia="en-GB"/>
        </w:rPr>
        <w:drawing>
          <wp:anchor distT="0" distB="0" distL="114300" distR="114300" simplePos="0" relativeHeight="251809792" behindDoc="0" locked="0" layoutInCell="1" allowOverlap="1" wp14:anchorId="04DD10D5" wp14:editId="2FDB70CE">
            <wp:simplePos x="0" y="0"/>
            <wp:positionH relativeFrom="margin">
              <wp:align>right</wp:align>
            </wp:positionH>
            <wp:positionV relativeFrom="paragraph">
              <wp:posOffset>791210</wp:posOffset>
            </wp:positionV>
            <wp:extent cx="6115050" cy="1047750"/>
            <wp:effectExtent l="0" t="0" r="0" b="0"/>
            <wp:wrapTopAndBottom/>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115050" cy="1047750"/>
                    </a:xfrm>
                    <a:prstGeom prst="rect">
                      <a:avLst/>
                    </a:prstGeom>
                    <a:noFill/>
                    <a:ln>
                      <a:noFill/>
                    </a:ln>
                  </pic:spPr>
                </pic:pic>
              </a:graphicData>
            </a:graphic>
          </wp:anchor>
        </w:drawing>
      </w:r>
      <w:r>
        <w:t>To add a new age constraint,</w:t>
      </w:r>
      <w:r w:rsidRPr="009B3A46">
        <w:t xml:space="preserve"> </w:t>
      </w:r>
      <w:r>
        <w:t xml:space="preserve">select a Trust or PCT from the PCT drop down list. Select an exam type (modality), exam location and investigation. Enter the age range to which the investigation applies and click </w:t>
      </w:r>
      <w:r w:rsidRPr="00AC23C9">
        <w:rPr>
          <w:b/>
        </w:rPr>
        <w:t>OK</w:t>
      </w:r>
      <w:r>
        <w:t xml:space="preserve"> to save or </w:t>
      </w:r>
      <w:r w:rsidRPr="00AC23C9">
        <w:rPr>
          <w:b/>
        </w:rPr>
        <w:t>Cancel</w:t>
      </w:r>
      <w:r>
        <w:t xml:space="preserve"> to cancel.</w:t>
      </w:r>
      <w:r w:rsidRPr="00F641A2">
        <w:t xml:space="preserve"> </w:t>
      </w:r>
      <w:r>
        <w:t xml:space="preserve">To modify an existing age constraint, select the investigation from the </w:t>
      </w:r>
      <w:proofErr w:type="gramStart"/>
      <w:r>
        <w:t>drop down</w:t>
      </w:r>
      <w:proofErr w:type="gramEnd"/>
      <w:r>
        <w:t xml:space="preserve"> list and click </w:t>
      </w:r>
      <w:r>
        <w:rPr>
          <w:b/>
        </w:rPr>
        <w:t>Edit</w:t>
      </w:r>
      <w:r>
        <w:t xml:space="preserve"> or click </w:t>
      </w:r>
      <w:r>
        <w:rPr>
          <w:b/>
        </w:rPr>
        <w:t>Delete</w:t>
      </w:r>
      <w:r>
        <w:t xml:space="preserve"> to delete.</w:t>
      </w:r>
    </w:p>
    <w:p w14:paraId="515707A8" w14:textId="77777777" w:rsidR="00F4524B" w:rsidRPr="001F2755" w:rsidRDefault="00F4524B" w:rsidP="00F4524B"/>
    <w:p w14:paraId="070767DD" w14:textId="77777777" w:rsidR="00F4524B" w:rsidRDefault="00F4524B">
      <w:pPr>
        <w:spacing w:after="160" w:line="259" w:lineRule="auto"/>
        <w:rPr>
          <w:rFonts w:ascii="Roboto Black" w:eastAsiaTheme="majorEastAsia" w:hAnsi="Roboto Black" w:cstheme="majorBidi"/>
          <w:color w:val="023649"/>
          <w:sz w:val="52"/>
          <w:szCs w:val="32"/>
        </w:rPr>
      </w:pPr>
      <w:bookmarkStart w:id="238" w:name="_Toc471986920"/>
      <w:r>
        <w:br w:type="page"/>
      </w:r>
    </w:p>
    <w:p w14:paraId="12CD9D1D" w14:textId="58210D48" w:rsidR="00F4524B" w:rsidRDefault="00F4524B" w:rsidP="00F4524B">
      <w:pPr>
        <w:pStyle w:val="Heading1"/>
      </w:pPr>
      <w:bookmarkStart w:id="239" w:name="_Toc534191885"/>
      <w:r>
        <w:t>Auditing</w:t>
      </w:r>
      <w:bookmarkEnd w:id="238"/>
      <w:bookmarkEnd w:id="239"/>
    </w:p>
    <w:p w14:paraId="75111648" w14:textId="77777777" w:rsidR="00F4524B" w:rsidRDefault="00F4524B" w:rsidP="00F4524B">
      <w:pPr>
        <w:pStyle w:val="Heading2"/>
      </w:pPr>
      <w:bookmarkStart w:id="240" w:name="_Toc471986921"/>
      <w:bookmarkStart w:id="241" w:name="_Toc534191886"/>
      <w:r>
        <w:t>Requests</w:t>
      </w:r>
      <w:bookmarkEnd w:id="240"/>
      <w:bookmarkEnd w:id="241"/>
    </w:p>
    <w:p w14:paraId="2B90C391" w14:textId="77777777" w:rsidR="00F4524B" w:rsidRDefault="00F4524B" w:rsidP="00F4524B">
      <w:r>
        <w:rPr>
          <w:noProof/>
          <w:lang w:eastAsia="en-GB"/>
        </w:rPr>
        <w:drawing>
          <wp:anchor distT="0" distB="0" distL="114300" distR="114300" simplePos="0" relativeHeight="251762688" behindDoc="0" locked="0" layoutInCell="1" allowOverlap="1" wp14:anchorId="108355DF" wp14:editId="198206FC">
            <wp:simplePos x="0" y="0"/>
            <wp:positionH relativeFrom="margin">
              <wp:align>left</wp:align>
            </wp:positionH>
            <wp:positionV relativeFrom="paragraph">
              <wp:posOffset>457835</wp:posOffset>
            </wp:positionV>
            <wp:extent cx="6120130" cy="2226310"/>
            <wp:effectExtent l="0" t="0" r="0" b="2540"/>
            <wp:wrapTopAndBottom/>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extLst>
                        <a:ext uri="{28A0092B-C50C-407E-A947-70E740481C1C}">
                          <a14:useLocalDpi xmlns:a14="http://schemas.microsoft.com/office/drawing/2010/main" val="0"/>
                        </a:ext>
                      </a:extLst>
                    </a:blip>
                    <a:stretch>
                      <a:fillRect/>
                    </a:stretch>
                  </pic:blipFill>
                  <pic:spPr>
                    <a:xfrm>
                      <a:off x="0" y="0"/>
                      <a:ext cx="6120130" cy="2226310"/>
                    </a:xfrm>
                    <a:prstGeom prst="rect">
                      <a:avLst/>
                    </a:prstGeom>
                  </pic:spPr>
                </pic:pic>
              </a:graphicData>
            </a:graphic>
          </wp:anchor>
        </w:drawing>
      </w:r>
      <w:r>
        <w:t>The requests audit displays all interactions with request on the system. The list can be filtered by date range, user and request number. The date and user columns can be sorted.</w:t>
      </w:r>
    </w:p>
    <w:p w14:paraId="6BAB4B71" w14:textId="77777777" w:rsidR="00F4524B" w:rsidRDefault="00F4524B" w:rsidP="00F4524B"/>
    <w:p w14:paraId="257A2FFA" w14:textId="77777777" w:rsidR="00F4524B" w:rsidRDefault="00F4524B" w:rsidP="00F4524B">
      <w:pPr>
        <w:pStyle w:val="Heading2"/>
      </w:pPr>
      <w:bookmarkStart w:id="242" w:name="_Toc471986922"/>
      <w:bookmarkStart w:id="243" w:name="_Toc534191887"/>
      <w:r>
        <w:t>Results</w:t>
      </w:r>
      <w:bookmarkEnd w:id="242"/>
      <w:bookmarkEnd w:id="243"/>
    </w:p>
    <w:p w14:paraId="5B8F6276" w14:textId="77777777" w:rsidR="00F4524B" w:rsidRDefault="00F4524B" w:rsidP="00F4524B">
      <w:r>
        <w:rPr>
          <w:noProof/>
          <w:lang w:eastAsia="en-GB"/>
        </w:rPr>
        <w:drawing>
          <wp:anchor distT="0" distB="0" distL="114300" distR="114300" simplePos="0" relativeHeight="251763712" behindDoc="0" locked="0" layoutInCell="1" allowOverlap="1" wp14:anchorId="2C52A327" wp14:editId="7949CC15">
            <wp:simplePos x="0" y="0"/>
            <wp:positionH relativeFrom="margin">
              <wp:align>left</wp:align>
            </wp:positionH>
            <wp:positionV relativeFrom="paragraph">
              <wp:posOffset>400685</wp:posOffset>
            </wp:positionV>
            <wp:extent cx="6120130" cy="1721485"/>
            <wp:effectExtent l="0" t="0" r="0" b="0"/>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extLst>
                        <a:ext uri="{28A0092B-C50C-407E-A947-70E740481C1C}">
                          <a14:useLocalDpi xmlns:a14="http://schemas.microsoft.com/office/drawing/2010/main" val="0"/>
                        </a:ext>
                      </a:extLst>
                    </a:blip>
                    <a:stretch>
                      <a:fillRect/>
                    </a:stretch>
                  </pic:blipFill>
                  <pic:spPr>
                    <a:xfrm>
                      <a:off x="0" y="0"/>
                      <a:ext cx="6120130" cy="1721485"/>
                    </a:xfrm>
                    <a:prstGeom prst="rect">
                      <a:avLst/>
                    </a:prstGeom>
                  </pic:spPr>
                </pic:pic>
              </a:graphicData>
            </a:graphic>
          </wp:anchor>
        </w:drawing>
      </w:r>
      <w:r>
        <w:t>The results audit displays all viewed/opened results. The list can be filtered by date range, user and request number. The date and user columns can be sorted.</w:t>
      </w:r>
    </w:p>
    <w:p w14:paraId="26C11E23" w14:textId="77777777" w:rsidR="00F4524B" w:rsidRDefault="00F4524B" w:rsidP="00F4524B"/>
    <w:p w14:paraId="59ADF350" w14:textId="77777777" w:rsidR="00F4524B" w:rsidRDefault="00F4524B" w:rsidP="00F4524B">
      <w:pPr>
        <w:pStyle w:val="Heading2"/>
      </w:pPr>
      <w:bookmarkStart w:id="244" w:name="_Toc471986923"/>
      <w:bookmarkStart w:id="245" w:name="_Toc534191888"/>
      <w:r>
        <w:t>Confidential</w:t>
      </w:r>
      <w:bookmarkEnd w:id="244"/>
      <w:bookmarkEnd w:id="245"/>
    </w:p>
    <w:p w14:paraId="015C32A9" w14:textId="77777777" w:rsidR="00F4524B" w:rsidRDefault="00F4524B" w:rsidP="00F4524B">
      <w:r>
        <w:t>The confidentiality audit displays all modifications to a patient’s confidential status, views of requests and records for patients marked as confidential. The list can be filtered by date range, user and patient number. The date and patient columns can be sorted.</w:t>
      </w:r>
    </w:p>
    <w:p w14:paraId="491034C4" w14:textId="77777777" w:rsidR="00F4524B" w:rsidRDefault="00F4524B" w:rsidP="00F4524B">
      <w:r>
        <w:rPr>
          <w:noProof/>
          <w:lang w:eastAsia="en-GB"/>
        </w:rPr>
        <w:drawing>
          <wp:anchor distT="0" distB="0" distL="114300" distR="114300" simplePos="0" relativeHeight="251764736" behindDoc="0" locked="0" layoutInCell="1" allowOverlap="1" wp14:anchorId="1F273552" wp14:editId="3E354FA6">
            <wp:simplePos x="0" y="0"/>
            <wp:positionH relativeFrom="margin">
              <wp:align>left</wp:align>
            </wp:positionH>
            <wp:positionV relativeFrom="paragraph">
              <wp:posOffset>0</wp:posOffset>
            </wp:positionV>
            <wp:extent cx="6120130" cy="2830830"/>
            <wp:effectExtent l="0" t="0" r="0" b="7620"/>
            <wp:wrapTopAndBottom/>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extLst>
                        <a:ext uri="{28A0092B-C50C-407E-A947-70E740481C1C}">
                          <a14:useLocalDpi xmlns:a14="http://schemas.microsoft.com/office/drawing/2010/main" val="0"/>
                        </a:ext>
                      </a:extLst>
                    </a:blip>
                    <a:stretch>
                      <a:fillRect/>
                    </a:stretch>
                  </pic:blipFill>
                  <pic:spPr>
                    <a:xfrm>
                      <a:off x="0" y="0"/>
                      <a:ext cx="6120130" cy="2830830"/>
                    </a:xfrm>
                    <a:prstGeom prst="rect">
                      <a:avLst/>
                    </a:prstGeom>
                  </pic:spPr>
                </pic:pic>
              </a:graphicData>
            </a:graphic>
          </wp:anchor>
        </w:drawing>
      </w:r>
    </w:p>
    <w:p w14:paraId="0DC525F7" w14:textId="77777777" w:rsidR="00F4524B" w:rsidRPr="000E5954" w:rsidRDefault="00F4524B" w:rsidP="00F4524B">
      <w:pPr>
        <w:rPr>
          <w:i/>
        </w:rPr>
      </w:pPr>
      <w:r w:rsidRPr="000E5954">
        <w:rPr>
          <w:i/>
        </w:rPr>
        <w:t>Note – only patients marked as confidential are listed in the “Patient” drop down list.</w:t>
      </w:r>
    </w:p>
    <w:p w14:paraId="5F4E1CBE" w14:textId="77777777" w:rsidR="00F4524B" w:rsidRDefault="00F4524B" w:rsidP="00F4524B">
      <w:pPr>
        <w:pStyle w:val="Heading2"/>
      </w:pPr>
      <w:bookmarkStart w:id="246" w:name="_Toc471986924"/>
      <w:bookmarkStart w:id="247" w:name="_Toc534191889"/>
      <w:r>
        <w:t>Users</w:t>
      </w:r>
      <w:bookmarkEnd w:id="246"/>
      <w:bookmarkEnd w:id="247"/>
    </w:p>
    <w:p w14:paraId="52B17EB6" w14:textId="77777777" w:rsidR="00F4524B" w:rsidRDefault="00F4524B" w:rsidP="00F4524B">
      <w:r>
        <w:rPr>
          <w:noProof/>
          <w:lang w:eastAsia="en-GB"/>
        </w:rPr>
        <w:drawing>
          <wp:anchor distT="0" distB="0" distL="114300" distR="114300" simplePos="0" relativeHeight="251765760" behindDoc="0" locked="0" layoutInCell="1" allowOverlap="1" wp14:anchorId="1E3D6A60" wp14:editId="35269AE6">
            <wp:simplePos x="0" y="0"/>
            <wp:positionH relativeFrom="margin">
              <wp:align>left</wp:align>
            </wp:positionH>
            <wp:positionV relativeFrom="paragraph">
              <wp:posOffset>495935</wp:posOffset>
            </wp:positionV>
            <wp:extent cx="6120130" cy="2876550"/>
            <wp:effectExtent l="0" t="0" r="0" b="0"/>
            <wp:wrapTopAndBottom/>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extLst>
                        <a:ext uri="{28A0092B-C50C-407E-A947-70E740481C1C}">
                          <a14:useLocalDpi xmlns:a14="http://schemas.microsoft.com/office/drawing/2010/main" val="0"/>
                        </a:ext>
                      </a:extLst>
                    </a:blip>
                    <a:stretch>
                      <a:fillRect/>
                    </a:stretch>
                  </pic:blipFill>
                  <pic:spPr>
                    <a:xfrm>
                      <a:off x="0" y="0"/>
                      <a:ext cx="6120130" cy="2876550"/>
                    </a:xfrm>
                    <a:prstGeom prst="rect">
                      <a:avLst/>
                    </a:prstGeom>
                  </pic:spPr>
                </pic:pic>
              </a:graphicData>
            </a:graphic>
          </wp:anchor>
        </w:drawing>
      </w:r>
      <w:r w:rsidRPr="000E5954">
        <w:t>The users audit</w:t>
      </w:r>
      <w:r>
        <w:t xml:space="preserve"> displays</w:t>
      </w:r>
      <w:r w:rsidRPr="00DF1574">
        <w:t xml:space="preserve"> </w:t>
      </w:r>
      <w:r>
        <w:t>all modifications to user records. The list can be filtered by date range, user and affected user record. The date and user columns can be sorted.</w:t>
      </w:r>
    </w:p>
    <w:p w14:paraId="7E56F636" w14:textId="77777777" w:rsidR="00F4524B" w:rsidRPr="00746E27" w:rsidRDefault="00F4524B" w:rsidP="00F4524B"/>
    <w:p w14:paraId="69307D9C" w14:textId="77777777" w:rsidR="00F4524B" w:rsidRDefault="00F4524B" w:rsidP="00F4524B">
      <w:pPr>
        <w:pStyle w:val="Heading2"/>
      </w:pPr>
      <w:bookmarkStart w:id="248" w:name="_Toc471986925"/>
      <w:bookmarkStart w:id="249" w:name="_Toc534191890"/>
      <w:r>
        <w:t>Sign Off</w:t>
      </w:r>
      <w:bookmarkEnd w:id="248"/>
      <w:bookmarkEnd w:id="249"/>
    </w:p>
    <w:p w14:paraId="044FBD97" w14:textId="77777777" w:rsidR="00F4524B" w:rsidRDefault="00F4524B" w:rsidP="00F4524B">
      <w:r>
        <w:t>The sign off audit displays</w:t>
      </w:r>
      <w:r w:rsidRPr="00DF1574">
        <w:t xml:space="preserve"> </w:t>
      </w:r>
      <w:r>
        <w:t>all sign off actions including when a user notes that they opened the results in error (instead of signing off), and when a user navigates away from the page using the browser back button, bypassing the sign off prompt. The list can be filtered by date range, user and request number. The date and user columns can be sorted.</w:t>
      </w:r>
    </w:p>
    <w:p w14:paraId="0228FD43" w14:textId="77777777" w:rsidR="00F4524B" w:rsidRDefault="00F4524B" w:rsidP="00F4524B"/>
    <w:p w14:paraId="798897AD" w14:textId="77777777" w:rsidR="00F4524B" w:rsidRDefault="00F4524B" w:rsidP="00F4524B">
      <w:r>
        <w:rPr>
          <w:noProof/>
          <w:lang w:eastAsia="en-GB"/>
        </w:rPr>
        <w:drawing>
          <wp:anchor distT="0" distB="0" distL="114300" distR="114300" simplePos="0" relativeHeight="251766784" behindDoc="0" locked="0" layoutInCell="1" allowOverlap="1" wp14:anchorId="251141F9" wp14:editId="221CADD3">
            <wp:simplePos x="0" y="0"/>
            <wp:positionH relativeFrom="margin">
              <wp:align>left</wp:align>
            </wp:positionH>
            <wp:positionV relativeFrom="paragraph">
              <wp:posOffset>0</wp:posOffset>
            </wp:positionV>
            <wp:extent cx="6120130" cy="2364105"/>
            <wp:effectExtent l="0" t="0" r="0" b="0"/>
            <wp:wrapTopAndBottom/>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extLst>
                        <a:ext uri="{28A0092B-C50C-407E-A947-70E740481C1C}">
                          <a14:useLocalDpi xmlns:a14="http://schemas.microsoft.com/office/drawing/2010/main" val="0"/>
                        </a:ext>
                      </a:extLst>
                    </a:blip>
                    <a:stretch>
                      <a:fillRect/>
                    </a:stretch>
                  </pic:blipFill>
                  <pic:spPr>
                    <a:xfrm>
                      <a:off x="0" y="0"/>
                      <a:ext cx="6120130" cy="2364105"/>
                    </a:xfrm>
                    <a:prstGeom prst="rect">
                      <a:avLst/>
                    </a:prstGeom>
                  </pic:spPr>
                </pic:pic>
              </a:graphicData>
            </a:graphic>
          </wp:anchor>
        </w:drawing>
      </w:r>
    </w:p>
    <w:p w14:paraId="082FCBBA" w14:textId="77777777" w:rsidR="00F4524B" w:rsidRDefault="00F4524B" w:rsidP="00F4524B">
      <w:pPr>
        <w:pStyle w:val="Heading2"/>
      </w:pPr>
      <w:bookmarkStart w:id="250" w:name="_Toc471986926"/>
      <w:bookmarkStart w:id="251" w:name="_Toc534191891"/>
      <w:r>
        <w:t>Notifications</w:t>
      </w:r>
      <w:bookmarkEnd w:id="250"/>
      <w:bookmarkEnd w:id="251"/>
    </w:p>
    <w:p w14:paraId="2CA75D23" w14:textId="77777777" w:rsidR="00F4524B" w:rsidRDefault="00F4524B" w:rsidP="00F4524B">
      <w:r>
        <w:rPr>
          <w:noProof/>
          <w:lang w:eastAsia="en-GB"/>
        </w:rPr>
        <w:drawing>
          <wp:anchor distT="0" distB="0" distL="114300" distR="114300" simplePos="0" relativeHeight="251767808" behindDoc="0" locked="0" layoutInCell="1" allowOverlap="1" wp14:anchorId="41452C41" wp14:editId="15BF80B9">
            <wp:simplePos x="0" y="0"/>
            <wp:positionH relativeFrom="margin">
              <wp:align>left</wp:align>
            </wp:positionH>
            <wp:positionV relativeFrom="paragraph">
              <wp:posOffset>487680</wp:posOffset>
            </wp:positionV>
            <wp:extent cx="6120130" cy="1506855"/>
            <wp:effectExtent l="0" t="0" r="0" b="0"/>
            <wp:wrapTopAndBottom/>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extLst>
                        <a:ext uri="{28A0092B-C50C-407E-A947-70E740481C1C}">
                          <a14:useLocalDpi xmlns:a14="http://schemas.microsoft.com/office/drawing/2010/main" val="0"/>
                        </a:ext>
                      </a:extLst>
                    </a:blip>
                    <a:stretch>
                      <a:fillRect/>
                    </a:stretch>
                  </pic:blipFill>
                  <pic:spPr>
                    <a:xfrm>
                      <a:off x="0" y="0"/>
                      <a:ext cx="6120130" cy="1506855"/>
                    </a:xfrm>
                    <a:prstGeom prst="rect">
                      <a:avLst/>
                    </a:prstGeom>
                  </pic:spPr>
                </pic:pic>
              </a:graphicData>
            </a:graphic>
          </wp:anchor>
        </w:drawing>
      </w:r>
      <w:r>
        <w:t>The notifications audit displays</w:t>
      </w:r>
      <w:r w:rsidRPr="00DF1574">
        <w:t xml:space="preserve"> </w:t>
      </w:r>
      <w:r>
        <w:t>the transmission of all notification messages. The list can be filtered by date range, receiving user and request number. The date and user columns can be sorted.</w:t>
      </w:r>
    </w:p>
    <w:p w14:paraId="2BACD4E4" w14:textId="77777777" w:rsidR="00F4524B" w:rsidRDefault="00F4524B" w:rsidP="00F4524B"/>
    <w:p w14:paraId="20700C1E" w14:textId="77777777" w:rsidR="00F4524B" w:rsidRDefault="00F4524B" w:rsidP="00F4524B">
      <w:pPr>
        <w:rPr>
          <w:rFonts w:ascii="Roboto Black" w:eastAsiaTheme="majorEastAsia" w:hAnsi="Roboto Black" w:cstheme="majorBidi"/>
          <w:color w:val="023649"/>
          <w:sz w:val="52"/>
          <w:szCs w:val="32"/>
        </w:rPr>
      </w:pPr>
      <w:r>
        <w:br w:type="page"/>
      </w:r>
    </w:p>
    <w:p w14:paraId="058D93D9" w14:textId="77777777" w:rsidR="00F4524B" w:rsidRDefault="00F4524B" w:rsidP="00F4524B">
      <w:pPr>
        <w:pStyle w:val="Heading1"/>
      </w:pPr>
      <w:bookmarkStart w:id="252" w:name="_Toc471986927"/>
      <w:bookmarkStart w:id="253" w:name="_Toc534191892"/>
      <w:r>
        <w:t>Appendix I – Permissions Matrix</w:t>
      </w:r>
      <w:bookmarkEnd w:id="252"/>
      <w:bookmarkEnd w:id="253"/>
    </w:p>
    <w:p w14:paraId="236DA11C" w14:textId="77777777" w:rsidR="00F4524B" w:rsidRDefault="00F4524B" w:rsidP="00F4524B">
      <w:pPr>
        <w:pStyle w:val="Heading2"/>
      </w:pPr>
      <w:bookmarkStart w:id="254" w:name="_Toc471986928"/>
      <w:bookmarkStart w:id="255" w:name="_Toc534191893"/>
      <w:r>
        <w:t>Auditing Permissions</w:t>
      </w:r>
      <w:bookmarkEnd w:id="254"/>
      <w:bookmarkEnd w:id="255"/>
    </w:p>
    <w:tbl>
      <w:tblPr>
        <w:tblStyle w:val="TableGrid"/>
        <w:tblW w:w="9634" w:type="dxa"/>
        <w:tblLook w:val="04A0" w:firstRow="1" w:lastRow="0" w:firstColumn="1" w:lastColumn="0" w:noHBand="0" w:noVBand="1"/>
      </w:tblPr>
      <w:tblGrid>
        <w:gridCol w:w="3823"/>
        <w:gridCol w:w="5811"/>
      </w:tblGrid>
      <w:tr w:rsidR="00F4524B" w:rsidRPr="00B205D8" w14:paraId="7D0B9502" w14:textId="77777777" w:rsidTr="00BA0EC7">
        <w:trPr>
          <w:cnfStyle w:val="100000000000" w:firstRow="1" w:lastRow="0" w:firstColumn="0" w:lastColumn="0" w:oddVBand="0" w:evenVBand="0" w:oddHBand="0" w:evenHBand="0" w:firstRowFirstColumn="0" w:firstRowLastColumn="0" w:lastRowFirstColumn="0" w:lastRowLastColumn="0"/>
          <w:trHeight w:val="449"/>
        </w:trPr>
        <w:tc>
          <w:tcPr>
            <w:tcW w:w="3823" w:type="dxa"/>
          </w:tcPr>
          <w:p w14:paraId="3FCA6844" w14:textId="77777777" w:rsidR="00F4524B" w:rsidRPr="00B205D8" w:rsidRDefault="00F4524B" w:rsidP="00BA0EC7">
            <w:pPr>
              <w:rPr>
                <w:b/>
                <w:color w:val="FFFFFF" w:themeColor="background1"/>
              </w:rPr>
            </w:pPr>
            <w:r w:rsidRPr="00B205D8">
              <w:rPr>
                <w:b/>
                <w:color w:val="FFFFFF" w:themeColor="background1"/>
              </w:rPr>
              <w:t>Permission</w:t>
            </w:r>
          </w:p>
        </w:tc>
        <w:tc>
          <w:tcPr>
            <w:tcW w:w="5811" w:type="dxa"/>
          </w:tcPr>
          <w:p w14:paraId="530EE247" w14:textId="77777777" w:rsidR="00F4524B" w:rsidRPr="00B205D8" w:rsidRDefault="00F4524B" w:rsidP="00BA0EC7">
            <w:pPr>
              <w:rPr>
                <w:b/>
                <w:color w:val="FFFFFF" w:themeColor="background1"/>
              </w:rPr>
            </w:pPr>
            <w:r w:rsidRPr="00B205D8">
              <w:rPr>
                <w:b/>
                <w:color w:val="FFFFFF" w:themeColor="background1"/>
              </w:rPr>
              <w:t>Access To</w:t>
            </w:r>
          </w:p>
        </w:tc>
      </w:tr>
      <w:tr w:rsidR="00F4524B" w14:paraId="74F7AA89"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4060580D" w14:textId="77777777" w:rsidR="00F4524B" w:rsidRDefault="00F4524B" w:rsidP="00BA0EC7">
            <w:r w:rsidRPr="006F0CF1">
              <w:t xml:space="preserve">Auditing – </w:t>
            </w:r>
            <w:r>
              <w:t>N</w:t>
            </w:r>
            <w:r w:rsidRPr="006F0CF1">
              <w:t>otifications</w:t>
            </w:r>
          </w:p>
        </w:tc>
        <w:tc>
          <w:tcPr>
            <w:tcW w:w="5811" w:type="dxa"/>
          </w:tcPr>
          <w:p w14:paraId="4B1EBAF8" w14:textId="77777777" w:rsidR="00F4524B" w:rsidRDefault="00F4524B" w:rsidP="00BA0EC7">
            <w:r w:rsidRPr="00811EE1">
              <w:t>Configuration &gt; Auditing &gt; Notifications</w:t>
            </w:r>
          </w:p>
        </w:tc>
      </w:tr>
      <w:tr w:rsidR="00F4524B" w14:paraId="5F1FE8E6" w14:textId="77777777" w:rsidTr="00BA0EC7">
        <w:trPr>
          <w:trHeight w:val="449"/>
        </w:trPr>
        <w:tc>
          <w:tcPr>
            <w:tcW w:w="3823" w:type="dxa"/>
          </w:tcPr>
          <w:p w14:paraId="5C563FEE" w14:textId="77777777" w:rsidR="00F4524B" w:rsidRDefault="00F4524B" w:rsidP="00BA0EC7">
            <w:r>
              <w:t>Auditing – P</w:t>
            </w:r>
            <w:r w:rsidRPr="006F0CF1">
              <w:t>atien</w:t>
            </w:r>
            <w:r>
              <w:t>t C</w:t>
            </w:r>
            <w:r w:rsidRPr="006F0CF1">
              <w:t>onfidentiality</w:t>
            </w:r>
          </w:p>
        </w:tc>
        <w:tc>
          <w:tcPr>
            <w:tcW w:w="5811" w:type="dxa"/>
          </w:tcPr>
          <w:p w14:paraId="73DF7888" w14:textId="77777777" w:rsidR="00F4524B" w:rsidRDefault="00F4524B" w:rsidP="00BA0EC7">
            <w:r w:rsidRPr="00811EE1">
              <w:t>Configuration &gt; Auditing &gt; Confidential</w:t>
            </w:r>
          </w:p>
        </w:tc>
      </w:tr>
      <w:tr w:rsidR="00F4524B" w14:paraId="58E91E6E"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6636A42E" w14:textId="77777777" w:rsidR="00F4524B" w:rsidRDefault="00F4524B" w:rsidP="00BA0EC7">
            <w:r>
              <w:t>Auditing – P</w:t>
            </w:r>
            <w:r w:rsidRPr="006F0CF1">
              <w:t>atients</w:t>
            </w:r>
          </w:p>
        </w:tc>
        <w:tc>
          <w:tcPr>
            <w:tcW w:w="5811" w:type="dxa"/>
          </w:tcPr>
          <w:p w14:paraId="594576BD" w14:textId="77777777" w:rsidR="00F4524B" w:rsidRDefault="00F4524B" w:rsidP="00BA0EC7">
            <w:r w:rsidRPr="00811EE1">
              <w:t>Patient Summary / Actions &gt; Patient Audit</w:t>
            </w:r>
          </w:p>
        </w:tc>
      </w:tr>
      <w:tr w:rsidR="00F4524B" w14:paraId="37B9C60A" w14:textId="77777777" w:rsidTr="00BA0EC7">
        <w:trPr>
          <w:trHeight w:val="449"/>
        </w:trPr>
        <w:tc>
          <w:tcPr>
            <w:tcW w:w="3823" w:type="dxa"/>
          </w:tcPr>
          <w:p w14:paraId="02413FC6" w14:textId="77777777" w:rsidR="00F4524B" w:rsidRDefault="00F4524B" w:rsidP="00BA0EC7">
            <w:r w:rsidRPr="006F0CF1">
              <w:t>Audit</w:t>
            </w:r>
            <w:r>
              <w:t>ing – R</w:t>
            </w:r>
            <w:r w:rsidRPr="006F0CF1">
              <w:t>equests</w:t>
            </w:r>
          </w:p>
        </w:tc>
        <w:tc>
          <w:tcPr>
            <w:tcW w:w="5811" w:type="dxa"/>
          </w:tcPr>
          <w:p w14:paraId="1C38524B" w14:textId="77777777" w:rsidR="00F4524B" w:rsidRDefault="00F4524B" w:rsidP="00BA0EC7">
            <w:r w:rsidRPr="00811EE1">
              <w:t>Configuration &gt; Auditing &gt; Requests</w:t>
            </w:r>
          </w:p>
        </w:tc>
      </w:tr>
      <w:tr w:rsidR="00F4524B" w14:paraId="499DB457"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6CEF405A" w14:textId="77777777" w:rsidR="00F4524B" w:rsidRDefault="00F4524B" w:rsidP="00BA0EC7">
            <w:r>
              <w:t>Auditing – R</w:t>
            </w:r>
            <w:r w:rsidRPr="006F0CF1">
              <w:t>esults</w:t>
            </w:r>
          </w:p>
        </w:tc>
        <w:tc>
          <w:tcPr>
            <w:tcW w:w="5811" w:type="dxa"/>
          </w:tcPr>
          <w:p w14:paraId="3184AAEB" w14:textId="77777777" w:rsidR="00F4524B" w:rsidRDefault="00F4524B" w:rsidP="00BA0EC7">
            <w:r w:rsidRPr="00811EE1">
              <w:t>Configuration &gt; Auditing &gt; Results</w:t>
            </w:r>
          </w:p>
        </w:tc>
      </w:tr>
      <w:tr w:rsidR="00F4524B" w14:paraId="61F5781D" w14:textId="77777777" w:rsidTr="00BA0EC7">
        <w:trPr>
          <w:trHeight w:val="449"/>
        </w:trPr>
        <w:tc>
          <w:tcPr>
            <w:tcW w:w="3823" w:type="dxa"/>
          </w:tcPr>
          <w:p w14:paraId="421C4592" w14:textId="77777777" w:rsidR="00F4524B" w:rsidRDefault="00F4524B" w:rsidP="00BA0EC7">
            <w:r>
              <w:t>Auditing – Sign O</w:t>
            </w:r>
            <w:r w:rsidRPr="006F0CF1">
              <w:t>ff</w:t>
            </w:r>
          </w:p>
        </w:tc>
        <w:tc>
          <w:tcPr>
            <w:tcW w:w="5811" w:type="dxa"/>
          </w:tcPr>
          <w:p w14:paraId="51A5D551" w14:textId="77777777" w:rsidR="00F4524B" w:rsidRDefault="00F4524B" w:rsidP="00BA0EC7">
            <w:r w:rsidRPr="00811EE1">
              <w:t>Configuration &gt; Auditing &gt; Sign off</w:t>
            </w:r>
          </w:p>
        </w:tc>
      </w:tr>
      <w:tr w:rsidR="00F4524B" w14:paraId="458148E2"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210DDBC2" w14:textId="77777777" w:rsidR="00F4524B" w:rsidRDefault="00F4524B" w:rsidP="00BA0EC7">
            <w:r>
              <w:t>Auditing – U</w:t>
            </w:r>
            <w:r w:rsidRPr="006F0CF1">
              <w:t>sers</w:t>
            </w:r>
          </w:p>
        </w:tc>
        <w:tc>
          <w:tcPr>
            <w:tcW w:w="5811" w:type="dxa"/>
          </w:tcPr>
          <w:p w14:paraId="2BB4788B" w14:textId="77777777" w:rsidR="00F4524B" w:rsidRDefault="00F4524B" w:rsidP="00BA0EC7">
            <w:r w:rsidRPr="00811EE1">
              <w:t>Configuration &gt; Auditing &gt; Users</w:t>
            </w:r>
          </w:p>
        </w:tc>
      </w:tr>
    </w:tbl>
    <w:p w14:paraId="0BD5DE85" w14:textId="77777777" w:rsidR="00F4524B" w:rsidRDefault="00F4524B" w:rsidP="00F4524B">
      <w:pPr>
        <w:pStyle w:val="Heading2"/>
      </w:pPr>
      <w:bookmarkStart w:id="256" w:name="_Toc471986929"/>
      <w:bookmarkStart w:id="257" w:name="_Toc534191894"/>
      <w:r>
        <w:t>Cardiology Permissions</w:t>
      </w:r>
      <w:bookmarkEnd w:id="256"/>
      <w:bookmarkEnd w:id="257"/>
    </w:p>
    <w:tbl>
      <w:tblPr>
        <w:tblStyle w:val="TableGrid"/>
        <w:tblW w:w="9634" w:type="dxa"/>
        <w:tblLook w:val="04A0" w:firstRow="1" w:lastRow="0" w:firstColumn="1" w:lastColumn="0" w:noHBand="0" w:noVBand="1"/>
      </w:tblPr>
      <w:tblGrid>
        <w:gridCol w:w="3823"/>
        <w:gridCol w:w="5811"/>
      </w:tblGrid>
      <w:tr w:rsidR="00F4524B" w:rsidRPr="00B205D8" w14:paraId="4947EF74" w14:textId="77777777" w:rsidTr="00BA0EC7">
        <w:trPr>
          <w:cnfStyle w:val="100000000000" w:firstRow="1" w:lastRow="0" w:firstColumn="0" w:lastColumn="0" w:oddVBand="0" w:evenVBand="0" w:oddHBand="0" w:evenHBand="0" w:firstRowFirstColumn="0" w:firstRowLastColumn="0" w:lastRowFirstColumn="0" w:lastRowLastColumn="0"/>
          <w:trHeight w:val="449"/>
        </w:trPr>
        <w:tc>
          <w:tcPr>
            <w:tcW w:w="3823" w:type="dxa"/>
          </w:tcPr>
          <w:p w14:paraId="26C654AF" w14:textId="77777777" w:rsidR="00F4524B" w:rsidRPr="00B205D8" w:rsidRDefault="00F4524B" w:rsidP="00BA0EC7">
            <w:pPr>
              <w:rPr>
                <w:b/>
                <w:color w:val="FFFFFF" w:themeColor="background1"/>
              </w:rPr>
            </w:pPr>
            <w:r w:rsidRPr="00B205D8">
              <w:rPr>
                <w:b/>
                <w:color w:val="FFFFFF" w:themeColor="background1"/>
              </w:rPr>
              <w:t>Permission</w:t>
            </w:r>
          </w:p>
        </w:tc>
        <w:tc>
          <w:tcPr>
            <w:tcW w:w="5811" w:type="dxa"/>
          </w:tcPr>
          <w:p w14:paraId="21AB722D" w14:textId="77777777" w:rsidR="00F4524B" w:rsidRPr="00B205D8" w:rsidRDefault="00F4524B" w:rsidP="00BA0EC7">
            <w:pPr>
              <w:rPr>
                <w:b/>
                <w:color w:val="FFFFFF" w:themeColor="background1"/>
              </w:rPr>
            </w:pPr>
            <w:r w:rsidRPr="00B205D8">
              <w:rPr>
                <w:b/>
                <w:color w:val="FFFFFF" w:themeColor="background1"/>
              </w:rPr>
              <w:t>Access To</w:t>
            </w:r>
          </w:p>
        </w:tc>
      </w:tr>
      <w:tr w:rsidR="00F4524B" w14:paraId="5B5473D8"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67BA1D70" w14:textId="77777777" w:rsidR="00F4524B" w:rsidRDefault="00F4524B" w:rsidP="00BA0EC7">
            <w:r>
              <w:t>Cardiology Questions</w:t>
            </w:r>
          </w:p>
        </w:tc>
        <w:tc>
          <w:tcPr>
            <w:tcW w:w="5811" w:type="dxa"/>
          </w:tcPr>
          <w:p w14:paraId="6A084BE5" w14:textId="77777777" w:rsidR="00F4524B" w:rsidRDefault="00F4524B" w:rsidP="00BA0EC7">
            <w:r>
              <w:t>Configuration &gt; Requests Config &gt; Questions (</w:t>
            </w:r>
            <w:proofErr w:type="spellStart"/>
            <w:r>
              <w:t>Cadiology</w:t>
            </w:r>
            <w:proofErr w:type="spellEnd"/>
            <w:r>
              <w:t xml:space="preserve"> Tab)</w:t>
            </w:r>
          </w:p>
        </w:tc>
      </w:tr>
    </w:tbl>
    <w:p w14:paraId="51ED15A3" w14:textId="77777777" w:rsidR="00F4524B" w:rsidRDefault="00F4524B" w:rsidP="00F4524B">
      <w:pPr>
        <w:pStyle w:val="Heading2"/>
      </w:pPr>
      <w:bookmarkStart w:id="258" w:name="_Toc471986930"/>
      <w:bookmarkStart w:id="259" w:name="_Toc534191895"/>
      <w:r>
        <w:t>Configuration Permissions</w:t>
      </w:r>
      <w:bookmarkEnd w:id="258"/>
      <w:bookmarkEnd w:id="259"/>
    </w:p>
    <w:tbl>
      <w:tblPr>
        <w:tblStyle w:val="TableGrid"/>
        <w:tblW w:w="9634" w:type="dxa"/>
        <w:tblLook w:val="04A0" w:firstRow="1" w:lastRow="0" w:firstColumn="1" w:lastColumn="0" w:noHBand="0" w:noVBand="1"/>
      </w:tblPr>
      <w:tblGrid>
        <w:gridCol w:w="3823"/>
        <w:gridCol w:w="5811"/>
      </w:tblGrid>
      <w:tr w:rsidR="00F4524B" w:rsidRPr="00B205D8" w14:paraId="10364C92" w14:textId="77777777" w:rsidTr="00BA0EC7">
        <w:trPr>
          <w:cnfStyle w:val="100000000000" w:firstRow="1" w:lastRow="0" w:firstColumn="0" w:lastColumn="0" w:oddVBand="0" w:evenVBand="0" w:oddHBand="0" w:evenHBand="0" w:firstRowFirstColumn="0" w:firstRowLastColumn="0" w:lastRowFirstColumn="0" w:lastRowLastColumn="0"/>
          <w:trHeight w:val="449"/>
        </w:trPr>
        <w:tc>
          <w:tcPr>
            <w:tcW w:w="3823" w:type="dxa"/>
          </w:tcPr>
          <w:p w14:paraId="0F63E4D6" w14:textId="77777777" w:rsidR="00F4524B" w:rsidRPr="00B205D8" w:rsidRDefault="00F4524B" w:rsidP="00BA0EC7">
            <w:pPr>
              <w:rPr>
                <w:b/>
                <w:color w:val="FFFFFF" w:themeColor="background1"/>
              </w:rPr>
            </w:pPr>
            <w:r w:rsidRPr="00B205D8">
              <w:rPr>
                <w:b/>
                <w:color w:val="FFFFFF" w:themeColor="background1"/>
              </w:rPr>
              <w:t>Permission</w:t>
            </w:r>
          </w:p>
        </w:tc>
        <w:tc>
          <w:tcPr>
            <w:tcW w:w="5811" w:type="dxa"/>
          </w:tcPr>
          <w:p w14:paraId="064E9853" w14:textId="77777777" w:rsidR="00F4524B" w:rsidRPr="00B205D8" w:rsidRDefault="00F4524B" w:rsidP="00BA0EC7">
            <w:pPr>
              <w:rPr>
                <w:b/>
                <w:color w:val="FFFFFF" w:themeColor="background1"/>
              </w:rPr>
            </w:pPr>
            <w:r w:rsidRPr="00B205D8">
              <w:rPr>
                <w:b/>
                <w:color w:val="FFFFFF" w:themeColor="background1"/>
              </w:rPr>
              <w:t>Access To</w:t>
            </w:r>
          </w:p>
        </w:tc>
      </w:tr>
      <w:tr w:rsidR="00F4524B" w14:paraId="199AD4FE"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0E243B28" w14:textId="77777777" w:rsidR="00F4524B" w:rsidRDefault="00F4524B" w:rsidP="00BA0EC7">
            <w:r w:rsidRPr="00F01FFC">
              <w:t xml:space="preserve">Password Policy </w:t>
            </w:r>
          </w:p>
        </w:tc>
        <w:tc>
          <w:tcPr>
            <w:tcW w:w="5811" w:type="dxa"/>
          </w:tcPr>
          <w:p w14:paraId="1EFE3743" w14:textId="77777777" w:rsidR="00F4524B" w:rsidRDefault="00F4524B" w:rsidP="00BA0EC7">
            <w:r w:rsidRPr="00932E97">
              <w:t>Configuration &gt; Password Policy</w:t>
            </w:r>
          </w:p>
        </w:tc>
      </w:tr>
      <w:tr w:rsidR="00F4524B" w14:paraId="2EEEEBEC" w14:textId="77777777" w:rsidTr="00BA0EC7">
        <w:trPr>
          <w:trHeight w:val="449"/>
        </w:trPr>
        <w:tc>
          <w:tcPr>
            <w:tcW w:w="3823" w:type="dxa"/>
          </w:tcPr>
          <w:p w14:paraId="63E9CAF8" w14:textId="77777777" w:rsidR="00F4524B" w:rsidRDefault="00F4524B" w:rsidP="00BA0EC7">
            <w:r w:rsidRPr="00F01FFC">
              <w:t>Change Password</w:t>
            </w:r>
          </w:p>
        </w:tc>
        <w:tc>
          <w:tcPr>
            <w:tcW w:w="5811" w:type="dxa"/>
          </w:tcPr>
          <w:p w14:paraId="1B1C7CDD" w14:textId="77777777" w:rsidR="00F4524B" w:rsidRDefault="00F4524B" w:rsidP="00BA0EC7">
            <w:r w:rsidRPr="00932E97">
              <w:t>Configuration &gt; Change Password</w:t>
            </w:r>
          </w:p>
        </w:tc>
      </w:tr>
      <w:tr w:rsidR="00F4524B" w14:paraId="39281EBB"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1EDD9B12" w14:textId="77777777" w:rsidR="00F4524B" w:rsidRDefault="00F4524B" w:rsidP="00BA0EC7">
            <w:r w:rsidRPr="00F01FFC">
              <w:t>My Patients</w:t>
            </w:r>
          </w:p>
        </w:tc>
        <w:tc>
          <w:tcPr>
            <w:tcW w:w="5811" w:type="dxa"/>
          </w:tcPr>
          <w:p w14:paraId="3692CF51" w14:textId="77777777" w:rsidR="00F4524B" w:rsidRDefault="00F4524B" w:rsidP="00BA0EC7">
            <w:r w:rsidRPr="00932E97">
              <w:t>Configuration &gt; Patient Management &gt; My Patients</w:t>
            </w:r>
          </w:p>
        </w:tc>
      </w:tr>
      <w:tr w:rsidR="00F4524B" w14:paraId="4DF5FD7B" w14:textId="77777777" w:rsidTr="00BA0EC7">
        <w:trPr>
          <w:trHeight w:val="449"/>
        </w:trPr>
        <w:tc>
          <w:tcPr>
            <w:tcW w:w="3823" w:type="dxa"/>
          </w:tcPr>
          <w:p w14:paraId="532FD0A3" w14:textId="77777777" w:rsidR="00F4524B" w:rsidRDefault="00F4524B" w:rsidP="00BA0EC7">
            <w:r w:rsidRPr="00F01FFC">
              <w:t>Notifications</w:t>
            </w:r>
          </w:p>
        </w:tc>
        <w:tc>
          <w:tcPr>
            <w:tcW w:w="5811" w:type="dxa"/>
          </w:tcPr>
          <w:p w14:paraId="6C63DBD9" w14:textId="77777777" w:rsidR="00F4524B" w:rsidRDefault="00F4524B" w:rsidP="00BA0EC7">
            <w:r w:rsidRPr="00932E97">
              <w:t>Configuration &gt; Notifications</w:t>
            </w:r>
          </w:p>
        </w:tc>
      </w:tr>
      <w:tr w:rsidR="00F4524B" w14:paraId="06E02EAE"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710A3604" w14:textId="77777777" w:rsidR="00F4524B" w:rsidRDefault="00F4524B" w:rsidP="00BA0EC7">
            <w:r w:rsidRPr="00F01FFC">
              <w:t>Patient Merge</w:t>
            </w:r>
          </w:p>
        </w:tc>
        <w:tc>
          <w:tcPr>
            <w:tcW w:w="5811" w:type="dxa"/>
          </w:tcPr>
          <w:p w14:paraId="2FC72B98" w14:textId="77777777" w:rsidR="00F4524B" w:rsidRDefault="00F4524B" w:rsidP="00BA0EC7">
            <w:r w:rsidRPr="00932E97">
              <w:t>Configuration &gt; Patient Management &gt; Patient Merge</w:t>
            </w:r>
          </w:p>
        </w:tc>
      </w:tr>
      <w:tr w:rsidR="00F4524B" w14:paraId="2DCE84DA" w14:textId="77777777" w:rsidTr="00BA0EC7">
        <w:trPr>
          <w:trHeight w:val="449"/>
        </w:trPr>
        <w:tc>
          <w:tcPr>
            <w:tcW w:w="3823" w:type="dxa"/>
          </w:tcPr>
          <w:p w14:paraId="616B6F1F" w14:textId="77777777" w:rsidR="00F4524B" w:rsidRDefault="00F4524B" w:rsidP="00BA0EC7">
            <w:r w:rsidRPr="00F01FFC">
              <w:t>Specimen Number Management</w:t>
            </w:r>
          </w:p>
        </w:tc>
        <w:tc>
          <w:tcPr>
            <w:tcW w:w="5811" w:type="dxa"/>
          </w:tcPr>
          <w:p w14:paraId="7192F504" w14:textId="77777777" w:rsidR="00F4524B" w:rsidRDefault="00F4524B" w:rsidP="00BA0EC7">
            <w:r w:rsidRPr="00932E97">
              <w:t>Configuration &gt; Specimen Numbers</w:t>
            </w:r>
          </w:p>
        </w:tc>
      </w:tr>
    </w:tbl>
    <w:p w14:paraId="66CB7656" w14:textId="77777777" w:rsidR="00F4524B" w:rsidRDefault="00F4524B" w:rsidP="00F4524B">
      <w:pPr>
        <w:pStyle w:val="Heading2"/>
      </w:pPr>
      <w:bookmarkStart w:id="260" w:name="_Toc471986931"/>
      <w:bookmarkStart w:id="261" w:name="_Toc534191896"/>
      <w:r>
        <w:t>Favourite Tests Permissions</w:t>
      </w:r>
      <w:bookmarkEnd w:id="260"/>
      <w:bookmarkEnd w:id="261"/>
    </w:p>
    <w:p w14:paraId="2687A499" w14:textId="77777777" w:rsidR="00F4524B" w:rsidRDefault="00F4524B" w:rsidP="00F4524B">
      <w:pPr>
        <w:rPr>
          <w:i/>
        </w:rPr>
      </w:pPr>
      <w:r w:rsidRPr="00B205D8">
        <w:rPr>
          <w:i/>
        </w:rPr>
        <w:t>Obsolete – do not use</w:t>
      </w:r>
      <w:r>
        <w:rPr>
          <w:i/>
        </w:rPr>
        <w:t>.</w:t>
      </w:r>
    </w:p>
    <w:p w14:paraId="3CC255E0" w14:textId="77777777" w:rsidR="00F4524B" w:rsidRDefault="00F4524B" w:rsidP="00F4524B">
      <w:pPr>
        <w:pStyle w:val="Heading2"/>
      </w:pPr>
      <w:bookmarkStart w:id="262" w:name="_Toc471986932"/>
      <w:bookmarkStart w:id="263" w:name="_Toc534191897"/>
      <w:r>
        <w:t>Laboratory Related Permissions</w:t>
      </w:r>
      <w:bookmarkEnd w:id="262"/>
      <w:bookmarkEnd w:id="263"/>
    </w:p>
    <w:tbl>
      <w:tblPr>
        <w:tblStyle w:val="TableGrid"/>
        <w:tblW w:w="9634" w:type="dxa"/>
        <w:tblLook w:val="04A0" w:firstRow="1" w:lastRow="0" w:firstColumn="1" w:lastColumn="0" w:noHBand="0" w:noVBand="1"/>
      </w:tblPr>
      <w:tblGrid>
        <w:gridCol w:w="3823"/>
        <w:gridCol w:w="5811"/>
      </w:tblGrid>
      <w:tr w:rsidR="00F4524B" w:rsidRPr="00B205D8" w14:paraId="535A35B4" w14:textId="77777777" w:rsidTr="00BA0EC7">
        <w:trPr>
          <w:cnfStyle w:val="100000000000" w:firstRow="1" w:lastRow="0" w:firstColumn="0" w:lastColumn="0" w:oddVBand="0" w:evenVBand="0" w:oddHBand="0" w:evenHBand="0" w:firstRowFirstColumn="0" w:firstRowLastColumn="0" w:lastRowFirstColumn="0" w:lastRowLastColumn="0"/>
          <w:trHeight w:val="449"/>
        </w:trPr>
        <w:tc>
          <w:tcPr>
            <w:tcW w:w="3823" w:type="dxa"/>
          </w:tcPr>
          <w:p w14:paraId="0665597B" w14:textId="77777777" w:rsidR="00F4524B" w:rsidRPr="00B205D8" w:rsidRDefault="00F4524B" w:rsidP="00BA0EC7">
            <w:pPr>
              <w:rPr>
                <w:b/>
                <w:color w:val="FFFFFF" w:themeColor="background1"/>
              </w:rPr>
            </w:pPr>
            <w:r w:rsidRPr="00B205D8">
              <w:rPr>
                <w:b/>
                <w:color w:val="FFFFFF" w:themeColor="background1"/>
              </w:rPr>
              <w:t>Permission</w:t>
            </w:r>
          </w:p>
        </w:tc>
        <w:tc>
          <w:tcPr>
            <w:tcW w:w="5811" w:type="dxa"/>
          </w:tcPr>
          <w:p w14:paraId="792674C2" w14:textId="77777777" w:rsidR="00F4524B" w:rsidRPr="00B205D8" w:rsidRDefault="00F4524B" w:rsidP="00BA0EC7">
            <w:pPr>
              <w:rPr>
                <w:b/>
                <w:color w:val="FFFFFF" w:themeColor="background1"/>
              </w:rPr>
            </w:pPr>
            <w:r w:rsidRPr="00B205D8">
              <w:rPr>
                <w:b/>
                <w:color w:val="FFFFFF" w:themeColor="background1"/>
              </w:rPr>
              <w:t>Access To</w:t>
            </w:r>
          </w:p>
        </w:tc>
      </w:tr>
      <w:tr w:rsidR="00F4524B" w14:paraId="5CBEFE24"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46CB24B7" w14:textId="77777777" w:rsidR="00F4524B" w:rsidRDefault="00F4524B" w:rsidP="00BA0EC7">
            <w:r w:rsidRPr="0002098A">
              <w:t>Cardiology Lab Printing</w:t>
            </w:r>
          </w:p>
        </w:tc>
        <w:tc>
          <w:tcPr>
            <w:tcW w:w="5811" w:type="dxa"/>
          </w:tcPr>
          <w:p w14:paraId="7A4C50A7" w14:textId="77777777" w:rsidR="00F4524B" w:rsidRDefault="00F4524B" w:rsidP="00BA0EC7">
            <w:r>
              <w:t>Main Menu &gt; Cardiology Printing</w:t>
            </w:r>
          </w:p>
        </w:tc>
      </w:tr>
      <w:tr w:rsidR="00F4524B" w14:paraId="6B7AECEE" w14:textId="77777777" w:rsidTr="00BA0EC7">
        <w:trPr>
          <w:trHeight w:val="449"/>
        </w:trPr>
        <w:tc>
          <w:tcPr>
            <w:tcW w:w="3823" w:type="dxa"/>
          </w:tcPr>
          <w:p w14:paraId="2628A570" w14:textId="77777777" w:rsidR="00F4524B" w:rsidRDefault="00F4524B" w:rsidP="00BA0EC7">
            <w:r w:rsidRPr="0002098A">
              <w:t xml:space="preserve">Phlebotomy Printing </w:t>
            </w:r>
          </w:p>
        </w:tc>
        <w:tc>
          <w:tcPr>
            <w:tcW w:w="5811" w:type="dxa"/>
          </w:tcPr>
          <w:p w14:paraId="005F84EB" w14:textId="77777777" w:rsidR="00F4524B" w:rsidRDefault="00F4524B" w:rsidP="00BA0EC7">
            <w:r>
              <w:t>Main Menu &gt; Phlebotomy Printing</w:t>
            </w:r>
          </w:p>
        </w:tc>
      </w:tr>
      <w:tr w:rsidR="00F4524B" w14:paraId="34BAEB21"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65E06431" w14:textId="77777777" w:rsidR="00F4524B" w:rsidRDefault="00F4524B" w:rsidP="00BA0EC7">
            <w:r w:rsidRPr="0002098A">
              <w:t>Quick Submit Cytology</w:t>
            </w:r>
          </w:p>
        </w:tc>
        <w:tc>
          <w:tcPr>
            <w:tcW w:w="5811" w:type="dxa"/>
          </w:tcPr>
          <w:p w14:paraId="6C708C15" w14:textId="77777777" w:rsidR="00F4524B" w:rsidRDefault="00F4524B" w:rsidP="00BA0EC7">
            <w:r>
              <w:t>Obsolete – do not use</w:t>
            </w:r>
          </w:p>
        </w:tc>
      </w:tr>
      <w:tr w:rsidR="00F4524B" w14:paraId="0E7EBF54" w14:textId="77777777" w:rsidTr="00BA0EC7">
        <w:trPr>
          <w:trHeight w:val="449"/>
        </w:trPr>
        <w:tc>
          <w:tcPr>
            <w:tcW w:w="3823" w:type="dxa"/>
          </w:tcPr>
          <w:p w14:paraId="01DB213E" w14:textId="77777777" w:rsidR="00F4524B" w:rsidRDefault="00F4524B" w:rsidP="00BA0EC7">
            <w:r w:rsidRPr="0002098A">
              <w:t>Radiology Lab Printing</w:t>
            </w:r>
          </w:p>
        </w:tc>
        <w:tc>
          <w:tcPr>
            <w:tcW w:w="5811" w:type="dxa"/>
          </w:tcPr>
          <w:p w14:paraId="4E96E93E" w14:textId="77777777" w:rsidR="00F4524B" w:rsidRDefault="00F4524B" w:rsidP="00BA0EC7">
            <w:r>
              <w:t>Main Menu &gt; Radiology Printing</w:t>
            </w:r>
          </w:p>
        </w:tc>
      </w:tr>
      <w:tr w:rsidR="00F4524B" w14:paraId="041DD3AF"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2F7EAECA" w14:textId="77777777" w:rsidR="00F4524B" w:rsidRDefault="00F4524B" w:rsidP="00BA0EC7">
            <w:r w:rsidRPr="0002098A">
              <w:t>Quick Submit Histology</w:t>
            </w:r>
          </w:p>
        </w:tc>
        <w:tc>
          <w:tcPr>
            <w:tcW w:w="5811" w:type="dxa"/>
          </w:tcPr>
          <w:p w14:paraId="2A045AD8" w14:textId="77777777" w:rsidR="00F4524B" w:rsidRDefault="00F4524B" w:rsidP="00BA0EC7">
            <w:r>
              <w:t>Obsolete – do not use</w:t>
            </w:r>
          </w:p>
        </w:tc>
      </w:tr>
      <w:tr w:rsidR="00F4524B" w14:paraId="38E6E9E9" w14:textId="77777777" w:rsidTr="00BA0EC7">
        <w:trPr>
          <w:trHeight w:val="449"/>
        </w:trPr>
        <w:tc>
          <w:tcPr>
            <w:tcW w:w="3823" w:type="dxa"/>
          </w:tcPr>
          <w:p w14:paraId="074E916E" w14:textId="77777777" w:rsidR="00F4524B" w:rsidRDefault="00F4524B" w:rsidP="00BA0EC7">
            <w:r w:rsidRPr="0002098A">
              <w:t>Quick Vetting Radiology</w:t>
            </w:r>
          </w:p>
        </w:tc>
        <w:tc>
          <w:tcPr>
            <w:tcW w:w="5811" w:type="dxa"/>
          </w:tcPr>
          <w:p w14:paraId="6C2DECEB" w14:textId="77777777" w:rsidR="00F4524B" w:rsidRDefault="00F4524B" w:rsidP="00BA0EC7">
            <w:r>
              <w:t>Obsolete – do not use</w:t>
            </w:r>
          </w:p>
        </w:tc>
      </w:tr>
    </w:tbl>
    <w:p w14:paraId="0DA850E9" w14:textId="77777777" w:rsidR="00F4524B" w:rsidRDefault="00F4524B" w:rsidP="00F4524B">
      <w:pPr>
        <w:pStyle w:val="Heading2"/>
      </w:pPr>
      <w:bookmarkStart w:id="264" w:name="_Toc471986933"/>
      <w:bookmarkStart w:id="265" w:name="_Toc534191898"/>
      <w:r>
        <w:t>Lookup Management Permissions</w:t>
      </w:r>
      <w:bookmarkEnd w:id="264"/>
      <w:bookmarkEnd w:id="265"/>
    </w:p>
    <w:tbl>
      <w:tblPr>
        <w:tblStyle w:val="TableGrid"/>
        <w:tblW w:w="9634" w:type="dxa"/>
        <w:tblLook w:val="04A0" w:firstRow="1" w:lastRow="0" w:firstColumn="1" w:lastColumn="0" w:noHBand="0" w:noVBand="1"/>
      </w:tblPr>
      <w:tblGrid>
        <w:gridCol w:w="3823"/>
        <w:gridCol w:w="5811"/>
      </w:tblGrid>
      <w:tr w:rsidR="00F4524B" w:rsidRPr="00B205D8" w14:paraId="344D6884" w14:textId="77777777" w:rsidTr="00BA0EC7">
        <w:trPr>
          <w:cnfStyle w:val="100000000000" w:firstRow="1" w:lastRow="0" w:firstColumn="0" w:lastColumn="0" w:oddVBand="0" w:evenVBand="0" w:oddHBand="0" w:evenHBand="0" w:firstRowFirstColumn="0" w:firstRowLastColumn="0" w:lastRowFirstColumn="0" w:lastRowLastColumn="0"/>
          <w:trHeight w:val="449"/>
        </w:trPr>
        <w:tc>
          <w:tcPr>
            <w:tcW w:w="3823" w:type="dxa"/>
          </w:tcPr>
          <w:p w14:paraId="0D34B624" w14:textId="77777777" w:rsidR="00F4524B" w:rsidRPr="00B205D8" w:rsidRDefault="00F4524B" w:rsidP="00BA0EC7">
            <w:pPr>
              <w:rPr>
                <w:b/>
                <w:color w:val="FFFFFF" w:themeColor="background1"/>
              </w:rPr>
            </w:pPr>
            <w:r w:rsidRPr="00B205D8">
              <w:rPr>
                <w:b/>
                <w:color w:val="FFFFFF" w:themeColor="background1"/>
              </w:rPr>
              <w:t>Permission</w:t>
            </w:r>
          </w:p>
        </w:tc>
        <w:tc>
          <w:tcPr>
            <w:tcW w:w="5811" w:type="dxa"/>
          </w:tcPr>
          <w:p w14:paraId="3A3C3F19" w14:textId="77777777" w:rsidR="00F4524B" w:rsidRPr="00B205D8" w:rsidRDefault="00F4524B" w:rsidP="00BA0EC7">
            <w:pPr>
              <w:rPr>
                <w:b/>
                <w:color w:val="FFFFFF" w:themeColor="background1"/>
              </w:rPr>
            </w:pPr>
            <w:r w:rsidRPr="00B205D8">
              <w:rPr>
                <w:b/>
                <w:color w:val="FFFFFF" w:themeColor="background1"/>
              </w:rPr>
              <w:t>Access To</w:t>
            </w:r>
          </w:p>
        </w:tc>
      </w:tr>
      <w:tr w:rsidR="00F4524B" w14:paraId="41CFE2B1"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18AF5FE8" w14:textId="77777777" w:rsidR="00F4524B" w:rsidRDefault="00F4524B" w:rsidP="00BA0EC7">
            <w:r>
              <w:t xml:space="preserve">Antibiotic Therapies Management </w:t>
            </w:r>
          </w:p>
        </w:tc>
        <w:tc>
          <w:tcPr>
            <w:tcW w:w="5811" w:type="dxa"/>
          </w:tcPr>
          <w:p w14:paraId="1AFEF37E" w14:textId="77777777" w:rsidR="00F4524B" w:rsidRDefault="00F4524B" w:rsidP="00BA0EC7">
            <w:r>
              <w:t>Configuration &gt; Lookup Management &gt; Antibiotic Therapies</w:t>
            </w:r>
          </w:p>
        </w:tc>
      </w:tr>
      <w:tr w:rsidR="00F4524B" w14:paraId="27B17A4A" w14:textId="77777777" w:rsidTr="00BA0EC7">
        <w:trPr>
          <w:trHeight w:val="449"/>
        </w:trPr>
        <w:tc>
          <w:tcPr>
            <w:tcW w:w="3823" w:type="dxa"/>
          </w:tcPr>
          <w:p w14:paraId="5F3889CC" w14:textId="77777777" w:rsidR="00F4524B" w:rsidRDefault="00F4524B" w:rsidP="00BA0EC7">
            <w:r>
              <w:t>Clinical Details Management</w:t>
            </w:r>
          </w:p>
        </w:tc>
        <w:tc>
          <w:tcPr>
            <w:tcW w:w="5811" w:type="dxa"/>
          </w:tcPr>
          <w:p w14:paraId="170B4DB9" w14:textId="77777777" w:rsidR="00F4524B" w:rsidRDefault="00F4524B" w:rsidP="00BA0EC7">
            <w:r>
              <w:t>Configuration &gt; Lookup Management &gt; Clinical Details</w:t>
            </w:r>
          </w:p>
        </w:tc>
      </w:tr>
      <w:tr w:rsidR="00F4524B" w14:paraId="424C17C7"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5EAD38AE" w14:textId="77777777" w:rsidR="00F4524B" w:rsidRDefault="00F4524B" w:rsidP="00BA0EC7">
            <w:r>
              <w:t>Discipline Management</w:t>
            </w:r>
          </w:p>
        </w:tc>
        <w:tc>
          <w:tcPr>
            <w:tcW w:w="5811" w:type="dxa"/>
          </w:tcPr>
          <w:p w14:paraId="36645636" w14:textId="77777777" w:rsidR="00F4524B" w:rsidRDefault="00F4524B" w:rsidP="00BA0EC7">
            <w:r>
              <w:t>Configuration &gt; Lookup Management &gt; Disciplines</w:t>
            </w:r>
          </w:p>
        </w:tc>
      </w:tr>
      <w:tr w:rsidR="00F4524B" w14:paraId="2DF990E3" w14:textId="77777777" w:rsidTr="00BA0EC7">
        <w:trPr>
          <w:trHeight w:val="449"/>
        </w:trPr>
        <w:tc>
          <w:tcPr>
            <w:tcW w:w="3823" w:type="dxa"/>
          </w:tcPr>
          <w:p w14:paraId="7C39160A" w14:textId="77777777" w:rsidR="00F4524B" w:rsidRDefault="00F4524B" w:rsidP="00BA0EC7">
            <w:r>
              <w:t>Patient Category Management</w:t>
            </w:r>
          </w:p>
        </w:tc>
        <w:tc>
          <w:tcPr>
            <w:tcW w:w="5811" w:type="dxa"/>
          </w:tcPr>
          <w:p w14:paraId="350F7B4A" w14:textId="77777777" w:rsidR="00F4524B" w:rsidRDefault="00F4524B" w:rsidP="00BA0EC7">
            <w:r>
              <w:t>Configuration &gt; Lookup Management &gt; Patient Categories</w:t>
            </w:r>
          </w:p>
        </w:tc>
      </w:tr>
      <w:tr w:rsidR="00F4524B" w14:paraId="054ADA12"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5A38277C" w14:textId="77777777" w:rsidR="00F4524B" w:rsidRDefault="00F4524B" w:rsidP="00BA0EC7">
            <w:r>
              <w:t>Specimen Site Management</w:t>
            </w:r>
          </w:p>
        </w:tc>
        <w:tc>
          <w:tcPr>
            <w:tcW w:w="5811" w:type="dxa"/>
          </w:tcPr>
          <w:p w14:paraId="374FA3C7" w14:textId="77777777" w:rsidR="00F4524B" w:rsidRDefault="00F4524B" w:rsidP="00BA0EC7">
            <w:r>
              <w:t>Configuration &gt; Lookup Management &gt; Specimen Sites</w:t>
            </w:r>
          </w:p>
        </w:tc>
      </w:tr>
      <w:tr w:rsidR="00F4524B" w14:paraId="300A52BB" w14:textId="77777777" w:rsidTr="00BA0EC7">
        <w:trPr>
          <w:trHeight w:val="449"/>
        </w:trPr>
        <w:tc>
          <w:tcPr>
            <w:tcW w:w="3823" w:type="dxa"/>
          </w:tcPr>
          <w:p w14:paraId="239C90AD" w14:textId="77777777" w:rsidR="00F4524B" w:rsidRDefault="00F4524B" w:rsidP="00BA0EC7">
            <w:r>
              <w:t>Specimen Type Management</w:t>
            </w:r>
          </w:p>
        </w:tc>
        <w:tc>
          <w:tcPr>
            <w:tcW w:w="5811" w:type="dxa"/>
          </w:tcPr>
          <w:p w14:paraId="4866EFCC" w14:textId="77777777" w:rsidR="00F4524B" w:rsidRDefault="00F4524B" w:rsidP="00BA0EC7">
            <w:r>
              <w:t>Configuration &gt; Lookup Management &gt; Specimen Types</w:t>
            </w:r>
          </w:p>
        </w:tc>
      </w:tr>
    </w:tbl>
    <w:p w14:paraId="17149FCF" w14:textId="77777777" w:rsidR="00F4524B" w:rsidRDefault="00F4524B" w:rsidP="00F4524B">
      <w:pPr>
        <w:pStyle w:val="Heading2"/>
      </w:pPr>
      <w:bookmarkStart w:id="266" w:name="_Toc471986934"/>
      <w:bookmarkStart w:id="267" w:name="_Toc534191899"/>
      <w:r>
        <w:t>Main Menu Permissions</w:t>
      </w:r>
      <w:bookmarkEnd w:id="266"/>
      <w:bookmarkEnd w:id="267"/>
    </w:p>
    <w:tbl>
      <w:tblPr>
        <w:tblStyle w:val="TableGrid"/>
        <w:tblW w:w="9634" w:type="dxa"/>
        <w:tblLook w:val="04A0" w:firstRow="1" w:lastRow="0" w:firstColumn="1" w:lastColumn="0" w:noHBand="0" w:noVBand="1"/>
      </w:tblPr>
      <w:tblGrid>
        <w:gridCol w:w="3823"/>
        <w:gridCol w:w="5811"/>
      </w:tblGrid>
      <w:tr w:rsidR="00F4524B" w:rsidRPr="00B205D8" w14:paraId="6DC3917F" w14:textId="77777777" w:rsidTr="00BA0EC7">
        <w:trPr>
          <w:cnfStyle w:val="100000000000" w:firstRow="1" w:lastRow="0" w:firstColumn="0" w:lastColumn="0" w:oddVBand="0" w:evenVBand="0" w:oddHBand="0" w:evenHBand="0" w:firstRowFirstColumn="0" w:firstRowLastColumn="0" w:lastRowFirstColumn="0" w:lastRowLastColumn="0"/>
          <w:trHeight w:val="449"/>
        </w:trPr>
        <w:tc>
          <w:tcPr>
            <w:tcW w:w="3823" w:type="dxa"/>
          </w:tcPr>
          <w:p w14:paraId="0D4393CE" w14:textId="77777777" w:rsidR="00F4524B" w:rsidRPr="00B205D8" w:rsidRDefault="00F4524B" w:rsidP="00BA0EC7">
            <w:pPr>
              <w:rPr>
                <w:b/>
                <w:color w:val="FFFFFF" w:themeColor="background1"/>
              </w:rPr>
            </w:pPr>
            <w:r w:rsidRPr="00B205D8">
              <w:rPr>
                <w:b/>
                <w:color w:val="FFFFFF" w:themeColor="background1"/>
              </w:rPr>
              <w:t>Permission</w:t>
            </w:r>
          </w:p>
        </w:tc>
        <w:tc>
          <w:tcPr>
            <w:tcW w:w="5811" w:type="dxa"/>
          </w:tcPr>
          <w:p w14:paraId="748A03E0" w14:textId="77777777" w:rsidR="00F4524B" w:rsidRPr="00B205D8" w:rsidRDefault="00F4524B" w:rsidP="00BA0EC7">
            <w:pPr>
              <w:rPr>
                <w:b/>
                <w:color w:val="FFFFFF" w:themeColor="background1"/>
              </w:rPr>
            </w:pPr>
            <w:r w:rsidRPr="00B205D8">
              <w:rPr>
                <w:b/>
                <w:color w:val="FFFFFF" w:themeColor="background1"/>
              </w:rPr>
              <w:t>Access To</w:t>
            </w:r>
          </w:p>
        </w:tc>
      </w:tr>
      <w:tr w:rsidR="00F4524B" w14:paraId="2F27F1CE"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02B1AF59" w14:textId="77777777" w:rsidR="00F4524B" w:rsidRDefault="00F4524B" w:rsidP="00BA0EC7">
            <w:r>
              <w:t xml:space="preserve">Alerting </w:t>
            </w:r>
          </w:p>
        </w:tc>
        <w:tc>
          <w:tcPr>
            <w:tcW w:w="5811" w:type="dxa"/>
          </w:tcPr>
          <w:p w14:paraId="75A0A6B2" w14:textId="77777777" w:rsidR="00F4524B" w:rsidRDefault="00F4524B" w:rsidP="00BA0EC7">
            <w:r>
              <w:t>Main Menu &gt; Alerting</w:t>
            </w:r>
          </w:p>
        </w:tc>
      </w:tr>
      <w:tr w:rsidR="00F4524B" w14:paraId="48920FBA" w14:textId="77777777" w:rsidTr="00BA0EC7">
        <w:trPr>
          <w:trHeight w:val="449"/>
        </w:trPr>
        <w:tc>
          <w:tcPr>
            <w:tcW w:w="3823" w:type="dxa"/>
          </w:tcPr>
          <w:p w14:paraId="2A742F0C" w14:textId="77777777" w:rsidR="00F4524B" w:rsidRDefault="00F4524B" w:rsidP="00BA0EC7">
            <w:r>
              <w:t>Cross Discipline Order Request</w:t>
            </w:r>
          </w:p>
        </w:tc>
        <w:tc>
          <w:tcPr>
            <w:tcW w:w="5811" w:type="dxa"/>
          </w:tcPr>
          <w:p w14:paraId="463DB693" w14:textId="77777777" w:rsidR="00F4524B" w:rsidRDefault="00F4524B" w:rsidP="00BA0EC7">
            <w:r>
              <w:t>Main Menu &gt; New Order Request</w:t>
            </w:r>
          </w:p>
        </w:tc>
      </w:tr>
      <w:tr w:rsidR="00F4524B" w14:paraId="6E1E946B"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267222BF" w14:textId="77777777" w:rsidR="00F4524B" w:rsidRDefault="00F4524B" w:rsidP="00BA0EC7">
            <w:proofErr w:type="spellStart"/>
            <w:r>
              <w:t>EWard</w:t>
            </w:r>
            <w:proofErr w:type="spellEnd"/>
            <w:r>
              <w:t xml:space="preserve"> Search Page</w:t>
            </w:r>
          </w:p>
        </w:tc>
        <w:tc>
          <w:tcPr>
            <w:tcW w:w="5811" w:type="dxa"/>
          </w:tcPr>
          <w:p w14:paraId="03ABBA81" w14:textId="77777777" w:rsidR="00F4524B" w:rsidRDefault="00F4524B" w:rsidP="00BA0EC7">
            <w:r>
              <w:t xml:space="preserve">Main Menu &gt; </w:t>
            </w:r>
            <w:proofErr w:type="spellStart"/>
            <w:r>
              <w:t>EWard</w:t>
            </w:r>
            <w:proofErr w:type="spellEnd"/>
            <w:r>
              <w:t xml:space="preserve"> Search Page (if applicable)</w:t>
            </w:r>
          </w:p>
        </w:tc>
      </w:tr>
      <w:tr w:rsidR="00F4524B" w14:paraId="2A855727" w14:textId="77777777" w:rsidTr="00BA0EC7">
        <w:trPr>
          <w:trHeight w:val="449"/>
        </w:trPr>
        <w:tc>
          <w:tcPr>
            <w:tcW w:w="3823" w:type="dxa"/>
          </w:tcPr>
          <w:p w14:paraId="2630B77F" w14:textId="77777777" w:rsidR="00F4524B" w:rsidRDefault="00F4524B" w:rsidP="00BA0EC7">
            <w:r>
              <w:t>Home</w:t>
            </w:r>
          </w:p>
        </w:tc>
        <w:tc>
          <w:tcPr>
            <w:tcW w:w="5811" w:type="dxa"/>
          </w:tcPr>
          <w:p w14:paraId="35FC48E5" w14:textId="77777777" w:rsidR="00F4524B" w:rsidRDefault="00F4524B" w:rsidP="00BA0EC7">
            <w:r>
              <w:t>Main Menu &gt; Home</w:t>
            </w:r>
          </w:p>
        </w:tc>
      </w:tr>
      <w:tr w:rsidR="00F4524B" w14:paraId="58A355E8"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586D4477" w14:textId="77777777" w:rsidR="00F4524B" w:rsidRDefault="00F4524B" w:rsidP="00BA0EC7">
            <w:proofErr w:type="spellStart"/>
            <w:r>
              <w:t>iLab</w:t>
            </w:r>
            <w:proofErr w:type="spellEnd"/>
            <w:r>
              <w:t xml:space="preserve"> Reports</w:t>
            </w:r>
          </w:p>
        </w:tc>
        <w:tc>
          <w:tcPr>
            <w:tcW w:w="5811" w:type="dxa"/>
          </w:tcPr>
          <w:p w14:paraId="72E86624" w14:textId="77777777" w:rsidR="00F4524B" w:rsidRDefault="00F4524B" w:rsidP="00BA0EC7">
            <w:r>
              <w:t>Main Menu &gt; Telepath Reports (if applicable)</w:t>
            </w:r>
          </w:p>
        </w:tc>
      </w:tr>
      <w:tr w:rsidR="00F4524B" w14:paraId="0932566B" w14:textId="77777777" w:rsidTr="00BA0EC7">
        <w:trPr>
          <w:trHeight w:val="449"/>
        </w:trPr>
        <w:tc>
          <w:tcPr>
            <w:tcW w:w="3823" w:type="dxa"/>
          </w:tcPr>
          <w:p w14:paraId="0D23959A" w14:textId="77777777" w:rsidR="00F4524B" w:rsidRDefault="00F4524B" w:rsidP="00BA0EC7">
            <w:r>
              <w:t>Links</w:t>
            </w:r>
          </w:p>
        </w:tc>
        <w:tc>
          <w:tcPr>
            <w:tcW w:w="5811" w:type="dxa"/>
          </w:tcPr>
          <w:p w14:paraId="292EF323" w14:textId="77777777" w:rsidR="00F4524B" w:rsidRDefault="00F4524B" w:rsidP="00BA0EC7">
            <w:r>
              <w:t>Main Menu &gt; Links</w:t>
            </w:r>
          </w:p>
        </w:tc>
      </w:tr>
      <w:tr w:rsidR="00F4524B" w14:paraId="367BD0B6"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6B29EC09" w14:textId="77777777" w:rsidR="00F4524B" w:rsidRDefault="00F4524B" w:rsidP="00BA0EC7">
            <w:r>
              <w:t>News</w:t>
            </w:r>
          </w:p>
        </w:tc>
        <w:tc>
          <w:tcPr>
            <w:tcW w:w="5811" w:type="dxa"/>
          </w:tcPr>
          <w:p w14:paraId="4250F2B5" w14:textId="77777777" w:rsidR="00F4524B" w:rsidRDefault="00F4524B" w:rsidP="00BA0EC7">
            <w:r>
              <w:t>Main Menu &gt; News</w:t>
            </w:r>
          </w:p>
        </w:tc>
      </w:tr>
      <w:tr w:rsidR="00F4524B" w14:paraId="27907A79" w14:textId="77777777" w:rsidTr="00BA0EC7">
        <w:trPr>
          <w:trHeight w:val="449"/>
        </w:trPr>
        <w:tc>
          <w:tcPr>
            <w:tcW w:w="3823" w:type="dxa"/>
          </w:tcPr>
          <w:p w14:paraId="4702B07B" w14:textId="77777777" w:rsidR="00F4524B" w:rsidRDefault="00F4524B" w:rsidP="00BA0EC7">
            <w:r>
              <w:t>OCM Search</w:t>
            </w:r>
          </w:p>
        </w:tc>
        <w:tc>
          <w:tcPr>
            <w:tcW w:w="5811" w:type="dxa"/>
          </w:tcPr>
          <w:p w14:paraId="4D393AC5" w14:textId="77777777" w:rsidR="00F4524B" w:rsidRDefault="00F4524B" w:rsidP="00BA0EC7">
            <w:r>
              <w:t>Main Menu &gt; Search</w:t>
            </w:r>
          </w:p>
        </w:tc>
      </w:tr>
      <w:tr w:rsidR="00F4524B" w14:paraId="5C629B51"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6CB744CD" w14:textId="77777777" w:rsidR="00F4524B" w:rsidRDefault="00F4524B" w:rsidP="00BA0EC7">
            <w:r>
              <w:t>Reception</w:t>
            </w:r>
          </w:p>
        </w:tc>
        <w:tc>
          <w:tcPr>
            <w:tcW w:w="5811" w:type="dxa"/>
          </w:tcPr>
          <w:p w14:paraId="4DD76C4D" w14:textId="77777777" w:rsidR="00F4524B" w:rsidRDefault="00F4524B" w:rsidP="00BA0EC7">
            <w:r>
              <w:t>Main Menu &gt; Reception</w:t>
            </w:r>
          </w:p>
        </w:tc>
      </w:tr>
    </w:tbl>
    <w:p w14:paraId="4DED47FE" w14:textId="77777777" w:rsidR="00F4524B" w:rsidRDefault="00F4524B" w:rsidP="00F4524B">
      <w:pPr>
        <w:pStyle w:val="Heading2"/>
      </w:pPr>
      <w:bookmarkStart w:id="268" w:name="_Toc471986935"/>
      <w:bookmarkStart w:id="269" w:name="_Toc534191900"/>
      <w:r>
        <w:t>Order Request Permissions</w:t>
      </w:r>
      <w:bookmarkEnd w:id="268"/>
      <w:bookmarkEnd w:id="269"/>
    </w:p>
    <w:tbl>
      <w:tblPr>
        <w:tblStyle w:val="TableGrid"/>
        <w:tblW w:w="9634" w:type="dxa"/>
        <w:tblLook w:val="04A0" w:firstRow="1" w:lastRow="0" w:firstColumn="1" w:lastColumn="0" w:noHBand="0" w:noVBand="1"/>
      </w:tblPr>
      <w:tblGrid>
        <w:gridCol w:w="3823"/>
        <w:gridCol w:w="5811"/>
      </w:tblGrid>
      <w:tr w:rsidR="00F4524B" w:rsidRPr="00B205D8" w14:paraId="0F72FD60" w14:textId="77777777" w:rsidTr="00BA0EC7">
        <w:trPr>
          <w:cnfStyle w:val="100000000000" w:firstRow="1" w:lastRow="0" w:firstColumn="0" w:lastColumn="0" w:oddVBand="0" w:evenVBand="0" w:oddHBand="0" w:evenHBand="0" w:firstRowFirstColumn="0" w:firstRowLastColumn="0" w:lastRowFirstColumn="0" w:lastRowLastColumn="0"/>
          <w:trHeight w:val="449"/>
        </w:trPr>
        <w:tc>
          <w:tcPr>
            <w:tcW w:w="3823" w:type="dxa"/>
          </w:tcPr>
          <w:p w14:paraId="22EFC5C0" w14:textId="77777777" w:rsidR="00F4524B" w:rsidRPr="00B205D8" w:rsidRDefault="00F4524B" w:rsidP="00BA0EC7">
            <w:pPr>
              <w:rPr>
                <w:b/>
                <w:color w:val="FFFFFF" w:themeColor="background1"/>
              </w:rPr>
            </w:pPr>
            <w:r w:rsidRPr="00B205D8">
              <w:rPr>
                <w:b/>
                <w:color w:val="FFFFFF" w:themeColor="background1"/>
              </w:rPr>
              <w:t>Permission</w:t>
            </w:r>
          </w:p>
        </w:tc>
        <w:tc>
          <w:tcPr>
            <w:tcW w:w="5811" w:type="dxa"/>
          </w:tcPr>
          <w:p w14:paraId="63820E7F" w14:textId="77777777" w:rsidR="00F4524B" w:rsidRPr="00B205D8" w:rsidRDefault="00F4524B" w:rsidP="00BA0EC7">
            <w:pPr>
              <w:rPr>
                <w:b/>
                <w:color w:val="FFFFFF" w:themeColor="background1"/>
              </w:rPr>
            </w:pPr>
            <w:r w:rsidRPr="00B205D8">
              <w:rPr>
                <w:b/>
                <w:color w:val="FFFFFF" w:themeColor="background1"/>
              </w:rPr>
              <w:t>Access To</w:t>
            </w:r>
          </w:p>
        </w:tc>
      </w:tr>
      <w:tr w:rsidR="00F4524B" w14:paraId="7DABF214"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496EFA2E" w14:textId="77777777" w:rsidR="00F4524B" w:rsidRDefault="00F4524B" w:rsidP="00BA0EC7">
            <w:r w:rsidRPr="005003A7">
              <w:t>Process Order</w:t>
            </w:r>
          </w:p>
        </w:tc>
        <w:tc>
          <w:tcPr>
            <w:tcW w:w="5811" w:type="dxa"/>
          </w:tcPr>
          <w:p w14:paraId="41809A4A" w14:textId="77777777" w:rsidR="00F4524B" w:rsidRDefault="00F4524B" w:rsidP="00BA0EC7">
            <w:r w:rsidRPr="005003A7">
              <w:t>Main Menu &gt; Process Orders</w:t>
            </w:r>
          </w:p>
        </w:tc>
      </w:tr>
    </w:tbl>
    <w:p w14:paraId="4872EA5E" w14:textId="77777777" w:rsidR="00F4524B" w:rsidRDefault="00F4524B" w:rsidP="00F4524B">
      <w:pPr>
        <w:pStyle w:val="Heading2"/>
      </w:pPr>
      <w:bookmarkStart w:id="270" w:name="_Toc471986936"/>
      <w:bookmarkStart w:id="271" w:name="_Toc534191901"/>
      <w:r>
        <w:t>Patient Management Permissions</w:t>
      </w:r>
      <w:bookmarkEnd w:id="270"/>
      <w:bookmarkEnd w:id="271"/>
    </w:p>
    <w:tbl>
      <w:tblPr>
        <w:tblStyle w:val="TableGrid"/>
        <w:tblW w:w="9634" w:type="dxa"/>
        <w:tblLook w:val="04A0" w:firstRow="1" w:lastRow="0" w:firstColumn="1" w:lastColumn="0" w:noHBand="0" w:noVBand="1"/>
      </w:tblPr>
      <w:tblGrid>
        <w:gridCol w:w="3823"/>
        <w:gridCol w:w="5811"/>
      </w:tblGrid>
      <w:tr w:rsidR="00F4524B" w:rsidRPr="00B205D8" w14:paraId="2A93B76B" w14:textId="77777777" w:rsidTr="00BA0EC7">
        <w:trPr>
          <w:cnfStyle w:val="100000000000" w:firstRow="1" w:lastRow="0" w:firstColumn="0" w:lastColumn="0" w:oddVBand="0" w:evenVBand="0" w:oddHBand="0" w:evenHBand="0" w:firstRowFirstColumn="0" w:firstRowLastColumn="0" w:lastRowFirstColumn="0" w:lastRowLastColumn="0"/>
          <w:trHeight w:val="449"/>
        </w:trPr>
        <w:tc>
          <w:tcPr>
            <w:tcW w:w="3823" w:type="dxa"/>
          </w:tcPr>
          <w:p w14:paraId="7B95F0C9" w14:textId="77777777" w:rsidR="00F4524B" w:rsidRPr="00B205D8" w:rsidRDefault="00F4524B" w:rsidP="00BA0EC7">
            <w:pPr>
              <w:rPr>
                <w:b/>
                <w:color w:val="FFFFFF" w:themeColor="background1"/>
              </w:rPr>
            </w:pPr>
            <w:r w:rsidRPr="00B205D8">
              <w:rPr>
                <w:b/>
                <w:color w:val="FFFFFF" w:themeColor="background1"/>
              </w:rPr>
              <w:t>Permission</w:t>
            </w:r>
          </w:p>
        </w:tc>
        <w:tc>
          <w:tcPr>
            <w:tcW w:w="5811" w:type="dxa"/>
          </w:tcPr>
          <w:p w14:paraId="42434AA7" w14:textId="77777777" w:rsidR="00F4524B" w:rsidRPr="00B205D8" w:rsidRDefault="00F4524B" w:rsidP="00BA0EC7">
            <w:pPr>
              <w:rPr>
                <w:b/>
                <w:color w:val="FFFFFF" w:themeColor="background1"/>
              </w:rPr>
            </w:pPr>
            <w:r w:rsidRPr="00B205D8">
              <w:rPr>
                <w:b/>
                <w:color w:val="FFFFFF" w:themeColor="background1"/>
              </w:rPr>
              <w:t>Access To</w:t>
            </w:r>
          </w:p>
        </w:tc>
      </w:tr>
      <w:tr w:rsidR="00F4524B" w14:paraId="1C0D3A35"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7FF05A09" w14:textId="77777777" w:rsidR="00F4524B" w:rsidRDefault="00F4524B" w:rsidP="00BA0EC7">
            <w:r w:rsidRPr="00C3437E">
              <w:t>Patient Data Transfer</w:t>
            </w:r>
          </w:p>
        </w:tc>
        <w:tc>
          <w:tcPr>
            <w:tcW w:w="5811" w:type="dxa"/>
          </w:tcPr>
          <w:p w14:paraId="42BB0720" w14:textId="77777777" w:rsidR="00F4524B" w:rsidRDefault="00F4524B" w:rsidP="00BA0EC7">
            <w:r w:rsidRPr="00C3437E">
              <w:t>Configuration &gt; Patient Management &gt; Patient Data Transfer</w:t>
            </w:r>
          </w:p>
        </w:tc>
      </w:tr>
    </w:tbl>
    <w:p w14:paraId="427EC617" w14:textId="77777777" w:rsidR="00F4524B" w:rsidRPr="00B205D8" w:rsidRDefault="00F4524B" w:rsidP="00F4524B">
      <w:pPr>
        <w:rPr>
          <w:rFonts w:ascii="Roboto Black" w:eastAsiaTheme="majorEastAsia" w:hAnsi="Roboto Black" w:cstheme="majorBidi"/>
          <w:i/>
          <w:sz w:val="52"/>
          <w:szCs w:val="32"/>
        </w:rPr>
      </w:pPr>
      <w:r w:rsidRPr="00B205D8">
        <w:rPr>
          <w:i/>
        </w:rPr>
        <w:br w:type="page"/>
      </w:r>
    </w:p>
    <w:p w14:paraId="14823B19" w14:textId="77777777" w:rsidR="00F4524B" w:rsidRDefault="00F4524B" w:rsidP="00F4524B">
      <w:pPr>
        <w:pStyle w:val="Heading2"/>
      </w:pPr>
      <w:bookmarkStart w:id="272" w:name="_Toc471986937"/>
      <w:bookmarkStart w:id="273" w:name="_Toc534191902"/>
      <w:r>
        <w:t>“Permissions” Permissions</w:t>
      </w:r>
      <w:bookmarkEnd w:id="272"/>
      <w:bookmarkEnd w:id="273"/>
    </w:p>
    <w:tbl>
      <w:tblPr>
        <w:tblStyle w:val="TableGrid"/>
        <w:tblW w:w="9634" w:type="dxa"/>
        <w:tblLook w:val="04A0" w:firstRow="1" w:lastRow="0" w:firstColumn="1" w:lastColumn="0" w:noHBand="0" w:noVBand="1"/>
      </w:tblPr>
      <w:tblGrid>
        <w:gridCol w:w="3823"/>
        <w:gridCol w:w="5811"/>
      </w:tblGrid>
      <w:tr w:rsidR="00F4524B" w:rsidRPr="00B205D8" w14:paraId="70F93102" w14:textId="77777777" w:rsidTr="00BA0EC7">
        <w:trPr>
          <w:cnfStyle w:val="100000000000" w:firstRow="1" w:lastRow="0" w:firstColumn="0" w:lastColumn="0" w:oddVBand="0" w:evenVBand="0" w:oddHBand="0" w:evenHBand="0" w:firstRowFirstColumn="0" w:firstRowLastColumn="0" w:lastRowFirstColumn="0" w:lastRowLastColumn="0"/>
          <w:trHeight w:val="449"/>
        </w:trPr>
        <w:tc>
          <w:tcPr>
            <w:tcW w:w="3823" w:type="dxa"/>
          </w:tcPr>
          <w:p w14:paraId="6321E048" w14:textId="77777777" w:rsidR="00F4524B" w:rsidRPr="00B205D8" w:rsidRDefault="00F4524B" w:rsidP="00BA0EC7">
            <w:pPr>
              <w:rPr>
                <w:b/>
                <w:color w:val="FFFFFF" w:themeColor="background1"/>
              </w:rPr>
            </w:pPr>
            <w:r w:rsidRPr="00B205D8">
              <w:rPr>
                <w:b/>
                <w:color w:val="FFFFFF" w:themeColor="background1"/>
              </w:rPr>
              <w:t>Permission</w:t>
            </w:r>
          </w:p>
        </w:tc>
        <w:tc>
          <w:tcPr>
            <w:tcW w:w="5811" w:type="dxa"/>
          </w:tcPr>
          <w:p w14:paraId="25A61ED2" w14:textId="77777777" w:rsidR="00F4524B" w:rsidRPr="00B205D8" w:rsidRDefault="00F4524B" w:rsidP="00BA0EC7">
            <w:pPr>
              <w:rPr>
                <w:b/>
                <w:color w:val="FFFFFF" w:themeColor="background1"/>
              </w:rPr>
            </w:pPr>
            <w:r w:rsidRPr="00B205D8">
              <w:rPr>
                <w:b/>
                <w:color w:val="FFFFFF" w:themeColor="background1"/>
              </w:rPr>
              <w:t>Access To</w:t>
            </w:r>
          </w:p>
        </w:tc>
      </w:tr>
      <w:tr w:rsidR="00F4524B" w14:paraId="54C938DA"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22DA07F3" w14:textId="77777777" w:rsidR="00F4524B" w:rsidRDefault="00F4524B" w:rsidP="00BA0EC7">
            <w:r>
              <w:t>Email Permissions</w:t>
            </w:r>
          </w:p>
        </w:tc>
        <w:tc>
          <w:tcPr>
            <w:tcW w:w="5811" w:type="dxa"/>
          </w:tcPr>
          <w:p w14:paraId="216FB040" w14:textId="77777777" w:rsidR="00F4524B" w:rsidRDefault="00F4524B" w:rsidP="00BA0EC7">
            <w:r>
              <w:t>Configuration &gt; Permissions &gt; Email</w:t>
            </w:r>
          </w:p>
        </w:tc>
      </w:tr>
      <w:tr w:rsidR="00F4524B" w14:paraId="00D6DC2B" w14:textId="77777777" w:rsidTr="00BA0EC7">
        <w:trPr>
          <w:trHeight w:val="449"/>
        </w:trPr>
        <w:tc>
          <w:tcPr>
            <w:tcW w:w="3823" w:type="dxa"/>
          </w:tcPr>
          <w:p w14:paraId="4696E67A" w14:textId="77777777" w:rsidR="00F4524B" w:rsidRDefault="00F4524B" w:rsidP="00BA0EC7">
            <w:r>
              <w:t>Emailing of results</w:t>
            </w:r>
          </w:p>
        </w:tc>
        <w:tc>
          <w:tcPr>
            <w:tcW w:w="5811" w:type="dxa"/>
          </w:tcPr>
          <w:p w14:paraId="2614A3A6" w14:textId="77777777" w:rsidR="00F4524B" w:rsidRDefault="00F4524B" w:rsidP="00BA0EC7">
            <w:r>
              <w:t>Obsolete – do not use</w:t>
            </w:r>
          </w:p>
        </w:tc>
      </w:tr>
      <w:tr w:rsidR="00F4524B" w14:paraId="28CC2C04"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4DC90E53" w14:textId="77777777" w:rsidR="00F4524B" w:rsidRDefault="00F4524B" w:rsidP="00BA0EC7">
            <w:r>
              <w:t>User Type Permissions</w:t>
            </w:r>
          </w:p>
        </w:tc>
        <w:tc>
          <w:tcPr>
            <w:tcW w:w="5811" w:type="dxa"/>
          </w:tcPr>
          <w:p w14:paraId="3537628B" w14:textId="77777777" w:rsidR="00F4524B" w:rsidRDefault="00F4524B" w:rsidP="00BA0EC7">
            <w:r>
              <w:t>Configuration &gt; Permissions &gt; Access</w:t>
            </w:r>
          </w:p>
        </w:tc>
      </w:tr>
    </w:tbl>
    <w:p w14:paraId="3BC14DCD" w14:textId="77777777" w:rsidR="00F4524B" w:rsidRDefault="00F4524B" w:rsidP="00F4524B">
      <w:pPr>
        <w:pStyle w:val="Heading2"/>
      </w:pPr>
      <w:bookmarkStart w:id="274" w:name="_Toc471986938"/>
      <w:bookmarkStart w:id="275" w:name="_Toc534191903"/>
      <w:r>
        <w:t>Print Settings Permissions</w:t>
      </w:r>
      <w:bookmarkEnd w:id="274"/>
      <w:bookmarkEnd w:id="275"/>
    </w:p>
    <w:tbl>
      <w:tblPr>
        <w:tblStyle w:val="TableGrid"/>
        <w:tblW w:w="9634" w:type="dxa"/>
        <w:tblLook w:val="04A0" w:firstRow="1" w:lastRow="0" w:firstColumn="1" w:lastColumn="0" w:noHBand="0" w:noVBand="1"/>
      </w:tblPr>
      <w:tblGrid>
        <w:gridCol w:w="3823"/>
        <w:gridCol w:w="5811"/>
      </w:tblGrid>
      <w:tr w:rsidR="00F4524B" w:rsidRPr="00B205D8" w14:paraId="1C77F56F" w14:textId="77777777" w:rsidTr="00BA0EC7">
        <w:trPr>
          <w:cnfStyle w:val="100000000000" w:firstRow="1" w:lastRow="0" w:firstColumn="0" w:lastColumn="0" w:oddVBand="0" w:evenVBand="0" w:oddHBand="0" w:evenHBand="0" w:firstRowFirstColumn="0" w:firstRowLastColumn="0" w:lastRowFirstColumn="0" w:lastRowLastColumn="0"/>
          <w:trHeight w:val="449"/>
        </w:trPr>
        <w:tc>
          <w:tcPr>
            <w:tcW w:w="3823" w:type="dxa"/>
          </w:tcPr>
          <w:p w14:paraId="01D27BBB" w14:textId="77777777" w:rsidR="00F4524B" w:rsidRPr="00B205D8" w:rsidRDefault="00F4524B" w:rsidP="00BA0EC7">
            <w:pPr>
              <w:rPr>
                <w:b/>
                <w:color w:val="FFFFFF" w:themeColor="background1"/>
              </w:rPr>
            </w:pPr>
            <w:r w:rsidRPr="00B205D8">
              <w:rPr>
                <w:b/>
                <w:color w:val="FFFFFF" w:themeColor="background1"/>
              </w:rPr>
              <w:t>Permission</w:t>
            </w:r>
          </w:p>
        </w:tc>
        <w:tc>
          <w:tcPr>
            <w:tcW w:w="5811" w:type="dxa"/>
          </w:tcPr>
          <w:p w14:paraId="02E168A3" w14:textId="77777777" w:rsidR="00F4524B" w:rsidRPr="00B205D8" w:rsidRDefault="00F4524B" w:rsidP="00BA0EC7">
            <w:pPr>
              <w:rPr>
                <w:b/>
                <w:color w:val="FFFFFF" w:themeColor="background1"/>
              </w:rPr>
            </w:pPr>
            <w:r w:rsidRPr="00B205D8">
              <w:rPr>
                <w:b/>
                <w:color w:val="FFFFFF" w:themeColor="background1"/>
              </w:rPr>
              <w:t>Access To</w:t>
            </w:r>
          </w:p>
        </w:tc>
      </w:tr>
      <w:tr w:rsidR="00F4524B" w14:paraId="106B5D5F"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410F60FC" w14:textId="77777777" w:rsidR="00F4524B" w:rsidRDefault="00F4524B" w:rsidP="00BA0EC7">
            <w:r>
              <w:t>Machine Print Management</w:t>
            </w:r>
          </w:p>
        </w:tc>
        <w:tc>
          <w:tcPr>
            <w:tcW w:w="5811" w:type="dxa"/>
          </w:tcPr>
          <w:p w14:paraId="0608888E" w14:textId="77777777" w:rsidR="00F4524B" w:rsidRDefault="00F4524B" w:rsidP="00BA0EC7">
            <w:r>
              <w:t>Configuration &gt; Print Settings &gt; By Machine</w:t>
            </w:r>
          </w:p>
        </w:tc>
      </w:tr>
      <w:tr w:rsidR="00F4524B" w14:paraId="7932DB80" w14:textId="77777777" w:rsidTr="00BA0EC7">
        <w:trPr>
          <w:trHeight w:val="449"/>
        </w:trPr>
        <w:tc>
          <w:tcPr>
            <w:tcW w:w="3823" w:type="dxa"/>
          </w:tcPr>
          <w:p w14:paraId="01E9B851" w14:textId="77777777" w:rsidR="00F4524B" w:rsidRDefault="00F4524B" w:rsidP="00BA0EC7">
            <w:r>
              <w:t xml:space="preserve">Print Management </w:t>
            </w:r>
          </w:p>
        </w:tc>
        <w:tc>
          <w:tcPr>
            <w:tcW w:w="5811" w:type="dxa"/>
          </w:tcPr>
          <w:p w14:paraId="7E50B4BE" w14:textId="77777777" w:rsidR="00F4524B" w:rsidRDefault="00F4524B" w:rsidP="00BA0EC7">
            <w:r>
              <w:t>Configuration &gt; Print Settings &gt; By Location</w:t>
            </w:r>
          </w:p>
        </w:tc>
      </w:tr>
    </w:tbl>
    <w:p w14:paraId="2F1BC5CC" w14:textId="77777777" w:rsidR="00F4524B" w:rsidRDefault="00F4524B" w:rsidP="00F4524B">
      <w:pPr>
        <w:pStyle w:val="Heading2"/>
      </w:pPr>
      <w:bookmarkStart w:id="276" w:name="_Toc471986939"/>
      <w:bookmarkStart w:id="277" w:name="_Toc534191904"/>
      <w:r>
        <w:rPr>
          <w:rFonts w:eastAsiaTheme="majorEastAsia"/>
        </w:rPr>
        <w:t>Radiology</w:t>
      </w:r>
      <w:r>
        <w:t xml:space="preserve"> Permissions</w:t>
      </w:r>
      <w:bookmarkEnd w:id="276"/>
      <w:bookmarkEnd w:id="277"/>
    </w:p>
    <w:tbl>
      <w:tblPr>
        <w:tblStyle w:val="TableGrid"/>
        <w:tblW w:w="9634" w:type="dxa"/>
        <w:tblLook w:val="04A0" w:firstRow="1" w:lastRow="0" w:firstColumn="1" w:lastColumn="0" w:noHBand="0" w:noVBand="1"/>
      </w:tblPr>
      <w:tblGrid>
        <w:gridCol w:w="3823"/>
        <w:gridCol w:w="5811"/>
      </w:tblGrid>
      <w:tr w:rsidR="00F4524B" w:rsidRPr="00B205D8" w14:paraId="0BC0CFE9" w14:textId="77777777" w:rsidTr="00BA0EC7">
        <w:trPr>
          <w:cnfStyle w:val="100000000000" w:firstRow="1" w:lastRow="0" w:firstColumn="0" w:lastColumn="0" w:oddVBand="0" w:evenVBand="0" w:oddHBand="0" w:evenHBand="0" w:firstRowFirstColumn="0" w:firstRowLastColumn="0" w:lastRowFirstColumn="0" w:lastRowLastColumn="0"/>
          <w:trHeight w:val="449"/>
        </w:trPr>
        <w:tc>
          <w:tcPr>
            <w:tcW w:w="3823" w:type="dxa"/>
          </w:tcPr>
          <w:p w14:paraId="577FE62B" w14:textId="77777777" w:rsidR="00F4524B" w:rsidRPr="00B205D8" w:rsidRDefault="00F4524B" w:rsidP="00BA0EC7">
            <w:pPr>
              <w:rPr>
                <w:b/>
                <w:color w:val="FFFFFF" w:themeColor="background1"/>
              </w:rPr>
            </w:pPr>
            <w:r w:rsidRPr="00B205D8">
              <w:rPr>
                <w:b/>
                <w:color w:val="FFFFFF" w:themeColor="background1"/>
              </w:rPr>
              <w:t>Permission</w:t>
            </w:r>
          </w:p>
        </w:tc>
        <w:tc>
          <w:tcPr>
            <w:tcW w:w="5811" w:type="dxa"/>
          </w:tcPr>
          <w:p w14:paraId="60ADEF43" w14:textId="77777777" w:rsidR="00F4524B" w:rsidRPr="00B205D8" w:rsidRDefault="00F4524B" w:rsidP="00BA0EC7">
            <w:pPr>
              <w:rPr>
                <w:b/>
                <w:color w:val="FFFFFF" w:themeColor="background1"/>
              </w:rPr>
            </w:pPr>
            <w:r w:rsidRPr="00B205D8">
              <w:rPr>
                <w:b/>
                <w:color w:val="FFFFFF" w:themeColor="background1"/>
              </w:rPr>
              <w:t>Access To</w:t>
            </w:r>
          </w:p>
        </w:tc>
      </w:tr>
      <w:tr w:rsidR="00F4524B" w14:paraId="0356227E"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7EF4C6B4" w14:textId="77777777" w:rsidR="00F4524B" w:rsidRDefault="00F4524B" w:rsidP="00BA0EC7">
            <w:r>
              <w:t>Manage Radiology Examination Permissions</w:t>
            </w:r>
          </w:p>
        </w:tc>
        <w:tc>
          <w:tcPr>
            <w:tcW w:w="5811" w:type="dxa"/>
          </w:tcPr>
          <w:p w14:paraId="0F77D5EA" w14:textId="77777777" w:rsidR="00F4524B" w:rsidRDefault="00F4524B" w:rsidP="00BA0EC7">
            <w:r>
              <w:t>Configuration &gt; Radiology &gt; Exam Permissions</w:t>
            </w:r>
          </w:p>
        </w:tc>
      </w:tr>
      <w:tr w:rsidR="00F4524B" w14:paraId="656C4EE9" w14:textId="77777777" w:rsidTr="00BA0EC7">
        <w:trPr>
          <w:trHeight w:val="449"/>
        </w:trPr>
        <w:tc>
          <w:tcPr>
            <w:tcW w:w="3823" w:type="dxa"/>
          </w:tcPr>
          <w:p w14:paraId="1A75DCE5" w14:textId="77777777" w:rsidR="00F4524B" w:rsidRDefault="00F4524B" w:rsidP="00BA0EC7">
            <w:r>
              <w:t>Radiology Investigation Management</w:t>
            </w:r>
          </w:p>
        </w:tc>
        <w:tc>
          <w:tcPr>
            <w:tcW w:w="5811" w:type="dxa"/>
          </w:tcPr>
          <w:p w14:paraId="36A7FB9C" w14:textId="77777777" w:rsidR="00F4524B" w:rsidRDefault="00F4524B" w:rsidP="00BA0EC7">
            <w:r>
              <w:t>Configuration &gt; Radiology &gt; Investigation Management</w:t>
            </w:r>
          </w:p>
        </w:tc>
      </w:tr>
      <w:tr w:rsidR="00F4524B" w14:paraId="0BDF6B2E"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071C262D" w14:textId="77777777" w:rsidR="00F4524B" w:rsidRDefault="00F4524B" w:rsidP="00BA0EC7">
            <w:r>
              <w:t>Radiology Location Examinations</w:t>
            </w:r>
          </w:p>
        </w:tc>
        <w:tc>
          <w:tcPr>
            <w:tcW w:w="5811" w:type="dxa"/>
          </w:tcPr>
          <w:p w14:paraId="5DF1448B" w14:textId="77777777" w:rsidR="00F4524B" w:rsidRDefault="00F4524B" w:rsidP="00BA0EC7">
            <w:r>
              <w:t>Configuration &gt; Radiology &gt; Location Exams</w:t>
            </w:r>
          </w:p>
        </w:tc>
      </w:tr>
      <w:tr w:rsidR="00F4524B" w14:paraId="306C4F35" w14:textId="77777777" w:rsidTr="00BA0EC7">
        <w:trPr>
          <w:trHeight w:val="449"/>
        </w:trPr>
        <w:tc>
          <w:tcPr>
            <w:tcW w:w="3823" w:type="dxa"/>
          </w:tcPr>
          <w:p w14:paraId="151F7FA8" w14:textId="77777777" w:rsidR="00F4524B" w:rsidRDefault="00F4524B" w:rsidP="00BA0EC7">
            <w:r>
              <w:t>Radiology Questions</w:t>
            </w:r>
          </w:p>
        </w:tc>
        <w:tc>
          <w:tcPr>
            <w:tcW w:w="5811" w:type="dxa"/>
          </w:tcPr>
          <w:p w14:paraId="74710F7E" w14:textId="77777777" w:rsidR="00F4524B" w:rsidRDefault="00F4524B" w:rsidP="00BA0EC7">
            <w:r>
              <w:t>Configuration &gt; Requests Config &gt; Questions (Radiology Tab)</w:t>
            </w:r>
          </w:p>
        </w:tc>
      </w:tr>
      <w:tr w:rsidR="00F4524B" w14:paraId="0B54E8A8"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4627769A" w14:textId="77777777" w:rsidR="00F4524B" w:rsidRDefault="00F4524B" w:rsidP="00BA0EC7">
            <w:r>
              <w:t>Radiology Rules Management</w:t>
            </w:r>
          </w:p>
        </w:tc>
        <w:tc>
          <w:tcPr>
            <w:tcW w:w="5811" w:type="dxa"/>
          </w:tcPr>
          <w:p w14:paraId="72FDBD52" w14:textId="77777777" w:rsidR="00F4524B" w:rsidRDefault="00F4524B" w:rsidP="00BA0EC7">
            <w:r>
              <w:t>Configuration &gt; Radiology &gt; Rules</w:t>
            </w:r>
          </w:p>
        </w:tc>
      </w:tr>
    </w:tbl>
    <w:p w14:paraId="536E1DDE" w14:textId="77777777" w:rsidR="00F4524B" w:rsidRDefault="00F4524B" w:rsidP="00F4524B">
      <w:pPr>
        <w:pStyle w:val="Heading2"/>
      </w:pPr>
      <w:bookmarkStart w:id="278" w:name="_Toc471986940"/>
      <w:bookmarkStart w:id="279" w:name="_Toc534191905"/>
      <w:r>
        <w:rPr>
          <w:rFonts w:eastAsiaTheme="majorEastAsia"/>
        </w:rPr>
        <w:t>Request Config</w:t>
      </w:r>
      <w:r>
        <w:t xml:space="preserve"> Permissions</w:t>
      </w:r>
      <w:bookmarkEnd w:id="278"/>
      <w:bookmarkEnd w:id="279"/>
    </w:p>
    <w:tbl>
      <w:tblPr>
        <w:tblStyle w:val="TableGrid"/>
        <w:tblW w:w="9634" w:type="dxa"/>
        <w:tblLook w:val="04A0" w:firstRow="1" w:lastRow="0" w:firstColumn="1" w:lastColumn="0" w:noHBand="0" w:noVBand="1"/>
      </w:tblPr>
      <w:tblGrid>
        <w:gridCol w:w="3823"/>
        <w:gridCol w:w="5811"/>
      </w:tblGrid>
      <w:tr w:rsidR="00F4524B" w:rsidRPr="00B205D8" w14:paraId="2DCB1959" w14:textId="77777777" w:rsidTr="00BA0EC7">
        <w:trPr>
          <w:cnfStyle w:val="100000000000" w:firstRow="1" w:lastRow="0" w:firstColumn="0" w:lastColumn="0" w:oddVBand="0" w:evenVBand="0" w:oddHBand="0" w:evenHBand="0" w:firstRowFirstColumn="0" w:firstRowLastColumn="0" w:lastRowFirstColumn="0" w:lastRowLastColumn="0"/>
          <w:trHeight w:val="449"/>
        </w:trPr>
        <w:tc>
          <w:tcPr>
            <w:tcW w:w="3823" w:type="dxa"/>
          </w:tcPr>
          <w:p w14:paraId="427CA743" w14:textId="77777777" w:rsidR="00F4524B" w:rsidRPr="00B205D8" w:rsidRDefault="00F4524B" w:rsidP="00BA0EC7">
            <w:pPr>
              <w:rPr>
                <w:b/>
                <w:color w:val="FFFFFF" w:themeColor="background1"/>
              </w:rPr>
            </w:pPr>
            <w:r w:rsidRPr="00B205D8">
              <w:rPr>
                <w:b/>
                <w:color w:val="FFFFFF" w:themeColor="background1"/>
              </w:rPr>
              <w:t>Permission</w:t>
            </w:r>
          </w:p>
        </w:tc>
        <w:tc>
          <w:tcPr>
            <w:tcW w:w="5811" w:type="dxa"/>
          </w:tcPr>
          <w:p w14:paraId="43299878" w14:textId="77777777" w:rsidR="00F4524B" w:rsidRPr="00B205D8" w:rsidRDefault="00F4524B" w:rsidP="00BA0EC7">
            <w:pPr>
              <w:rPr>
                <w:b/>
                <w:color w:val="FFFFFF" w:themeColor="background1"/>
              </w:rPr>
            </w:pPr>
            <w:r w:rsidRPr="00B205D8">
              <w:rPr>
                <w:b/>
                <w:color w:val="FFFFFF" w:themeColor="background1"/>
              </w:rPr>
              <w:t>Access To</w:t>
            </w:r>
          </w:p>
        </w:tc>
      </w:tr>
      <w:tr w:rsidR="00F4524B" w14:paraId="30860702"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6398386E" w14:textId="77777777" w:rsidR="00F4524B" w:rsidRDefault="00F4524B" w:rsidP="00BA0EC7">
            <w:r>
              <w:t>Import / Export</w:t>
            </w:r>
          </w:p>
        </w:tc>
        <w:tc>
          <w:tcPr>
            <w:tcW w:w="5811" w:type="dxa"/>
          </w:tcPr>
          <w:p w14:paraId="61B9D0A4" w14:textId="77777777" w:rsidR="00F4524B" w:rsidRDefault="00F4524B" w:rsidP="00BA0EC7">
            <w:r>
              <w:t>Configuration &gt; Request Config &gt; Import / Export</w:t>
            </w:r>
          </w:p>
        </w:tc>
      </w:tr>
      <w:tr w:rsidR="00F4524B" w14:paraId="001FE0A6" w14:textId="77777777" w:rsidTr="00BA0EC7">
        <w:trPr>
          <w:trHeight w:val="449"/>
        </w:trPr>
        <w:tc>
          <w:tcPr>
            <w:tcW w:w="3823" w:type="dxa"/>
          </w:tcPr>
          <w:p w14:paraId="20C7B2FE" w14:textId="77777777" w:rsidR="00F4524B" w:rsidRDefault="00F4524B" w:rsidP="00BA0EC7">
            <w:r>
              <w:t>Request Process Actions</w:t>
            </w:r>
          </w:p>
        </w:tc>
        <w:tc>
          <w:tcPr>
            <w:tcW w:w="5811" w:type="dxa"/>
          </w:tcPr>
          <w:p w14:paraId="282A76E4" w14:textId="77777777" w:rsidR="00F4524B" w:rsidRDefault="00F4524B" w:rsidP="00BA0EC7">
            <w:r>
              <w:t>Configuration &gt; Request Config &gt; Process Actions</w:t>
            </w:r>
          </w:p>
        </w:tc>
      </w:tr>
      <w:tr w:rsidR="00F4524B" w14:paraId="3DC6D9DA"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61F9EF48" w14:textId="77777777" w:rsidR="00F4524B" w:rsidRDefault="00F4524B" w:rsidP="00BA0EC7">
            <w:r>
              <w:t>Request Questions</w:t>
            </w:r>
          </w:p>
        </w:tc>
        <w:tc>
          <w:tcPr>
            <w:tcW w:w="5811" w:type="dxa"/>
          </w:tcPr>
          <w:p w14:paraId="4C5D9917" w14:textId="77777777" w:rsidR="00F4524B" w:rsidRDefault="00F4524B" w:rsidP="00BA0EC7">
            <w:r>
              <w:t>Configuration &gt; Request Config &gt; Questions</w:t>
            </w:r>
          </w:p>
        </w:tc>
      </w:tr>
    </w:tbl>
    <w:p w14:paraId="10A05983" w14:textId="77777777" w:rsidR="00F4524B" w:rsidRDefault="00F4524B" w:rsidP="00F4524B">
      <w:pPr>
        <w:pStyle w:val="Heading2"/>
      </w:pPr>
      <w:bookmarkStart w:id="280" w:name="_Toc471986941"/>
      <w:bookmarkStart w:id="281" w:name="_Toc534191906"/>
      <w:r>
        <w:t>Requests Permissions</w:t>
      </w:r>
      <w:bookmarkEnd w:id="280"/>
      <w:bookmarkEnd w:id="281"/>
    </w:p>
    <w:tbl>
      <w:tblPr>
        <w:tblStyle w:val="TableGrid"/>
        <w:tblW w:w="9634" w:type="dxa"/>
        <w:tblLook w:val="04A0" w:firstRow="1" w:lastRow="0" w:firstColumn="1" w:lastColumn="0" w:noHBand="0" w:noVBand="1"/>
      </w:tblPr>
      <w:tblGrid>
        <w:gridCol w:w="3823"/>
        <w:gridCol w:w="5811"/>
      </w:tblGrid>
      <w:tr w:rsidR="00F4524B" w:rsidRPr="00B205D8" w14:paraId="79FAD481" w14:textId="77777777" w:rsidTr="00BA0EC7">
        <w:trPr>
          <w:cnfStyle w:val="100000000000" w:firstRow="1" w:lastRow="0" w:firstColumn="0" w:lastColumn="0" w:oddVBand="0" w:evenVBand="0" w:oddHBand="0" w:evenHBand="0" w:firstRowFirstColumn="0" w:firstRowLastColumn="0" w:lastRowFirstColumn="0" w:lastRowLastColumn="0"/>
          <w:trHeight w:val="449"/>
        </w:trPr>
        <w:tc>
          <w:tcPr>
            <w:tcW w:w="3823" w:type="dxa"/>
          </w:tcPr>
          <w:p w14:paraId="7296BDD8" w14:textId="77777777" w:rsidR="00F4524B" w:rsidRPr="00B205D8" w:rsidRDefault="00F4524B" w:rsidP="00BA0EC7">
            <w:pPr>
              <w:rPr>
                <w:b/>
                <w:color w:val="FFFFFF" w:themeColor="background1"/>
              </w:rPr>
            </w:pPr>
            <w:r w:rsidRPr="00B205D8">
              <w:rPr>
                <w:b/>
                <w:color w:val="FFFFFF" w:themeColor="background1"/>
              </w:rPr>
              <w:t>Permission</w:t>
            </w:r>
          </w:p>
        </w:tc>
        <w:tc>
          <w:tcPr>
            <w:tcW w:w="5811" w:type="dxa"/>
          </w:tcPr>
          <w:p w14:paraId="1BFDFDB5" w14:textId="77777777" w:rsidR="00F4524B" w:rsidRPr="00B205D8" w:rsidRDefault="00F4524B" w:rsidP="00BA0EC7">
            <w:pPr>
              <w:rPr>
                <w:b/>
                <w:color w:val="FFFFFF" w:themeColor="background1"/>
              </w:rPr>
            </w:pPr>
            <w:r w:rsidRPr="00B205D8">
              <w:rPr>
                <w:b/>
                <w:color w:val="FFFFFF" w:themeColor="background1"/>
              </w:rPr>
              <w:t>Access To</w:t>
            </w:r>
          </w:p>
        </w:tc>
      </w:tr>
      <w:tr w:rsidR="00F4524B" w14:paraId="305D4231"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26B74B35" w14:textId="77777777" w:rsidR="00F4524B" w:rsidRDefault="00F4524B" w:rsidP="00BA0EC7">
            <w:r>
              <w:t>Cardiology Request</w:t>
            </w:r>
          </w:p>
        </w:tc>
        <w:tc>
          <w:tcPr>
            <w:tcW w:w="5811" w:type="dxa"/>
          </w:tcPr>
          <w:p w14:paraId="60CCEAEC" w14:textId="77777777" w:rsidR="00F4524B" w:rsidRDefault="00F4524B" w:rsidP="00BA0EC7">
            <w:r>
              <w:t>Allows the user to order Cardiology investigations</w:t>
            </w:r>
          </w:p>
        </w:tc>
      </w:tr>
      <w:tr w:rsidR="00F4524B" w14:paraId="706B3AC9" w14:textId="77777777" w:rsidTr="00BA0EC7">
        <w:trPr>
          <w:trHeight w:val="449"/>
        </w:trPr>
        <w:tc>
          <w:tcPr>
            <w:tcW w:w="3823" w:type="dxa"/>
          </w:tcPr>
          <w:p w14:paraId="04C11F35" w14:textId="77777777" w:rsidR="00F4524B" w:rsidRDefault="00F4524B" w:rsidP="00BA0EC7">
            <w:r>
              <w:t>Cytology Request</w:t>
            </w:r>
          </w:p>
        </w:tc>
        <w:tc>
          <w:tcPr>
            <w:tcW w:w="5811" w:type="dxa"/>
          </w:tcPr>
          <w:p w14:paraId="7FD6D9B7" w14:textId="77777777" w:rsidR="00F4524B" w:rsidRDefault="00F4524B" w:rsidP="00BA0EC7">
            <w:r>
              <w:t xml:space="preserve">Allows the user to order Cytology tests </w:t>
            </w:r>
          </w:p>
        </w:tc>
      </w:tr>
      <w:tr w:rsidR="00F4524B" w14:paraId="69AFB31F"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5CBB3438" w14:textId="77777777" w:rsidR="00F4524B" w:rsidRDefault="00F4524B" w:rsidP="00BA0EC7">
            <w:r>
              <w:t>Histology Request</w:t>
            </w:r>
          </w:p>
        </w:tc>
        <w:tc>
          <w:tcPr>
            <w:tcW w:w="5811" w:type="dxa"/>
          </w:tcPr>
          <w:p w14:paraId="14CF2449" w14:textId="77777777" w:rsidR="00F4524B" w:rsidRDefault="00F4524B" w:rsidP="00BA0EC7">
            <w:r>
              <w:t>Allows the user to order Histology investigations</w:t>
            </w:r>
          </w:p>
        </w:tc>
      </w:tr>
      <w:tr w:rsidR="00F4524B" w14:paraId="7327AE66" w14:textId="77777777" w:rsidTr="00BA0EC7">
        <w:trPr>
          <w:trHeight w:val="449"/>
        </w:trPr>
        <w:tc>
          <w:tcPr>
            <w:tcW w:w="3823" w:type="dxa"/>
          </w:tcPr>
          <w:p w14:paraId="1477ABB8" w14:textId="77777777" w:rsidR="00F4524B" w:rsidRDefault="00F4524B" w:rsidP="00BA0EC7">
            <w:r>
              <w:t>Patient Test Request</w:t>
            </w:r>
          </w:p>
        </w:tc>
        <w:tc>
          <w:tcPr>
            <w:tcW w:w="5811" w:type="dxa"/>
          </w:tcPr>
          <w:p w14:paraId="4E036432" w14:textId="77777777" w:rsidR="00F4524B" w:rsidRDefault="00F4524B" w:rsidP="00BA0EC7">
            <w:r>
              <w:t>Allows the user to order other Pathology tests (Chemistry, Haematology, Immunology, Coagulation, Microbiology)</w:t>
            </w:r>
          </w:p>
        </w:tc>
      </w:tr>
      <w:tr w:rsidR="00F4524B" w14:paraId="4EB725D9"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545A6FE5" w14:textId="77777777" w:rsidR="00F4524B" w:rsidRDefault="00F4524B" w:rsidP="00BA0EC7">
            <w:r>
              <w:t>Radiology Request</w:t>
            </w:r>
          </w:p>
        </w:tc>
        <w:tc>
          <w:tcPr>
            <w:tcW w:w="5811" w:type="dxa"/>
          </w:tcPr>
          <w:p w14:paraId="2C839350" w14:textId="77777777" w:rsidR="00F4524B" w:rsidRDefault="00F4524B" w:rsidP="00BA0EC7">
            <w:r>
              <w:t>Allows the user to order Radiology investigations</w:t>
            </w:r>
          </w:p>
        </w:tc>
      </w:tr>
      <w:tr w:rsidR="00F4524B" w14:paraId="3ED25806" w14:textId="77777777" w:rsidTr="00BA0EC7">
        <w:trPr>
          <w:trHeight w:val="449"/>
        </w:trPr>
        <w:tc>
          <w:tcPr>
            <w:tcW w:w="3823" w:type="dxa"/>
          </w:tcPr>
          <w:p w14:paraId="6333E21A" w14:textId="77777777" w:rsidR="00F4524B" w:rsidRDefault="00F4524B" w:rsidP="00BA0EC7">
            <w:r>
              <w:t>Tolerance Test Request</w:t>
            </w:r>
          </w:p>
        </w:tc>
        <w:tc>
          <w:tcPr>
            <w:tcW w:w="5811" w:type="dxa"/>
          </w:tcPr>
          <w:p w14:paraId="5875EB57" w14:textId="77777777" w:rsidR="00F4524B" w:rsidRDefault="00F4524B" w:rsidP="00BA0EC7">
            <w:r>
              <w:t>Allows the user to order other tolerance tests</w:t>
            </w:r>
          </w:p>
        </w:tc>
      </w:tr>
    </w:tbl>
    <w:p w14:paraId="2687BBD8" w14:textId="77777777" w:rsidR="00F4524B" w:rsidRDefault="00F4524B" w:rsidP="00F4524B">
      <w:pPr>
        <w:pStyle w:val="Heading2"/>
      </w:pPr>
      <w:bookmarkStart w:id="282" w:name="_Toc471986942"/>
      <w:bookmarkStart w:id="283" w:name="_Toc534191907"/>
      <w:r>
        <w:t>Results Permissions</w:t>
      </w:r>
      <w:bookmarkEnd w:id="282"/>
      <w:bookmarkEnd w:id="283"/>
    </w:p>
    <w:tbl>
      <w:tblPr>
        <w:tblStyle w:val="TableGrid"/>
        <w:tblW w:w="9634" w:type="dxa"/>
        <w:tblLook w:val="04A0" w:firstRow="1" w:lastRow="0" w:firstColumn="1" w:lastColumn="0" w:noHBand="0" w:noVBand="1"/>
      </w:tblPr>
      <w:tblGrid>
        <w:gridCol w:w="3823"/>
        <w:gridCol w:w="5811"/>
      </w:tblGrid>
      <w:tr w:rsidR="00F4524B" w:rsidRPr="00B205D8" w14:paraId="2EEAB60A" w14:textId="77777777" w:rsidTr="00BA0EC7">
        <w:trPr>
          <w:cnfStyle w:val="100000000000" w:firstRow="1" w:lastRow="0" w:firstColumn="0" w:lastColumn="0" w:oddVBand="0" w:evenVBand="0" w:oddHBand="0" w:evenHBand="0" w:firstRowFirstColumn="0" w:firstRowLastColumn="0" w:lastRowFirstColumn="0" w:lastRowLastColumn="0"/>
          <w:trHeight w:val="449"/>
        </w:trPr>
        <w:tc>
          <w:tcPr>
            <w:tcW w:w="3823" w:type="dxa"/>
          </w:tcPr>
          <w:p w14:paraId="403E02E5" w14:textId="77777777" w:rsidR="00F4524B" w:rsidRPr="00B205D8" w:rsidRDefault="00F4524B" w:rsidP="00BA0EC7">
            <w:pPr>
              <w:rPr>
                <w:b/>
                <w:color w:val="FFFFFF" w:themeColor="background1"/>
              </w:rPr>
            </w:pPr>
            <w:r w:rsidRPr="00B205D8">
              <w:rPr>
                <w:b/>
                <w:color w:val="FFFFFF" w:themeColor="background1"/>
              </w:rPr>
              <w:t>Permission</w:t>
            </w:r>
          </w:p>
        </w:tc>
        <w:tc>
          <w:tcPr>
            <w:tcW w:w="5811" w:type="dxa"/>
          </w:tcPr>
          <w:p w14:paraId="2601D23A" w14:textId="77777777" w:rsidR="00F4524B" w:rsidRPr="00B205D8" w:rsidRDefault="00F4524B" w:rsidP="00BA0EC7">
            <w:pPr>
              <w:rPr>
                <w:b/>
                <w:color w:val="FFFFFF" w:themeColor="background1"/>
              </w:rPr>
            </w:pPr>
            <w:r w:rsidRPr="00B205D8">
              <w:rPr>
                <w:b/>
                <w:color w:val="FFFFFF" w:themeColor="background1"/>
              </w:rPr>
              <w:t>Access To</w:t>
            </w:r>
          </w:p>
        </w:tc>
      </w:tr>
      <w:tr w:rsidR="00F4524B" w14:paraId="505358AF"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7D567598" w14:textId="77777777" w:rsidR="00F4524B" w:rsidRDefault="00F4524B" w:rsidP="00BA0EC7">
            <w:r w:rsidRPr="0087344C">
              <w:t>Blood Transfusion Reports</w:t>
            </w:r>
          </w:p>
        </w:tc>
        <w:tc>
          <w:tcPr>
            <w:tcW w:w="5811" w:type="dxa"/>
          </w:tcPr>
          <w:p w14:paraId="78EA51DC" w14:textId="77777777" w:rsidR="00F4524B" w:rsidRDefault="00F4524B" w:rsidP="00BA0EC7">
            <w:r w:rsidRPr="0087344C">
              <w:t xml:space="preserve">Allows the user to view </w:t>
            </w:r>
            <w:r>
              <w:t>Blood T</w:t>
            </w:r>
            <w:r w:rsidRPr="0087344C">
              <w:t>ransfusion results</w:t>
            </w:r>
          </w:p>
        </w:tc>
      </w:tr>
      <w:tr w:rsidR="00F4524B" w14:paraId="32F99D75" w14:textId="77777777" w:rsidTr="00BA0EC7">
        <w:trPr>
          <w:trHeight w:val="449"/>
        </w:trPr>
        <w:tc>
          <w:tcPr>
            <w:tcW w:w="3823" w:type="dxa"/>
          </w:tcPr>
          <w:p w14:paraId="287E23D7" w14:textId="77777777" w:rsidR="00F4524B" w:rsidRDefault="00F4524B" w:rsidP="00BA0EC7">
            <w:r w:rsidRPr="0087344C">
              <w:t>Cardiology Reports</w:t>
            </w:r>
          </w:p>
        </w:tc>
        <w:tc>
          <w:tcPr>
            <w:tcW w:w="5811" w:type="dxa"/>
          </w:tcPr>
          <w:p w14:paraId="0A31C906" w14:textId="77777777" w:rsidR="00F4524B" w:rsidRDefault="00F4524B" w:rsidP="00BA0EC7">
            <w:r w:rsidRPr="0087344C">
              <w:t xml:space="preserve">Allows the user to view </w:t>
            </w:r>
            <w:r>
              <w:t>Cardiology reports</w:t>
            </w:r>
          </w:p>
        </w:tc>
      </w:tr>
      <w:tr w:rsidR="00F4524B" w14:paraId="48B391A3"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2D1A66C6" w14:textId="77777777" w:rsidR="00F4524B" w:rsidRDefault="00F4524B" w:rsidP="00BA0EC7">
            <w:r w:rsidRPr="0087344C">
              <w:t>Cumulative Results</w:t>
            </w:r>
          </w:p>
        </w:tc>
        <w:tc>
          <w:tcPr>
            <w:tcW w:w="5811" w:type="dxa"/>
          </w:tcPr>
          <w:p w14:paraId="68E58887" w14:textId="77777777" w:rsidR="00F4524B" w:rsidRDefault="00F4524B" w:rsidP="00BA0EC7">
            <w:r w:rsidRPr="0087344C">
              <w:t>Patient Summary Screen &gt; Cumulative Results</w:t>
            </w:r>
          </w:p>
        </w:tc>
      </w:tr>
      <w:tr w:rsidR="00F4524B" w14:paraId="1318042F" w14:textId="77777777" w:rsidTr="00BA0EC7">
        <w:trPr>
          <w:trHeight w:val="449"/>
        </w:trPr>
        <w:tc>
          <w:tcPr>
            <w:tcW w:w="3823" w:type="dxa"/>
          </w:tcPr>
          <w:p w14:paraId="2BE6F7F4" w14:textId="77777777" w:rsidR="00F4524B" w:rsidRDefault="00F4524B" w:rsidP="00BA0EC7">
            <w:r w:rsidRPr="0087344C">
              <w:t>Histology Reports</w:t>
            </w:r>
          </w:p>
        </w:tc>
        <w:tc>
          <w:tcPr>
            <w:tcW w:w="5811" w:type="dxa"/>
          </w:tcPr>
          <w:p w14:paraId="56C30808" w14:textId="77777777" w:rsidR="00F4524B" w:rsidRDefault="00F4524B" w:rsidP="00BA0EC7">
            <w:r>
              <w:t>Allows the user to view H</w:t>
            </w:r>
            <w:r w:rsidRPr="0087344C">
              <w:t xml:space="preserve">istology </w:t>
            </w:r>
            <w:r>
              <w:t>reports</w:t>
            </w:r>
          </w:p>
        </w:tc>
      </w:tr>
      <w:tr w:rsidR="00F4524B" w14:paraId="41AFC51A"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1B653A6C" w14:textId="77777777" w:rsidR="00F4524B" w:rsidRDefault="00F4524B" w:rsidP="00BA0EC7">
            <w:r w:rsidRPr="0087344C">
              <w:t>Microbiology reports</w:t>
            </w:r>
          </w:p>
        </w:tc>
        <w:tc>
          <w:tcPr>
            <w:tcW w:w="5811" w:type="dxa"/>
          </w:tcPr>
          <w:p w14:paraId="157EEF51" w14:textId="77777777" w:rsidR="00F4524B" w:rsidRDefault="00F4524B" w:rsidP="00BA0EC7">
            <w:r>
              <w:t>Allows the user to view M</w:t>
            </w:r>
            <w:r w:rsidRPr="0087344C">
              <w:t>icrobiology results</w:t>
            </w:r>
          </w:p>
        </w:tc>
      </w:tr>
      <w:tr w:rsidR="00F4524B" w14:paraId="65F2BEB7" w14:textId="77777777" w:rsidTr="00BA0EC7">
        <w:trPr>
          <w:trHeight w:val="449"/>
        </w:trPr>
        <w:tc>
          <w:tcPr>
            <w:tcW w:w="3823" w:type="dxa"/>
          </w:tcPr>
          <w:p w14:paraId="0F2945A6" w14:textId="77777777" w:rsidR="00F4524B" w:rsidRDefault="00F4524B" w:rsidP="00BA0EC7">
            <w:r w:rsidRPr="0087344C">
              <w:t>Pathology Results</w:t>
            </w:r>
          </w:p>
        </w:tc>
        <w:tc>
          <w:tcPr>
            <w:tcW w:w="5811" w:type="dxa"/>
          </w:tcPr>
          <w:p w14:paraId="3D61A48E" w14:textId="77777777" w:rsidR="00F4524B" w:rsidRDefault="00F4524B" w:rsidP="00BA0EC7">
            <w:r w:rsidRPr="0087344C">
              <w:t xml:space="preserve">Allows the user to view </w:t>
            </w:r>
            <w:r>
              <w:t>Pathology results (Chemistry, Haematology, Immunology, Coagulation, Microbiology)</w:t>
            </w:r>
          </w:p>
        </w:tc>
      </w:tr>
      <w:tr w:rsidR="00F4524B" w14:paraId="2F75C7E0"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2C8B583C" w14:textId="77777777" w:rsidR="00F4524B" w:rsidRDefault="00F4524B" w:rsidP="00BA0EC7">
            <w:r w:rsidRPr="0087344C">
              <w:t>Radiology Reports</w:t>
            </w:r>
          </w:p>
        </w:tc>
        <w:tc>
          <w:tcPr>
            <w:tcW w:w="5811" w:type="dxa"/>
          </w:tcPr>
          <w:p w14:paraId="78C4C2E5" w14:textId="77777777" w:rsidR="00F4524B" w:rsidRDefault="00F4524B" w:rsidP="00BA0EC7">
            <w:r w:rsidRPr="0087344C">
              <w:t>All</w:t>
            </w:r>
            <w:r>
              <w:t>ows the user to view Radiology reports</w:t>
            </w:r>
          </w:p>
        </w:tc>
      </w:tr>
    </w:tbl>
    <w:p w14:paraId="54819971" w14:textId="77777777" w:rsidR="00F4524B" w:rsidRDefault="00F4524B" w:rsidP="00F4524B">
      <w:pPr>
        <w:pStyle w:val="Heading2"/>
      </w:pPr>
      <w:bookmarkStart w:id="284" w:name="_Toc471986943"/>
      <w:bookmarkStart w:id="285" w:name="_Toc534191908"/>
      <w:r>
        <w:t>Standard Reports Permissions</w:t>
      </w:r>
      <w:bookmarkEnd w:id="284"/>
      <w:bookmarkEnd w:id="285"/>
    </w:p>
    <w:tbl>
      <w:tblPr>
        <w:tblStyle w:val="TableGrid"/>
        <w:tblW w:w="9634" w:type="dxa"/>
        <w:tblLook w:val="04A0" w:firstRow="1" w:lastRow="0" w:firstColumn="1" w:lastColumn="0" w:noHBand="0" w:noVBand="1"/>
      </w:tblPr>
      <w:tblGrid>
        <w:gridCol w:w="3823"/>
        <w:gridCol w:w="5811"/>
      </w:tblGrid>
      <w:tr w:rsidR="00F4524B" w:rsidRPr="00B205D8" w14:paraId="23ED74D0" w14:textId="77777777" w:rsidTr="00BA0EC7">
        <w:trPr>
          <w:cnfStyle w:val="100000000000" w:firstRow="1" w:lastRow="0" w:firstColumn="0" w:lastColumn="0" w:oddVBand="0" w:evenVBand="0" w:oddHBand="0" w:evenHBand="0" w:firstRowFirstColumn="0" w:firstRowLastColumn="0" w:lastRowFirstColumn="0" w:lastRowLastColumn="0"/>
          <w:trHeight w:val="449"/>
        </w:trPr>
        <w:tc>
          <w:tcPr>
            <w:tcW w:w="3823" w:type="dxa"/>
          </w:tcPr>
          <w:p w14:paraId="0AE85F51" w14:textId="77777777" w:rsidR="00F4524B" w:rsidRPr="00B205D8" w:rsidRDefault="00F4524B" w:rsidP="00BA0EC7">
            <w:pPr>
              <w:rPr>
                <w:b/>
                <w:color w:val="FFFFFF" w:themeColor="background1"/>
              </w:rPr>
            </w:pPr>
            <w:r w:rsidRPr="00B205D8">
              <w:rPr>
                <w:b/>
                <w:color w:val="FFFFFF" w:themeColor="background1"/>
              </w:rPr>
              <w:t>Permission</w:t>
            </w:r>
          </w:p>
        </w:tc>
        <w:tc>
          <w:tcPr>
            <w:tcW w:w="5811" w:type="dxa"/>
          </w:tcPr>
          <w:p w14:paraId="0F9D630C" w14:textId="77777777" w:rsidR="00F4524B" w:rsidRPr="00B205D8" w:rsidRDefault="00F4524B" w:rsidP="00BA0EC7">
            <w:pPr>
              <w:rPr>
                <w:b/>
                <w:color w:val="FFFFFF" w:themeColor="background1"/>
              </w:rPr>
            </w:pPr>
            <w:r w:rsidRPr="00B205D8">
              <w:rPr>
                <w:b/>
                <w:color w:val="FFFFFF" w:themeColor="background1"/>
              </w:rPr>
              <w:t>Access To</w:t>
            </w:r>
          </w:p>
        </w:tc>
      </w:tr>
      <w:tr w:rsidR="00F4524B" w14:paraId="2FFD484E"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67A724E7" w14:textId="77777777" w:rsidR="00F4524B" w:rsidRDefault="00F4524B" w:rsidP="00BA0EC7">
            <w:r>
              <w:t>Domiciliary Lab Printing</w:t>
            </w:r>
          </w:p>
        </w:tc>
        <w:tc>
          <w:tcPr>
            <w:tcW w:w="5811" w:type="dxa"/>
          </w:tcPr>
          <w:p w14:paraId="123FADDA" w14:textId="77777777" w:rsidR="00F4524B" w:rsidRDefault="00F4524B" w:rsidP="00BA0EC7">
            <w:r>
              <w:t xml:space="preserve">Main Menu &gt; Domiciliary Printing </w:t>
            </w:r>
          </w:p>
        </w:tc>
      </w:tr>
      <w:tr w:rsidR="00F4524B" w14:paraId="688F3EF9" w14:textId="77777777" w:rsidTr="00BA0EC7">
        <w:trPr>
          <w:trHeight w:val="449"/>
        </w:trPr>
        <w:tc>
          <w:tcPr>
            <w:tcW w:w="3823" w:type="dxa"/>
          </w:tcPr>
          <w:p w14:paraId="22CBB673" w14:textId="77777777" w:rsidR="00F4524B" w:rsidRDefault="00F4524B" w:rsidP="00BA0EC7">
            <w:r>
              <w:t>Overdue Report</w:t>
            </w:r>
          </w:p>
        </w:tc>
        <w:tc>
          <w:tcPr>
            <w:tcW w:w="5811" w:type="dxa"/>
          </w:tcPr>
          <w:p w14:paraId="7C2312A5" w14:textId="77777777" w:rsidR="00F4524B" w:rsidRDefault="00F4524B" w:rsidP="00BA0EC7">
            <w:r>
              <w:t>Standard Reports &gt; Actions &gt; Missing Specimen Report</w:t>
            </w:r>
          </w:p>
        </w:tc>
      </w:tr>
      <w:tr w:rsidR="00F4524B" w14:paraId="2DB0AE1D"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5A6FBA2F" w14:textId="77777777" w:rsidR="00F4524B" w:rsidRDefault="00F4524B" w:rsidP="00BA0EC7">
            <w:r>
              <w:t>Patients by Test Report</w:t>
            </w:r>
          </w:p>
        </w:tc>
        <w:tc>
          <w:tcPr>
            <w:tcW w:w="5811" w:type="dxa"/>
          </w:tcPr>
          <w:p w14:paraId="0B469437" w14:textId="77777777" w:rsidR="00F4524B" w:rsidRDefault="00F4524B" w:rsidP="00BA0EC7">
            <w:r>
              <w:t>Standard Reports &gt; Actions &gt; Patient by Test Report</w:t>
            </w:r>
          </w:p>
        </w:tc>
      </w:tr>
      <w:tr w:rsidR="00F4524B" w14:paraId="109C7B18" w14:textId="77777777" w:rsidTr="00BA0EC7">
        <w:trPr>
          <w:trHeight w:val="449"/>
        </w:trPr>
        <w:tc>
          <w:tcPr>
            <w:tcW w:w="3823" w:type="dxa"/>
          </w:tcPr>
          <w:p w14:paraId="6E1467D9" w14:textId="77777777" w:rsidR="00F4524B" w:rsidRDefault="00F4524B" w:rsidP="00BA0EC7">
            <w:r>
              <w:t>Phlebotomy Report</w:t>
            </w:r>
          </w:p>
        </w:tc>
        <w:tc>
          <w:tcPr>
            <w:tcW w:w="5811" w:type="dxa"/>
          </w:tcPr>
          <w:p w14:paraId="1FE0DD74" w14:textId="77777777" w:rsidR="00F4524B" w:rsidRDefault="00F4524B" w:rsidP="00BA0EC7">
            <w:r>
              <w:t>Standard Reports &gt; Actions &gt; Phlebotomy Report</w:t>
            </w:r>
          </w:p>
        </w:tc>
      </w:tr>
      <w:tr w:rsidR="00F4524B" w14:paraId="1CA791BD"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5E2AF3ED" w14:textId="77777777" w:rsidR="00F4524B" w:rsidRDefault="00F4524B" w:rsidP="00BA0EC7">
            <w:r>
              <w:t>Request Count Reports</w:t>
            </w:r>
          </w:p>
        </w:tc>
        <w:tc>
          <w:tcPr>
            <w:tcW w:w="5811" w:type="dxa"/>
          </w:tcPr>
          <w:p w14:paraId="30DCAB62" w14:textId="77777777" w:rsidR="00F4524B" w:rsidRDefault="00F4524B" w:rsidP="00BA0EC7">
            <w:r>
              <w:t>Standard Reports &gt; Actions &gt; Request Count Reports</w:t>
            </w:r>
          </w:p>
        </w:tc>
      </w:tr>
      <w:tr w:rsidR="00F4524B" w14:paraId="1ADBE05F" w14:textId="77777777" w:rsidTr="00BA0EC7">
        <w:trPr>
          <w:trHeight w:val="449"/>
        </w:trPr>
        <w:tc>
          <w:tcPr>
            <w:tcW w:w="3823" w:type="dxa"/>
          </w:tcPr>
          <w:p w14:paraId="638ECFE8" w14:textId="77777777" w:rsidR="00F4524B" w:rsidRDefault="00F4524B" w:rsidP="00BA0EC7">
            <w:r>
              <w:t>Requested Tests Report</w:t>
            </w:r>
          </w:p>
        </w:tc>
        <w:tc>
          <w:tcPr>
            <w:tcW w:w="5811" w:type="dxa"/>
          </w:tcPr>
          <w:p w14:paraId="78CAE5B9" w14:textId="77777777" w:rsidR="00F4524B" w:rsidRDefault="00F4524B" w:rsidP="00BA0EC7">
            <w:r>
              <w:t>Standard Reports &gt; Actions &gt; Requested Tests Report</w:t>
            </w:r>
          </w:p>
        </w:tc>
      </w:tr>
      <w:tr w:rsidR="00F4524B" w14:paraId="007A4660"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003B613A" w14:textId="77777777" w:rsidR="00F4524B" w:rsidRDefault="00F4524B" w:rsidP="00BA0EC7">
            <w:r>
              <w:t>Requests by Requestor Report</w:t>
            </w:r>
          </w:p>
        </w:tc>
        <w:tc>
          <w:tcPr>
            <w:tcW w:w="5811" w:type="dxa"/>
          </w:tcPr>
          <w:p w14:paraId="010D90D7" w14:textId="77777777" w:rsidR="00F4524B" w:rsidRDefault="00F4524B" w:rsidP="00BA0EC7">
            <w:r>
              <w:t>Standard Reports &gt; Actions &gt; Requests by Requestor Report</w:t>
            </w:r>
          </w:p>
        </w:tc>
      </w:tr>
      <w:tr w:rsidR="00F4524B" w14:paraId="6BB44705" w14:textId="77777777" w:rsidTr="00BA0EC7">
        <w:trPr>
          <w:trHeight w:val="449"/>
        </w:trPr>
        <w:tc>
          <w:tcPr>
            <w:tcW w:w="3823" w:type="dxa"/>
          </w:tcPr>
          <w:p w14:paraId="6DEA908C" w14:textId="77777777" w:rsidR="00F4524B" w:rsidRPr="0087344C" w:rsidRDefault="00F4524B" w:rsidP="00BA0EC7">
            <w:r>
              <w:t>Result Read Receipt</w:t>
            </w:r>
          </w:p>
        </w:tc>
        <w:tc>
          <w:tcPr>
            <w:tcW w:w="5811" w:type="dxa"/>
          </w:tcPr>
          <w:p w14:paraId="5AB84ECF" w14:textId="77777777" w:rsidR="00F4524B" w:rsidRPr="0087344C" w:rsidRDefault="00F4524B" w:rsidP="00BA0EC7">
            <w:r>
              <w:t>Standard Reports &gt; Actions &gt; Result Read Report</w:t>
            </w:r>
          </w:p>
        </w:tc>
      </w:tr>
    </w:tbl>
    <w:p w14:paraId="7E157343" w14:textId="77777777" w:rsidR="00F4524B" w:rsidRDefault="00F4524B" w:rsidP="00F4524B">
      <w:pPr>
        <w:pStyle w:val="Heading2"/>
      </w:pPr>
      <w:bookmarkStart w:id="286" w:name="_Toc471986944"/>
      <w:bookmarkStart w:id="287" w:name="_Toc534191909"/>
      <w:r>
        <w:t>Test Selection Permissions</w:t>
      </w:r>
      <w:bookmarkEnd w:id="286"/>
      <w:bookmarkEnd w:id="287"/>
    </w:p>
    <w:tbl>
      <w:tblPr>
        <w:tblStyle w:val="TableGrid"/>
        <w:tblW w:w="9634" w:type="dxa"/>
        <w:tblLook w:val="04A0" w:firstRow="1" w:lastRow="0" w:firstColumn="1" w:lastColumn="0" w:noHBand="0" w:noVBand="1"/>
      </w:tblPr>
      <w:tblGrid>
        <w:gridCol w:w="3823"/>
        <w:gridCol w:w="5811"/>
      </w:tblGrid>
      <w:tr w:rsidR="00F4524B" w:rsidRPr="00B205D8" w14:paraId="39643E13" w14:textId="77777777" w:rsidTr="00BA0EC7">
        <w:trPr>
          <w:cnfStyle w:val="100000000000" w:firstRow="1" w:lastRow="0" w:firstColumn="0" w:lastColumn="0" w:oddVBand="0" w:evenVBand="0" w:oddHBand="0" w:evenHBand="0" w:firstRowFirstColumn="0" w:firstRowLastColumn="0" w:lastRowFirstColumn="0" w:lastRowLastColumn="0"/>
          <w:trHeight w:val="449"/>
        </w:trPr>
        <w:tc>
          <w:tcPr>
            <w:tcW w:w="3823" w:type="dxa"/>
          </w:tcPr>
          <w:p w14:paraId="17F3D9A3" w14:textId="77777777" w:rsidR="00F4524B" w:rsidRPr="00B205D8" w:rsidRDefault="00F4524B" w:rsidP="00BA0EC7">
            <w:pPr>
              <w:rPr>
                <w:b/>
                <w:color w:val="FFFFFF" w:themeColor="background1"/>
              </w:rPr>
            </w:pPr>
            <w:r w:rsidRPr="00B205D8">
              <w:rPr>
                <w:b/>
                <w:color w:val="FFFFFF" w:themeColor="background1"/>
              </w:rPr>
              <w:t>Permission</w:t>
            </w:r>
          </w:p>
        </w:tc>
        <w:tc>
          <w:tcPr>
            <w:tcW w:w="5811" w:type="dxa"/>
          </w:tcPr>
          <w:p w14:paraId="00F10548" w14:textId="77777777" w:rsidR="00F4524B" w:rsidRPr="00B205D8" w:rsidRDefault="00F4524B" w:rsidP="00BA0EC7">
            <w:pPr>
              <w:rPr>
                <w:b/>
                <w:color w:val="FFFFFF" w:themeColor="background1"/>
              </w:rPr>
            </w:pPr>
            <w:r w:rsidRPr="00B205D8">
              <w:rPr>
                <w:b/>
                <w:color w:val="FFFFFF" w:themeColor="background1"/>
              </w:rPr>
              <w:t>Access To</w:t>
            </w:r>
          </w:p>
        </w:tc>
      </w:tr>
      <w:tr w:rsidR="00F4524B" w14:paraId="62EDE42A"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55AE2B1B" w14:textId="77777777" w:rsidR="00F4524B" w:rsidRDefault="00F4524B" w:rsidP="00BA0EC7">
            <w:r>
              <w:t>Assign Tests to User Types</w:t>
            </w:r>
          </w:p>
        </w:tc>
        <w:tc>
          <w:tcPr>
            <w:tcW w:w="5811" w:type="dxa"/>
          </w:tcPr>
          <w:p w14:paraId="15B885B3" w14:textId="77777777" w:rsidR="00F4524B" w:rsidRDefault="00F4524B" w:rsidP="00BA0EC7">
            <w:r>
              <w:t>Configuration &gt; Test Management &gt; Test user Type Assignment</w:t>
            </w:r>
          </w:p>
        </w:tc>
      </w:tr>
      <w:tr w:rsidR="00F4524B" w14:paraId="6DE32B62" w14:textId="77777777" w:rsidTr="00BA0EC7">
        <w:trPr>
          <w:trHeight w:val="449"/>
        </w:trPr>
        <w:tc>
          <w:tcPr>
            <w:tcW w:w="3823" w:type="dxa"/>
          </w:tcPr>
          <w:p w14:paraId="5B570BAD" w14:textId="77777777" w:rsidR="00F4524B" w:rsidRDefault="00F4524B" w:rsidP="00BA0EC7">
            <w:r>
              <w:t>Cross Specimen Requesting</w:t>
            </w:r>
          </w:p>
        </w:tc>
        <w:tc>
          <w:tcPr>
            <w:tcW w:w="5811" w:type="dxa"/>
          </w:tcPr>
          <w:p w14:paraId="3567E5AF" w14:textId="77777777" w:rsidR="00F4524B" w:rsidRDefault="00F4524B" w:rsidP="00BA0EC7">
            <w:r>
              <w:t>Obsolete – do not use</w:t>
            </w:r>
          </w:p>
        </w:tc>
      </w:tr>
      <w:tr w:rsidR="00F4524B" w14:paraId="16DDBDF3"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3F045360" w14:textId="77777777" w:rsidR="00F4524B" w:rsidRDefault="00F4524B" w:rsidP="00BA0EC7">
            <w:r>
              <w:t>Define Sensitive Tests</w:t>
            </w:r>
          </w:p>
        </w:tc>
        <w:tc>
          <w:tcPr>
            <w:tcW w:w="5811" w:type="dxa"/>
          </w:tcPr>
          <w:p w14:paraId="23FF5E9F" w14:textId="77777777" w:rsidR="00F4524B" w:rsidRDefault="00F4524B" w:rsidP="00BA0EC7">
            <w:r>
              <w:t>Configuration &gt; Test Management &gt; Sensitive Tests</w:t>
            </w:r>
          </w:p>
        </w:tc>
      </w:tr>
      <w:tr w:rsidR="00F4524B" w14:paraId="7C9A2301" w14:textId="77777777" w:rsidTr="00BA0EC7">
        <w:trPr>
          <w:trHeight w:val="449"/>
        </w:trPr>
        <w:tc>
          <w:tcPr>
            <w:tcW w:w="3823" w:type="dxa"/>
          </w:tcPr>
          <w:p w14:paraId="53CCD1FE" w14:textId="77777777" w:rsidR="00F4524B" w:rsidRDefault="00F4524B" w:rsidP="00BA0EC7">
            <w:r>
              <w:t>Manages Test Questions</w:t>
            </w:r>
          </w:p>
        </w:tc>
        <w:tc>
          <w:tcPr>
            <w:tcW w:w="5811" w:type="dxa"/>
          </w:tcPr>
          <w:p w14:paraId="73A0D862" w14:textId="77777777" w:rsidR="00F4524B" w:rsidRDefault="00F4524B" w:rsidP="00BA0EC7">
            <w:r>
              <w:t>Configuration &gt; Request Config &gt; Test Questions (add, modify, and delete)</w:t>
            </w:r>
          </w:p>
        </w:tc>
      </w:tr>
      <w:tr w:rsidR="00F4524B" w14:paraId="46482F68"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403DE3DC" w14:textId="77777777" w:rsidR="00F4524B" w:rsidRDefault="00F4524B" w:rsidP="00BA0EC7">
            <w:r>
              <w:t>Rules Management</w:t>
            </w:r>
          </w:p>
        </w:tc>
        <w:tc>
          <w:tcPr>
            <w:tcW w:w="5811" w:type="dxa"/>
          </w:tcPr>
          <w:p w14:paraId="215B4A90" w14:textId="77777777" w:rsidR="00F4524B" w:rsidRDefault="00F4524B" w:rsidP="00BA0EC7">
            <w:r>
              <w:t>Configuration &gt; Test Management &gt; Rules</w:t>
            </w:r>
          </w:p>
        </w:tc>
      </w:tr>
      <w:tr w:rsidR="00F4524B" w14:paraId="77155BC0" w14:textId="77777777" w:rsidTr="00BA0EC7">
        <w:trPr>
          <w:trHeight w:val="449"/>
        </w:trPr>
        <w:tc>
          <w:tcPr>
            <w:tcW w:w="3823" w:type="dxa"/>
          </w:tcPr>
          <w:p w14:paraId="5A4F925B" w14:textId="77777777" w:rsidR="00F4524B" w:rsidRDefault="00F4524B" w:rsidP="00BA0EC7">
            <w:r>
              <w:t xml:space="preserve">Test Management </w:t>
            </w:r>
          </w:p>
        </w:tc>
        <w:tc>
          <w:tcPr>
            <w:tcW w:w="5811" w:type="dxa"/>
          </w:tcPr>
          <w:p w14:paraId="39AE8447" w14:textId="77777777" w:rsidR="00F4524B" w:rsidRDefault="00F4524B" w:rsidP="00BA0EC7">
            <w:r>
              <w:t>Configuration &gt; Test Management &gt; Test</w:t>
            </w:r>
          </w:p>
        </w:tc>
      </w:tr>
    </w:tbl>
    <w:p w14:paraId="096DCB4A" w14:textId="77777777" w:rsidR="00F4524B" w:rsidRDefault="00F4524B" w:rsidP="00F4524B">
      <w:pPr>
        <w:pStyle w:val="Heading2"/>
      </w:pPr>
    </w:p>
    <w:p w14:paraId="541C9725" w14:textId="77777777" w:rsidR="00F4524B" w:rsidRDefault="00F4524B" w:rsidP="00F4524B">
      <w:pPr>
        <w:pStyle w:val="Heading2"/>
      </w:pPr>
      <w:bookmarkStart w:id="288" w:name="_Toc471986945"/>
      <w:bookmarkStart w:id="289" w:name="_Toc534191910"/>
      <w:r>
        <w:t>Test Selection Permissions</w:t>
      </w:r>
      <w:bookmarkEnd w:id="288"/>
      <w:bookmarkEnd w:id="289"/>
    </w:p>
    <w:tbl>
      <w:tblPr>
        <w:tblStyle w:val="TableGrid"/>
        <w:tblW w:w="9634" w:type="dxa"/>
        <w:tblLook w:val="04A0" w:firstRow="1" w:lastRow="0" w:firstColumn="1" w:lastColumn="0" w:noHBand="0" w:noVBand="1"/>
      </w:tblPr>
      <w:tblGrid>
        <w:gridCol w:w="3823"/>
        <w:gridCol w:w="5811"/>
      </w:tblGrid>
      <w:tr w:rsidR="00F4524B" w:rsidRPr="00B205D8" w14:paraId="2BB96FB5" w14:textId="77777777" w:rsidTr="00BA0EC7">
        <w:trPr>
          <w:cnfStyle w:val="100000000000" w:firstRow="1" w:lastRow="0" w:firstColumn="0" w:lastColumn="0" w:oddVBand="0" w:evenVBand="0" w:oddHBand="0" w:evenHBand="0" w:firstRowFirstColumn="0" w:firstRowLastColumn="0" w:lastRowFirstColumn="0" w:lastRowLastColumn="0"/>
          <w:trHeight w:val="449"/>
        </w:trPr>
        <w:tc>
          <w:tcPr>
            <w:tcW w:w="3823" w:type="dxa"/>
          </w:tcPr>
          <w:p w14:paraId="67DF484C" w14:textId="77777777" w:rsidR="00F4524B" w:rsidRPr="00B205D8" w:rsidRDefault="00F4524B" w:rsidP="00BA0EC7">
            <w:pPr>
              <w:rPr>
                <w:b/>
                <w:color w:val="FFFFFF" w:themeColor="background1"/>
              </w:rPr>
            </w:pPr>
            <w:r w:rsidRPr="00B205D8">
              <w:rPr>
                <w:b/>
                <w:color w:val="FFFFFF" w:themeColor="background1"/>
              </w:rPr>
              <w:t>Permission</w:t>
            </w:r>
          </w:p>
        </w:tc>
        <w:tc>
          <w:tcPr>
            <w:tcW w:w="5811" w:type="dxa"/>
          </w:tcPr>
          <w:p w14:paraId="7BE56DFD" w14:textId="77777777" w:rsidR="00F4524B" w:rsidRPr="00B205D8" w:rsidRDefault="00F4524B" w:rsidP="00BA0EC7">
            <w:pPr>
              <w:rPr>
                <w:b/>
                <w:color w:val="FFFFFF" w:themeColor="background1"/>
              </w:rPr>
            </w:pPr>
            <w:r w:rsidRPr="00B205D8">
              <w:rPr>
                <w:b/>
                <w:color w:val="FFFFFF" w:themeColor="background1"/>
              </w:rPr>
              <w:t>Access To</w:t>
            </w:r>
          </w:p>
        </w:tc>
      </w:tr>
      <w:tr w:rsidR="00F4524B" w14:paraId="35ED4EA7"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03FF42B5" w14:textId="77777777" w:rsidR="00F4524B" w:rsidRDefault="00F4524B" w:rsidP="00BA0EC7">
            <w:r>
              <w:t xml:space="preserve">Global </w:t>
            </w:r>
            <w:proofErr w:type="spellStart"/>
            <w:r>
              <w:t>Favourites</w:t>
            </w:r>
            <w:proofErr w:type="spellEnd"/>
          </w:p>
        </w:tc>
        <w:tc>
          <w:tcPr>
            <w:tcW w:w="5811" w:type="dxa"/>
          </w:tcPr>
          <w:p w14:paraId="72AEC5F5" w14:textId="77777777" w:rsidR="00F4524B" w:rsidRDefault="00F4524B" w:rsidP="00BA0EC7">
            <w:r>
              <w:t>Configuration &gt; Test Lists &gt; Global Order Lists</w:t>
            </w:r>
          </w:p>
        </w:tc>
      </w:tr>
      <w:tr w:rsidR="00F4524B" w14:paraId="4DD167F7" w14:textId="77777777" w:rsidTr="00BA0EC7">
        <w:trPr>
          <w:trHeight w:val="449"/>
        </w:trPr>
        <w:tc>
          <w:tcPr>
            <w:tcW w:w="3823" w:type="dxa"/>
          </w:tcPr>
          <w:p w14:paraId="6BEF1FE0" w14:textId="77777777" w:rsidR="00F4524B" w:rsidRDefault="00F4524B" w:rsidP="00BA0EC7">
            <w:r>
              <w:t>Investigations</w:t>
            </w:r>
          </w:p>
        </w:tc>
        <w:tc>
          <w:tcPr>
            <w:tcW w:w="5811" w:type="dxa"/>
          </w:tcPr>
          <w:p w14:paraId="4FA6D1F4" w14:textId="77777777" w:rsidR="00F4524B" w:rsidRDefault="00F4524B" w:rsidP="00BA0EC7">
            <w:r>
              <w:t>Configuration &gt; Test Lists &gt; Investigations</w:t>
            </w:r>
          </w:p>
        </w:tc>
      </w:tr>
      <w:tr w:rsidR="00F4524B" w14:paraId="1B91F5B0"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758E3EE7" w14:textId="77777777" w:rsidR="00F4524B" w:rsidRDefault="00F4524B" w:rsidP="00BA0EC7">
            <w:r>
              <w:t xml:space="preserve">Location </w:t>
            </w:r>
            <w:proofErr w:type="spellStart"/>
            <w:r>
              <w:t>Favourites</w:t>
            </w:r>
            <w:proofErr w:type="spellEnd"/>
          </w:p>
        </w:tc>
        <w:tc>
          <w:tcPr>
            <w:tcW w:w="5811" w:type="dxa"/>
          </w:tcPr>
          <w:p w14:paraId="6D100B64" w14:textId="77777777" w:rsidR="00F4524B" w:rsidRDefault="00F4524B" w:rsidP="00BA0EC7">
            <w:r>
              <w:t>Configuration &gt; Test Lists &gt; Location Order Lists</w:t>
            </w:r>
          </w:p>
        </w:tc>
      </w:tr>
      <w:tr w:rsidR="00F4524B" w14:paraId="0AA75F56" w14:textId="77777777" w:rsidTr="00BA0EC7">
        <w:trPr>
          <w:trHeight w:val="449"/>
        </w:trPr>
        <w:tc>
          <w:tcPr>
            <w:tcW w:w="3823" w:type="dxa"/>
          </w:tcPr>
          <w:p w14:paraId="498B2C3D" w14:textId="77777777" w:rsidR="00F4524B" w:rsidRDefault="00F4524B" w:rsidP="00BA0EC7">
            <w:r>
              <w:t xml:space="preserve">My </w:t>
            </w:r>
            <w:proofErr w:type="spellStart"/>
            <w:r>
              <w:t>Favourites</w:t>
            </w:r>
            <w:proofErr w:type="spellEnd"/>
          </w:p>
        </w:tc>
        <w:tc>
          <w:tcPr>
            <w:tcW w:w="5811" w:type="dxa"/>
          </w:tcPr>
          <w:p w14:paraId="7B2D0F0D" w14:textId="77777777" w:rsidR="00F4524B" w:rsidRDefault="00F4524B" w:rsidP="00BA0EC7">
            <w:r>
              <w:t>Configuration &gt; Test Lists &gt; My Orders Lists</w:t>
            </w:r>
          </w:p>
        </w:tc>
      </w:tr>
    </w:tbl>
    <w:p w14:paraId="52011239" w14:textId="77777777" w:rsidR="00F4524B" w:rsidRDefault="00F4524B" w:rsidP="00F4524B">
      <w:pPr>
        <w:pStyle w:val="Heading2"/>
      </w:pPr>
      <w:bookmarkStart w:id="290" w:name="_Toc471986946"/>
      <w:bookmarkStart w:id="291" w:name="_Toc534191911"/>
      <w:r>
        <w:t>User Management Permissions</w:t>
      </w:r>
      <w:bookmarkEnd w:id="290"/>
      <w:bookmarkEnd w:id="291"/>
    </w:p>
    <w:tbl>
      <w:tblPr>
        <w:tblStyle w:val="TableGrid"/>
        <w:tblW w:w="9634" w:type="dxa"/>
        <w:tblLook w:val="04A0" w:firstRow="1" w:lastRow="0" w:firstColumn="1" w:lastColumn="0" w:noHBand="0" w:noVBand="1"/>
      </w:tblPr>
      <w:tblGrid>
        <w:gridCol w:w="3823"/>
        <w:gridCol w:w="5811"/>
      </w:tblGrid>
      <w:tr w:rsidR="00F4524B" w:rsidRPr="00B205D8" w14:paraId="552327EB" w14:textId="77777777" w:rsidTr="00BA0EC7">
        <w:trPr>
          <w:cnfStyle w:val="100000000000" w:firstRow="1" w:lastRow="0" w:firstColumn="0" w:lastColumn="0" w:oddVBand="0" w:evenVBand="0" w:oddHBand="0" w:evenHBand="0" w:firstRowFirstColumn="0" w:firstRowLastColumn="0" w:lastRowFirstColumn="0" w:lastRowLastColumn="0"/>
          <w:trHeight w:val="449"/>
        </w:trPr>
        <w:tc>
          <w:tcPr>
            <w:tcW w:w="3823" w:type="dxa"/>
          </w:tcPr>
          <w:p w14:paraId="0E250674" w14:textId="77777777" w:rsidR="00F4524B" w:rsidRPr="00B205D8" w:rsidRDefault="00F4524B" w:rsidP="00BA0EC7">
            <w:pPr>
              <w:rPr>
                <w:b/>
                <w:color w:val="FFFFFF" w:themeColor="background1"/>
              </w:rPr>
            </w:pPr>
            <w:r w:rsidRPr="00B205D8">
              <w:rPr>
                <w:b/>
                <w:color w:val="FFFFFF" w:themeColor="background1"/>
              </w:rPr>
              <w:t>Permission</w:t>
            </w:r>
          </w:p>
        </w:tc>
        <w:tc>
          <w:tcPr>
            <w:tcW w:w="5811" w:type="dxa"/>
          </w:tcPr>
          <w:p w14:paraId="3D753947" w14:textId="77777777" w:rsidR="00F4524B" w:rsidRPr="00B205D8" w:rsidRDefault="00F4524B" w:rsidP="00BA0EC7">
            <w:pPr>
              <w:rPr>
                <w:b/>
                <w:color w:val="FFFFFF" w:themeColor="background1"/>
              </w:rPr>
            </w:pPr>
            <w:r w:rsidRPr="00B205D8">
              <w:rPr>
                <w:b/>
                <w:color w:val="FFFFFF" w:themeColor="background1"/>
              </w:rPr>
              <w:t>Access To</w:t>
            </w:r>
          </w:p>
        </w:tc>
      </w:tr>
      <w:tr w:rsidR="00F4524B" w14:paraId="7B50FBC4"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40BF3504" w14:textId="77777777" w:rsidR="00F4524B" w:rsidRDefault="00F4524B" w:rsidP="00BA0EC7">
            <w:r>
              <w:t>Location Management</w:t>
            </w:r>
          </w:p>
        </w:tc>
        <w:tc>
          <w:tcPr>
            <w:tcW w:w="5811" w:type="dxa"/>
          </w:tcPr>
          <w:p w14:paraId="0261C1B5" w14:textId="77777777" w:rsidR="00F4524B" w:rsidRDefault="00F4524B" w:rsidP="00BA0EC7">
            <w:r>
              <w:t>Configuration &gt; User Management &gt; Locations</w:t>
            </w:r>
          </w:p>
        </w:tc>
      </w:tr>
      <w:tr w:rsidR="00F4524B" w14:paraId="3E6E9C39" w14:textId="77777777" w:rsidTr="00BA0EC7">
        <w:trPr>
          <w:trHeight w:val="449"/>
        </w:trPr>
        <w:tc>
          <w:tcPr>
            <w:tcW w:w="3823" w:type="dxa"/>
          </w:tcPr>
          <w:p w14:paraId="6CD78530" w14:textId="77777777" w:rsidR="00F4524B" w:rsidRDefault="00F4524B" w:rsidP="00BA0EC7">
            <w:r>
              <w:t>Requestors Management</w:t>
            </w:r>
          </w:p>
        </w:tc>
        <w:tc>
          <w:tcPr>
            <w:tcW w:w="5811" w:type="dxa"/>
          </w:tcPr>
          <w:p w14:paraId="231D8471" w14:textId="77777777" w:rsidR="00F4524B" w:rsidRDefault="00F4524B" w:rsidP="00BA0EC7">
            <w:r>
              <w:t>Configuration &gt; User Management &gt; Requestors</w:t>
            </w:r>
          </w:p>
        </w:tc>
      </w:tr>
      <w:tr w:rsidR="00F4524B" w14:paraId="53DC73A5" w14:textId="77777777" w:rsidTr="00BA0EC7">
        <w:trPr>
          <w:cnfStyle w:val="000000100000" w:firstRow="0" w:lastRow="0" w:firstColumn="0" w:lastColumn="0" w:oddVBand="0" w:evenVBand="0" w:oddHBand="1" w:evenHBand="0" w:firstRowFirstColumn="0" w:firstRowLastColumn="0" w:lastRowFirstColumn="0" w:lastRowLastColumn="0"/>
          <w:trHeight w:val="449"/>
        </w:trPr>
        <w:tc>
          <w:tcPr>
            <w:tcW w:w="3823" w:type="dxa"/>
          </w:tcPr>
          <w:p w14:paraId="346C00E3" w14:textId="77777777" w:rsidR="00F4524B" w:rsidRDefault="00F4524B" w:rsidP="00BA0EC7">
            <w:r>
              <w:t>User Management</w:t>
            </w:r>
          </w:p>
        </w:tc>
        <w:tc>
          <w:tcPr>
            <w:tcW w:w="5811" w:type="dxa"/>
          </w:tcPr>
          <w:p w14:paraId="2E6AD790" w14:textId="77777777" w:rsidR="00F4524B" w:rsidRDefault="00F4524B" w:rsidP="00BA0EC7">
            <w:r>
              <w:t>Configuration &gt; User Management &gt; Users</w:t>
            </w:r>
          </w:p>
        </w:tc>
      </w:tr>
      <w:tr w:rsidR="00F4524B" w14:paraId="7139772A" w14:textId="77777777" w:rsidTr="00BA0EC7">
        <w:trPr>
          <w:trHeight w:val="449"/>
        </w:trPr>
        <w:tc>
          <w:tcPr>
            <w:tcW w:w="3823" w:type="dxa"/>
          </w:tcPr>
          <w:p w14:paraId="4B4D73F5" w14:textId="77777777" w:rsidR="00F4524B" w:rsidRDefault="00F4524B" w:rsidP="00BA0EC7">
            <w:r>
              <w:t>User Types</w:t>
            </w:r>
          </w:p>
        </w:tc>
        <w:tc>
          <w:tcPr>
            <w:tcW w:w="5811" w:type="dxa"/>
          </w:tcPr>
          <w:p w14:paraId="756650DF" w14:textId="77777777" w:rsidR="00F4524B" w:rsidRDefault="00F4524B" w:rsidP="00BA0EC7">
            <w:r>
              <w:t>Configuration &gt; User Management &gt; User Types</w:t>
            </w:r>
          </w:p>
        </w:tc>
      </w:tr>
    </w:tbl>
    <w:p w14:paraId="449D85B6" w14:textId="77777777" w:rsidR="00F4524B" w:rsidRDefault="00F4524B" w:rsidP="00F4524B"/>
    <w:p w14:paraId="6A1F6FE8" w14:textId="77777777" w:rsidR="00F4524B" w:rsidRDefault="00F4524B" w:rsidP="00F4524B">
      <w:pPr>
        <w:spacing w:after="160" w:line="259" w:lineRule="auto"/>
        <w:rPr>
          <w:rFonts w:ascii="Roboto Black" w:eastAsiaTheme="majorEastAsia" w:hAnsi="Roboto Black" w:cstheme="majorBidi"/>
          <w:color w:val="023649"/>
          <w:sz w:val="52"/>
          <w:szCs w:val="32"/>
        </w:rPr>
      </w:pPr>
      <w:r>
        <w:br w:type="page"/>
      </w:r>
    </w:p>
    <w:p w14:paraId="5314FA7C" w14:textId="77777777" w:rsidR="00F4524B" w:rsidRDefault="00F4524B" w:rsidP="00F4524B">
      <w:pPr>
        <w:pStyle w:val="Heading1"/>
      </w:pPr>
      <w:bookmarkStart w:id="292" w:name="_Toc471986947"/>
      <w:bookmarkStart w:id="293" w:name="_Toc534191912"/>
      <w:r>
        <w:t>Appendix II – LIMS Reports</w:t>
      </w:r>
      <w:bookmarkEnd w:id="292"/>
      <w:bookmarkEnd w:id="293"/>
    </w:p>
    <w:p w14:paraId="66DA53C4" w14:textId="77777777" w:rsidR="00F4524B" w:rsidRPr="0017695A" w:rsidRDefault="00F4524B" w:rsidP="00F4524B">
      <w:pPr>
        <w:rPr>
          <w:i/>
        </w:rPr>
      </w:pPr>
      <w:r w:rsidRPr="0017695A">
        <w:rPr>
          <w:i/>
        </w:rPr>
        <w:t>Note – only available on certain implementations.</w:t>
      </w:r>
    </w:p>
    <w:p w14:paraId="60CC758B" w14:textId="77777777" w:rsidR="00F4524B" w:rsidRDefault="00F4524B" w:rsidP="00F4524B">
      <w:r>
        <w:t xml:space="preserve">The Laboratory Information Management System (LIMS) Reports screen allows administrators to monitor the requests that have been successfully submitted, errored during submittal or in a pending status. It is accessed via the </w:t>
      </w:r>
      <w:proofErr w:type="gramStart"/>
      <w:r>
        <w:t>right hand</w:t>
      </w:r>
      <w:proofErr w:type="gramEnd"/>
      <w:r>
        <w:t xml:space="preserve"> main menu. The actual title of the menu item will vary depending on the lab system used e.g. “Apex Reports” or “</w:t>
      </w:r>
      <w:proofErr w:type="spellStart"/>
      <w:r>
        <w:t>TelePath</w:t>
      </w:r>
      <w:proofErr w:type="spellEnd"/>
      <w:r>
        <w:t xml:space="preserve"> Reports”.</w:t>
      </w:r>
    </w:p>
    <w:p w14:paraId="1EC6528E" w14:textId="77777777" w:rsidR="00F4524B" w:rsidRDefault="00F4524B" w:rsidP="00F4524B">
      <w:pPr>
        <w:pStyle w:val="Heading2"/>
      </w:pPr>
      <w:bookmarkStart w:id="294" w:name="_Toc409592550"/>
      <w:bookmarkStart w:id="295" w:name="_Toc471986948"/>
      <w:bookmarkStart w:id="296" w:name="_Toc534191913"/>
      <w:r>
        <w:t>Unsuccessful Requests</w:t>
      </w:r>
      <w:bookmarkEnd w:id="294"/>
      <w:bookmarkEnd w:id="295"/>
      <w:bookmarkEnd w:id="296"/>
    </w:p>
    <w:p w14:paraId="3959CB22" w14:textId="77777777" w:rsidR="00F4524B" w:rsidRDefault="00F4524B" w:rsidP="00F4524B">
      <w:r>
        <w:t>By default, the screen will display a list of unsuccessful requests.</w:t>
      </w:r>
    </w:p>
    <w:p w14:paraId="44D29E02" w14:textId="77777777" w:rsidR="00F4524B" w:rsidRDefault="00F4524B" w:rsidP="00F4524B">
      <w:pPr>
        <w:pStyle w:val="BodyText"/>
      </w:pPr>
      <w:r>
        <w:rPr>
          <w:noProof/>
          <w:lang w:eastAsia="en-GB"/>
        </w:rPr>
        <w:drawing>
          <wp:inline distT="0" distB="0" distL="0" distR="0" wp14:anchorId="6EB9FB24" wp14:editId="6FE48E49">
            <wp:extent cx="6120000" cy="1438698"/>
            <wp:effectExtent l="0" t="0" r="0"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6120000" cy="1438698"/>
                    </a:xfrm>
                    <a:prstGeom prst="rect">
                      <a:avLst/>
                    </a:prstGeom>
                    <a:noFill/>
                    <a:ln>
                      <a:noFill/>
                    </a:ln>
                  </pic:spPr>
                </pic:pic>
              </a:graphicData>
            </a:graphic>
          </wp:inline>
        </w:drawing>
      </w:r>
    </w:p>
    <w:p w14:paraId="5F049794" w14:textId="77777777" w:rsidR="00F4524B" w:rsidRDefault="00F4524B" w:rsidP="00F4524B">
      <w:pPr>
        <w:pStyle w:val="BodyText"/>
      </w:pPr>
    </w:p>
    <w:p w14:paraId="4E37F556" w14:textId="77777777" w:rsidR="00F4524B" w:rsidRDefault="00F4524B" w:rsidP="00F4524B">
      <w:r>
        <w:t xml:space="preserve">Requests can be filtered by prefix by changing the </w:t>
      </w:r>
      <w:proofErr w:type="gramStart"/>
      <w:r>
        <w:t>drop down</w:t>
      </w:r>
      <w:proofErr w:type="gramEnd"/>
      <w:r>
        <w:t xml:space="preserve"> Specimen Prefix. The error returned by the LIMS is displayed in the Error Description field. Clicking on the row will take you to the main request screen where you can amend the request and resubmit.</w:t>
      </w:r>
    </w:p>
    <w:p w14:paraId="53CBC5A6" w14:textId="77777777" w:rsidR="00F4524B" w:rsidRDefault="00F4524B" w:rsidP="00F4524B">
      <w:r>
        <w:t xml:space="preserve">To remove a request from the view, tick the relevant check boxes and click </w:t>
      </w:r>
      <w:r w:rsidRPr="0017695A">
        <w:rPr>
          <w:b/>
        </w:rPr>
        <w:t>Delete Selected Requests</w:t>
      </w:r>
      <w:r>
        <w:t xml:space="preserve">.  </w:t>
      </w:r>
    </w:p>
    <w:p w14:paraId="4B6A503D" w14:textId="77777777" w:rsidR="00F4524B" w:rsidRPr="0017695A" w:rsidRDefault="00F4524B" w:rsidP="00F4524B">
      <w:pPr>
        <w:rPr>
          <w:i/>
        </w:rPr>
      </w:pPr>
      <w:r w:rsidRPr="0017695A">
        <w:rPr>
          <w:i/>
        </w:rPr>
        <w:t>Note –</w:t>
      </w:r>
      <w:r>
        <w:rPr>
          <w:i/>
        </w:rPr>
        <w:t xml:space="preserve"> </w:t>
      </w:r>
      <w:r w:rsidRPr="0017695A">
        <w:rPr>
          <w:i/>
        </w:rPr>
        <w:t>requests are not actually deleted from the system.</w:t>
      </w:r>
    </w:p>
    <w:p w14:paraId="48951352" w14:textId="77777777" w:rsidR="00F4524B" w:rsidRDefault="00F4524B" w:rsidP="00F4524B">
      <w:pPr>
        <w:pStyle w:val="Heading2"/>
      </w:pPr>
      <w:bookmarkStart w:id="297" w:name="_Toc409592551"/>
      <w:bookmarkStart w:id="298" w:name="_Toc471986949"/>
      <w:bookmarkStart w:id="299" w:name="_Toc534191914"/>
      <w:r>
        <w:t>Successful Requests</w:t>
      </w:r>
      <w:bookmarkEnd w:id="297"/>
      <w:bookmarkEnd w:id="298"/>
      <w:bookmarkEnd w:id="299"/>
    </w:p>
    <w:p w14:paraId="1A12FE7E" w14:textId="77777777" w:rsidR="00F4524B" w:rsidRDefault="00F4524B" w:rsidP="00F4524B">
      <w:r>
        <w:t xml:space="preserve">To view successfully submitted requests click the </w:t>
      </w:r>
      <w:r w:rsidRPr="0017695A">
        <w:rPr>
          <w:b/>
        </w:rPr>
        <w:t>Successful</w:t>
      </w:r>
      <w:r>
        <w:t xml:space="preserve"> radio button.  This view is for information only. Once successfully submitted a request can’t be changed. Clicking on a row will show the request in the main request screen.</w:t>
      </w:r>
    </w:p>
    <w:p w14:paraId="65B9E91C" w14:textId="77777777" w:rsidR="00F4524B" w:rsidRDefault="00F4524B" w:rsidP="00F4524B">
      <w:pPr>
        <w:pStyle w:val="BodyText"/>
      </w:pPr>
      <w:r>
        <w:rPr>
          <w:noProof/>
          <w:lang w:eastAsia="en-GB"/>
        </w:rPr>
        <w:drawing>
          <wp:inline distT="0" distB="0" distL="0" distR="0" wp14:anchorId="2E336A40" wp14:editId="057FEA1A">
            <wp:extent cx="6120000" cy="1162025"/>
            <wp:effectExtent l="0" t="0" r="0" b="63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6120000" cy="1162025"/>
                    </a:xfrm>
                    <a:prstGeom prst="rect">
                      <a:avLst/>
                    </a:prstGeom>
                    <a:noFill/>
                    <a:ln>
                      <a:noFill/>
                    </a:ln>
                  </pic:spPr>
                </pic:pic>
              </a:graphicData>
            </a:graphic>
          </wp:inline>
        </w:drawing>
      </w:r>
    </w:p>
    <w:p w14:paraId="2830C000" w14:textId="77777777" w:rsidR="00F4524B" w:rsidRDefault="00F4524B" w:rsidP="00F4524B">
      <w:pPr>
        <w:pStyle w:val="Heading2"/>
      </w:pPr>
      <w:bookmarkStart w:id="300" w:name="_Toc409592552"/>
      <w:bookmarkStart w:id="301" w:name="_Toc471986950"/>
      <w:bookmarkStart w:id="302" w:name="_Toc534191915"/>
      <w:r>
        <w:t>Pending Requests</w:t>
      </w:r>
      <w:bookmarkEnd w:id="300"/>
      <w:bookmarkEnd w:id="301"/>
      <w:bookmarkEnd w:id="302"/>
    </w:p>
    <w:p w14:paraId="714277E5" w14:textId="77777777" w:rsidR="00F4524B" w:rsidRDefault="00F4524B" w:rsidP="00F4524B">
      <w:r>
        <w:t>The pending request view displays requests at various statuses.</w:t>
      </w:r>
    </w:p>
    <w:p w14:paraId="1DFE795D" w14:textId="77777777" w:rsidR="00F4524B" w:rsidRDefault="00F4524B" w:rsidP="00F4524B">
      <w:pPr>
        <w:pStyle w:val="BodyText"/>
      </w:pPr>
      <w:r>
        <w:rPr>
          <w:noProof/>
          <w:lang w:eastAsia="en-GB"/>
        </w:rPr>
        <w:drawing>
          <wp:inline distT="0" distB="0" distL="0" distR="0" wp14:anchorId="17449A8D" wp14:editId="3DE9C20E">
            <wp:extent cx="6120000" cy="1770705"/>
            <wp:effectExtent l="0" t="0" r="0" b="127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6120000" cy="1770705"/>
                    </a:xfrm>
                    <a:prstGeom prst="rect">
                      <a:avLst/>
                    </a:prstGeom>
                    <a:noFill/>
                    <a:ln>
                      <a:noFill/>
                    </a:ln>
                  </pic:spPr>
                </pic:pic>
              </a:graphicData>
            </a:graphic>
          </wp:inline>
        </w:drawing>
      </w:r>
    </w:p>
    <w:p w14:paraId="4682B149" w14:textId="77777777" w:rsidR="00F4524B" w:rsidRDefault="00F4524B" w:rsidP="00F4524B"/>
    <w:p w14:paraId="1ED828D2" w14:textId="77777777" w:rsidR="00F4524B" w:rsidRDefault="00F4524B" w:rsidP="00F4524B">
      <w:r>
        <w:t>A request can be submitted once it has reached the “</w:t>
      </w:r>
      <w:r w:rsidRPr="00F54534">
        <w:t xml:space="preserve">Request Submitted </w:t>
      </w:r>
      <w:proofErr w:type="gramStart"/>
      <w:r w:rsidRPr="00F54534">
        <w:t>By</w:t>
      </w:r>
      <w:proofErr w:type="gramEnd"/>
      <w:r w:rsidRPr="00F54534">
        <w:t xml:space="preserve"> Doctor</w:t>
      </w:r>
      <w:r>
        <w:t>” or “</w:t>
      </w:r>
      <w:r w:rsidRPr="00F54534">
        <w:t>Specimen Collected</w:t>
      </w:r>
      <w:r>
        <w:t>” status.  The submittal steps and associated statuses are detailed below.</w:t>
      </w:r>
    </w:p>
    <w:p w14:paraId="65A2B7F5" w14:textId="77777777" w:rsidR="00F4524B" w:rsidRDefault="00F4524B" w:rsidP="00F4524B">
      <w:r>
        <w:t>File based interface:</w:t>
      </w:r>
    </w:p>
    <w:p w14:paraId="2E7830A2" w14:textId="77777777" w:rsidR="00F4524B" w:rsidRDefault="00F4524B" w:rsidP="00F4524B">
      <w:pPr>
        <w:pStyle w:val="ListParagraph"/>
        <w:numPr>
          <w:ilvl w:val="0"/>
          <w:numId w:val="6"/>
        </w:numPr>
      </w:pPr>
      <w:r>
        <w:t>Request submitted via the Process Orders screen. Status changed to “</w:t>
      </w:r>
      <w:r w:rsidRPr="00B25500">
        <w:t>Submit to LIMS</w:t>
      </w:r>
      <w:r>
        <w:t>”. At this point the request has only been modified in the database to say that it can be submitted.</w:t>
      </w:r>
    </w:p>
    <w:p w14:paraId="53EE8FA4" w14:textId="77777777" w:rsidR="00F4524B" w:rsidRDefault="00F4524B" w:rsidP="00F4524B">
      <w:pPr>
        <w:pStyle w:val="ListParagraph"/>
        <w:numPr>
          <w:ilvl w:val="0"/>
          <w:numId w:val="6"/>
        </w:numPr>
      </w:pPr>
      <w:r>
        <w:t>The Ideagen OCM service processes requests in status “</w:t>
      </w:r>
      <w:r w:rsidRPr="00B25500">
        <w:t>Submit to LIMS</w:t>
      </w:r>
      <w:r>
        <w:t>”. The service generates the order file and places it in the pickup folder. Once the file is placed the request status is changed to “</w:t>
      </w:r>
      <w:r w:rsidRPr="00B25500">
        <w:t>Submitted</w:t>
      </w:r>
      <w:r>
        <w:t>”.</w:t>
      </w:r>
    </w:p>
    <w:p w14:paraId="020969CA" w14:textId="77777777" w:rsidR="00F4524B" w:rsidRDefault="00F4524B" w:rsidP="00F4524B">
      <w:pPr>
        <w:pStyle w:val="ListParagraph"/>
        <w:numPr>
          <w:ilvl w:val="0"/>
          <w:numId w:val="6"/>
        </w:numPr>
      </w:pPr>
      <w:r>
        <w:t>The LIMS processes the file and places a response file in the pickup folder. No status change is recorded in Ideagen OCM.</w:t>
      </w:r>
    </w:p>
    <w:p w14:paraId="3E2C0A61" w14:textId="77777777" w:rsidR="00F4524B" w:rsidRDefault="00F4524B" w:rsidP="00F4524B">
      <w:pPr>
        <w:pStyle w:val="ListParagraph"/>
        <w:numPr>
          <w:ilvl w:val="0"/>
          <w:numId w:val="6"/>
        </w:numPr>
      </w:pPr>
      <w:r>
        <w:t>The Ideagen OCM service processes the LIMS response file. The requests status is changed to “</w:t>
      </w:r>
      <w:r w:rsidRPr="00B25500">
        <w:t>Order Accepted</w:t>
      </w:r>
      <w:r>
        <w:t>” or “</w:t>
      </w:r>
      <w:r w:rsidRPr="00B25500">
        <w:t>Error in order</w:t>
      </w:r>
      <w:r>
        <w:t>” depending on the content of the response file.</w:t>
      </w:r>
    </w:p>
    <w:p w14:paraId="3A96F439" w14:textId="77777777" w:rsidR="00F4524B" w:rsidRDefault="00F4524B" w:rsidP="00F4524B">
      <w:r>
        <w:t>TCP/IP based interface:</w:t>
      </w:r>
    </w:p>
    <w:p w14:paraId="4C23F60A" w14:textId="77777777" w:rsidR="00F4524B" w:rsidRDefault="00F4524B" w:rsidP="00F4524B">
      <w:pPr>
        <w:pStyle w:val="ListParagraph"/>
        <w:numPr>
          <w:ilvl w:val="0"/>
          <w:numId w:val="7"/>
        </w:numPr>
      </w:pPr>
      <w:r>
        <w:t>Request submitted via the Process Orders screen. Status changed to “</w:t>
      </w:r>
      <w:r w:rsidRPr="00B25500">
        <w:t>Submit to LIMS</w:t>
      </w:r>
      <w:r>
        <w:t>”. At this point the request has only been modified in the database to say that it can be submitted.</w:t>
      </w:r>
    </w:p>
    <w:p w14:paraId="1AA2B47A" w14:textId="77777777" w:rsidR="00F4524B" w:rsidRDefault="00F4524B" w:rsidP="00F4524B">
      <w:pPr>
        <w:pStyle w:val="ListParagraph"/>
        <w:numPr>
          <w:ilvl w:val="0"/>
          <w:numId w:val="7"/>
        </w:numPr>
      </w:pPr>
      <w:r>
        <w:t>The Ideagen OCM service processes requests in status “</w:t>
      </w:r>
      <w:r w:rsidRPr="00B25500">
        <w:t>Submit to LIMS</w:t>
      </w:r>
      <w:r>
        <w:t>”. The service generates a network message and sends it straight to the LIMS interface connection. Once the data is passed over the request status is changed to “</w:t>
      </w:r>
      <w:r w:rsidRPr="00B25500">
        <w:t>Submitted</w:t>
      </w:r>
      <w:r>
        <w:t>”.</w:t>
      </w:r>
    </w:p>
    <w:p w14:paraId="6EF273CD" w14:textId="77777777" w:rsidR="00F4524B" w:rsidRDefault="00F4524B" w:rsidP="00F4524B">
      <w:pPr>
        <w:pStyle w:val="ListParagraph"/>
        <w:numPr>
          <w:ilvl w:val="0"/>
          <w:numId w:val="7"/>
        </w:numPr>
      </w:pPr>
      <w:r>
        <w:t>When the LIMS has received the data, it responds with an acknowledgement message. The request status is changed to “</w:t>
      </w:r>
      <w:r w:rsidRPr="00591CE2">
        <w:t xml:space="preserve">Acknowledgement </w:t>
      </w:r>
      <w:r>
        <w:t>R</w:t>
      </w:r>
      <w:r w:rsidRPr="00591CE2">
        <w:t>eceived</w:t>
      </w:r>
      <w:r>
        <w:t xml:space="preserve">”.  At this point the LIMS has the </w:t>
      </w:r>
      <w:proofErr w:type="gramStart"/>
      <w:r>
        <w:t>data, but</w:t>
      </w:r>
      <w:proofErr w:type="gramEnd"/>
      <w:r>
        <w:t xml:space="preserve"> has not processed it yet.</w:t>
      </w:r>
    </w:p>
    <w:p w14:paraId="66516440" w14:textId="77777777" w:rsidR="00F4524B" w:rsidRDefault="00F4524B" w:rsidP="00F4524B">
      <w:pPr>
        <w:pStyle w:val="ListParagraph"/>
        <w:numPr>
          <w:ilvl w:val="0"/>
          <w:numId w:val="7"/>
        </w:numPr>
      </w:pPr>
      <w:r w:rsidRPr="00591CE2">
        <w:t xml:space="preserve">The LIMS processes the data and sends a network message directly to the </w:t>
      </w:r>
      <w:r>
        <w:t xml:space="preserve">Ideagen OCM </w:t>
      </w:r>
      <w:r w:rsidRPr="00591CE2">
        <w:t>service</w:t>
      </w:r>
      <w:r>
        <w:t>. T</w:t>
      </w:r>
      <w:r w:rsidRPr="00591CE2">
        <w:t>he requests status is changed to “Order Accepted” or “Error in order” depending on the content of the</w:t>
      </w:r>
      <w:r>
        <w:t xml:space="preserve"> message</w:t>
      </w:r>
      <w:r w:rsidRPr="00591CE2">
        <w:t>.</w:t>
      </w:r>
    </w:p>
    <w:p w14:paraId="5B7FD0ED" w14:textId="77777777" w:rsidR="00F4524B" w:rsidRPr="00591CE2" w:rsidRDefault="00F4524B" w:rsidP="00F4524B">
      <w:r>
        <w:t>If a request is stuck in a status due to a failure at some point, it can be resubmitted by tick the relevant check boxes and clicking Resubmit Selected Requests. This will reset the status to “</w:t>
      </w:r>
      <w:r w:rsidRPr="00B25500">
        <w:t>Submit to LIMS</w:t>
      </w:r>
      <w:r>
        <w:t>”.</w:t>
      </w:r>
    </w:p>
    <w:p w14:paraId="517F0098" w14:textId="77777777" w:rsidR="00F4524B" w:rsidRDefault="00F4524B" w:rsidP="00F4524B">
      <w:r>
        <w:t xml:space="preserve">To remove a request from the view, tick the relevant check boxes and click Delete Selected Requests.  </w:t>
      </w:r>
    </w:p>
    <w:p w14:paraId="1046A1A9" w14:textId="77777777" w:rsidR="00F4524B" w:rsidRPr="0017695A" w:rsidRDefault="00F4524B" w:rsidP="00F4524B">
      <w:pPr>
        <w:rPr>
          <w:i/>
        </w:rPr>
      </w:pPr>
      <w:r w:rsidRPr="0017695A">
        <w:rPr>
          <w:i/>
        </w:rPr>
        <w:t>Note –</w:t>
      </w:r>
      <w:r>
        <w:rPr>
          <w:i/>
        </w:rPr>
        <w:t xml:space="preserve"> </w:t>
      </w:r>
      <w:r w:rsidRPr="0017695A">
        <w:rPr>
          <w:i/>
        </w:rPr>
        <w:t>requests are not actually deleted from the system.</w:t>
      </w:r>
    </w:p>
    <w:p w14:paraId="00B48D17" w14:textId="77777777" w:rsidR="00F4524B" w:rsidRPr="0017695A" w:rsidRDefault="00F4524B" w:rsidP="00F4524B">
      <w:pPr>
        <w:pStyle w:val="BodyText"/>
      </w:pPr>
    </w:p>
    <w:p w14:paraId="337B7775" w14:textId="77777777" w:rsidR="005B0AEF" w:rsidRPr="005B0AEF" w:rsidRDefault="005B0AEF" w:rsidP="00F4524B">
      <w:pPr>
        <w:pStyle w:val="Heading1"/>
      </w:pPr>
    </w:p>
    <w:sectPr w:rsidR="005B0AEF" w:rsidRPr="005B0AEF" w:rsidSect="00370549">
      <w:headerReference w:type="default" r:id="rId180"/>
      <w:footerReference w:type="default" r:id="rId181"/>
      <w:headerReference w:type="first" r:id="rId182"/>
      <w:pgSz w:w="11906" w:h="16838"/>
      <w:pgMar w:top="1134" w:right="1134" w:bottom="28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7D6E54" w14:textId="77777777" w:rsidR="00416126" w:rsidRDefault="00416126" w:rsidP="00F0783A">
      <w:pPr>
        <w:spacing w:after="0" w:line="240" w:lineRule="auto"/>
      </w:pPr>
      <w:r>
        <w:separator/>
      </w:r>
    </w:p>
  </w:endnote>
  <w:endnote w:type="continuationSeparator" w:id="0">
    <w:p w14:paraId="541D829E" w14:textId="77777777" w:rsidR="00416126" w:rsidRDefault="00416126" w:rsidP="00F0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boto Black">
    <w:panose1 w:val="02000000000000000000"/>
    <w:charset w:val="00"/>
    <w:family w:val="auto"/>
    <w:pitch w:val="variable"/>
    <w:sig w:usb0="E0000AFF" w:usb1="5000217F" w:usb2="00000021" w:usb3="00000000" w:csb0="0000019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459175"/>
      <w:docPartObj>
        <w:docPartGallery w:val="Page Numbers (Bottom of Page)"/>
        <w:docPartUnique/>
      </w:docPartObj>
    </w:sdtPr>
    <w:sdtEndPr>
      <w:rPr>
        <w:noProof/>
      </w:rPr>
    </w:sdtEndPr>
    <w:sdtContent>
      <w:p w14:paraId="07D7B94D" w14:textId="77777777" w:rsidR="00016ABC" w:rsidRDefault="00016ABC">
        <w:pPr>
          <w:pStyle w:val="Footer"/>
          <w:jc w:val="right"/>
        </w:pPr>
        <w:r>
          <w:fldChar w:fldCharType="begin"/>
        </w:r>
        <w:r>
          <w:instrText xml:space="preserve"> PAGE   \* MERGEFORMAT </w:instrText>
        </w:r>
        <w:r>
          <w:fldChar w:fldCharType="separate"/>
        </w:r>
        <w:r w:rsidR="00975B1A">
          <w:rPr>
            <w:noProof/>
          </w:rPr>
          <w:t>1</w:t>
        </w:r>
        <w:r>
          <w:rPr>
            <w:noProof/>
          </w:rPr>
          <w:fldChar w:fldCharType="end"/>
        </w:r>
      </w:p>
    </w:sdtContent>
  </w:sdt>
  <w:p w14:paraId="79EC7CA3" w14:textId="77777777" w:rsidR="00016ABC" w:rsidRDefault="00016ABC" w:rsidP="00016ABC">
    <w:pPr>
      <w:pStyle w:val="Footer"/>
      <w:jc w:val="left"/>
    </w:pPr>
    <w:r w:rsidRPr="00F0783A">
      <w:rPr>
        <w:b/>
      </w:rPr>
      <w:t>Ideagen Plc</w:t>
    </w:r>
    <w:r>
      <w:t xml:space="preserve">.     </w:t>
    </w:r>
    <w:r w:rsidRPr="002A0FD8">
      <w:rPr>
        <w:color w:val="78A1D5"/>
      </w:rPr>
      <w:t>T:</w:t>
    </w:r>
    <w:r w:rsidRPr="00F0783A">
      <w:rPr>
        <w:color w:val="E65336"/>
      </w:rPr>
      <w:t xml:space="preserve"> </w:t>
    </w:r>
    <w:r>
      <w:rPr>
        <w:color w:val="E65336"/>
      </w:rPr>
      <w:t>+44 1629 699 1</w:t>
    </w:r>
    <w:r w:rsidRPr="002A0FD8">
      <w:rPr>
        <w:color w:val="E65336"/>
      </w:rPr>
      <w:t>00</w:t>
    </w:r>
    <w:r>
      <w:t xml:space="preserve">     </w:t>
    </w:r>
    <w:r w:rsidRPr="002A0FD8">
      <w:rPr>
        <w:color w:val="78A1D5"/>
      </w:rPr>
      <w:t>e:</w:t>
    </w:r>
    <w:r w:rsidRPr="00F0783A">
      <w:rPr>
        <w:color w:val="E65336"/>
      </w:rPr>
      <w:t xml:space="preserve"> </w:t>
    </w:r>
    <w:hyperlink r:id="rId1" w:history="1">
      <w:r w:rsidRPr="002C2588">
        <w:rPr>
          <w:rStyle w:val="Hyperlink"/>
        </w:rPr>
        <w:t>info@ideagen.com</w:t>
      </w:r>
    </w:hyperlink>
    <w:r>
      <w:t xml:space="preserve">     </w:t>
    </w:r>
    <w:r w:rsidRPr="002A0FD8">
      <w:rPr>
        <w:color w:val="78A1D5"/>
      </w:rPr>
      <w:t>w:</w:t>
    </w:r>
    <w:r>
      <w:rPr>
        <w:color w:val="E65336"/>
      </w:rPr>
      <w:t xml:space="preserve"> </w:t>
    </w:r>
    <w:hyperlink r:id="rId2" w:history="1">
      <w:r>
        <w:rPr>
          <w:rStyle w:val="Hyperlink"/>
        </w:rPr>
        <w:t>www.ideagen</w:t>
      </w:r>
      <w:r w:rsidRPr="00146F98">
        <w:rPr>
          <w:rStyle w:val="Hyperlink"/>
        </w:rPr>
        <w:t>.com</w:t>
      </w:r>
    </w:hyperlink>
  </w:p>
  <w:p w14:paraId="007665DD" w14:textId="3DB6E1DD" w:rsidR="00F0783A" w:rsidRPr="00016ABC" w:rsidRDefault="00975B1A" w:rsidP="00016ABC">
    <w:pPr>
      <w:pStyle w:val="Footer"/>
      <w:spacing w:before="120"/>
      <w:jc w:val="left"/>
      <w:rPr>
        <w:sz w:val="12"/>
        <w:szCs w:val="12"/>
      </w:rPr>
    </w:pPr>
    <w:r>
      <w:rPr>
        <w:sz w:val="12"/>
        <w:szCs w:val="12"/>
      </w:rPr>
      <w:t xml:space="preserve">Copyright © </w:t>
    </w:r>
    <w:r>
      <w:rPr>
        <w:sz w:val="12"/>
        <w:szCs w:val="12"/>
      </w:rPr>
      <w:fldChar w:fldCharType="begin"/>
    </w:r>
    <w:r>
      <w:rPr>
        <w:sz w:val="12"/>
        <w:szCs w:val="12"/>
      </w:rPr>
      <w:instrText xml:space="preserve"> DATE  \@ "YYYY"  \* MERGEFORMAT </w:instrText>
    </w:r>
    <w:r>
      <w:rPr>
        <w:sz w:val="12"/>
        <w:szCs w:val="12"/>
      </w:rPr>
      <w:fldChar w:fldCharType="separate"/>
    </w:r>
    <w:r w:rsidR="00575E45">
      <w:rPr>
        <w:noProof/>
        <w:sz w:val="12"/>
        <w:szCs w:val="12"/>
      </w:rPr>
      <w:t>2019</w:t>
    </w:r>
    <w:r>
      <w:rPr>
        <w:sz w:val="12"/>
        <w:szCs w:val="12"/>
      </w:rPr>
      <w:fldChar w:fldCharType="end"/>
    </w:r>
    <w:r w:rsidR="00016ABC" w:rsidRPr="00427171">
      <w:rPr>
        <w:sz w:val="12"/>
        <w:szCs w:val="12"/>
      </w:rPr>
      <w:t xml:space="preserve"> Ideagen plc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A77E51" w14:textId="77777777" w:rsidR="00416126" w:rsidRDefault="00416126" w:rsidP="00F0783A">
      <w:pPr>
        <w:spacing w:after="0" w:line="240" w:lineRule="auto"/>
      </w:pPr>
      <w:r>
        <w:separator/>
      </w:r>
    </w:p>
  </w:footnote>
  <w:footnote w:type="continuationSeparator" w:id="0">
    <w:p w14:paraId="609D2C41" w14:textId="77777777" w:rsidR="00416126" w:rsidRDefault="00416126" w:rsidP="00F07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55C73" w14:textId="77777777" w:rsidR="00B82BFB" w:rsidRDefault="00B82BFB">
    <w:pPr>
      <w:pStyle w:val="Header"/>
    </w:pPr>
    <w:r>
      <w:rPr>
        <w:noProof/>
        <w:lang w:val="en-GB" w:eastAsia="en-GB"/>
      </w:rPr>
      <w:drawing>
        <wp:anchor distT="0" distB="0" distL="114300" distR="114300" simplePos="0" relativeHeight="251660288" behindDoc="0" locked="0" layoutInCell="1" allowOverlap="1" wp14:anchorId="2303B292" wp14:editId="5FE64016">
          <wp:simplePos x="0" y="0"/>
          <wp:positionH relativeFrom="margin">
            <wp:align>right</wp:align>
          </wp:positionH>
          <wp:positionV relativeFrom="paragraph">
            <wp:posOffset>-105410</wp:posOffset>
          </wp:positionV>
          <wp:extent cx="1186180" cy="323215"/>
          <wp:effectExtent l="0" t="0" r="0"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deagen_Corp_logo_Sm.jpg"/>
                  <pic:cNvPicPr/>
                </pic:nvPicPr>
                <pic:blipFill>
                  <a:blip r:embed="rId1">
                    <a:extLst>
                      <a:ext uri="{28A0092B-C50C-407E-A947-70E740481C1C}">
                        <a14:useLocalDpi xmlns:a14="http://schemas.microsoft.com/office/drawing/2010/main" val="0"/>
                      </a:ext>
                    </a:extLst>
                  </a:blip>
                  <a:stretch>
                    <a:fillRect/>
                  </a:stretch>
                </pic:blipFill>
                <pic:spPr>
                  <a:xfrm>
                    <a:off x="0" y="0"/>
                    <a:ext cx="1186180" cy="3232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EAB2A" w14:textId="77777777" w:rsidR="00370549" w:rsidRDefault="00370549">
    <w:pPr>
      <w:pStyle w:val="Header"/>
    </w:pPr>
    <w:r>
      <w:rPr>
        <w:noProof/>
        <w:lang w:val="en-GB" w:eastAsia="en-GB"/>
      </w:rPr>
      <w:drawing>
        <wp:anchor distT="0" distB="0" distL="114300" distR="114300" simplePos="0" relativeHeight="251658240" behindDoc="1" locked="0" layoutInCell="1" allowOverlap="1" wp14:anchorId="1F357CE9" wp14:editId="6205C637">
          <wp:simplePos x="0" y="0"/>
          <wp:positionH relativeFrom="page">
            <wp:align>left</wp:align>
          </wp:positionH>
          <wp:positionV relativeFrom="paragraph">
            <wp:posOffset>-469265</wp:posOffset>
          </wp:positionV>
          <wp:extent cx="7560000" cy="10685124"/>
          <wp:effectExtent l="0" t="0" r="3175"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0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51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BD7C02"/>
    <w:multiLevelType w:val="hybridMultilevel"/>
    <w:tmpl w:val="5F2C9020"/>
    <w:lvl w:ilvl="0" w:tplc="37F082EE">
      <w:start w:val="1"/>
      <w:numFmt w:val="decimal"/>
      <w:pStyle w:val="Numberedlist"/>
      <w:lvlText w:val="%1."/>
      <w:lvlJc w:val="left"/>
      <w:pPr>
        <w:ind w:left="720" w:hanging="360"/>
      </w:pPr>
      <w:rPr>
        <w:rFonts w:ascii="Open Sans" w:hAnsi="Open Sans" w:hint="default"/>
        <w:color w:val="78A1D5"/>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9BA31AC"/>
    <w:multiLevelType w:val="hybridMultilevel"/>
    <w:tmpl w:val="89F63324"/>
    <w:lvl w:ilvl="0" w:tplc="ECEA8194">
      <w:start w:val="1"/>
      <w:numFmt w:val="bullet"/>
      <w:pStyle w:val="Bullet"/>
      <w:lvlText w:val=""/>
      <w:lvlJc w:val="left"/>
      <w:pPr>
        <w:ind w:left="720" w:hanging="360"/>
      </w:pPr>
      <w:rPr>
        <w:rFonts w:ascii="Symbol" w:hAnsi="Symbol" w:hint="default"/>
        <w:color w:val="78A1D5"/>
        <w:u w:color="78A1D5"/>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D87F7E"/>
    <w:multiLevelType w:val="hybridMultilevel"/>
    <w:tmpl w:val="940E7E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AD0568"/>
    <w:multiLevelType w:val="hybridMultilevel"/>
    <w:tmpl w:val="42344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72D1F2A"/>
    <w:multiLevelType w:val="multilevel"/>
    <w:tmpl w:val="ABC2AD9E"/>
    <w:lvl w:ilvl="0">
      <w:start w:val="1"/>
      <w:numFmt w:val="decimal"/>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b/>
        <w:sz w:val="28"/>
        <w:szCs w:val="28"/>
      </w:rPr>
    </w:lvl>
    <w:lvl w:ilvl="2">
      <w:start w:val="1"/>
      <w:numFmt w:val="decimal"/>
      <w:lvlText w:val="%1.%2.%3"/>
      <w:legacy w:legacy="1" w:legacySpace="144" w:legacyIndent="0"/>
      <w:lvlJc w:val="left"/>
      <w:rPr>
        <w:rFonts w:cs="Times New Roman"/>
        <w:b/>
      </w:rPr>
    </w:lvl>
    <w:lvl w:ilvl="3">
      <w:start w:val="1"/>
      <w:numFmt w:val="decimal"/>
      <w:lvlText w:val="%1.%2.%3.%4"/>
      <w:legacy w:legacy="1" w:legacySpace="144" w:legacyIndent="0"/>
      <w:lvlJc w:val="left"/>
      <w:rPr>
        <w:rFonts w:cs="Times New Roman"/>
        <w:b/>
      </w:rPr>
    </w:lvl>
    <w:lvl w:ilvl="4">
      <w:start w:val="1"/>
      <w:numFmt w:val="decimal"/>
      <w:lvlText w:val="%1.%2.%3.%4.%5"/>
      <w:legacy w:legacy="1" w:legacySpace="144" w:legacyIndent="0"/>
      <w:lvlJc w:val="left"/>
      <w:rPr>
        <w:rFonts w:cs="Times New Roman"/>
        <w:b/>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5" w15:restartNumberingAfterBreak="0">
    <w:nsid w:val="5F2F575F"/>
    <w:multiLevelType w:val="multilevel"/>
    <w:tmpl w:val="2A568B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5673D3F"/>
    <w:multiLevelType w:val="hybridMultilevel"/>
    <w:tmpl w:val="CBAC3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8B5"/>
    <w:rsid w:val="00016ABC"/>
    <w:rsid w:val="00084100"/>
    <w:rsid w:val="000A6A34"/>
    <w:rsid w:val="000B5BF4"/>
    <w:rsid w:val="00196D4C"/>
    <w:rsid w:val="002A0FD8"/>
    <w:rsid w:val="002B62B7"/>
    <w:rsid w:val="002D4372"/>
    <w:rsid w:val="00370549"/>
    <w:rsid w:val="00416126"/>
    <w:rsid w:val="00442F2D"/>
    <w:rsid w:val="00486886"/>
    <w:rsid w:val="00575E45"/>
    <w:rsid w:val="005B0AEF"/>
    <w:rsid w:val="0068527D"/>
    <w:rsid w:val="00704F38"/>
    <w:rsid w:val="00724623"/>
    <w:rsid w:val="00804F0C"/>
    <w:rsid w:val="00811FE2"/>
    <w:rsid w:val="008C575B"/>
    <w:rsid w:val="00975B1A"/>
    <w:rsid w:val="00B82BFB"/>
    <w:rsid w:val="00C123A1"/>
    <w:rsid w:val="00C548B5"/>
    <w:rsid w:val="00C87221"/>
    <w:rsid w:val="00CC1342"/>
    <w:rsid w:val="00D151A7"/>
    <w:rsid w:val="00F05582"/>
    <w:rsid w:val="00F0783A"/>
    <w:rsid w:val="00F4524B"/>
    <w:rsid w:val="00F573A7"/>
    <w:rsid w:val="00F70D68"/>
    <w:rsid w:val="00FD7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5D011D"/>
  <w15:chartTrackingRefBased/>
  <w15:docId w15:val="{4E07B744-6A94-4C73-B51D-341B89C91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0AEF"/>
    <w:pPr>
      <w:spacing w:after="200" w:line="240" w:lineRule="exact"/>
    </w:pPr>
    <w:rPr>
      <w:rFonts w:ascii="Open Sans" w:hAnsi="Open Sans"/>
      <w:color w:val="595959" w:themeColor="text1" w:themeTint="A6"/>
      <w:sz w:val="20"/>
      <w:lang w:val="en-US"/>
    </w:rPr>
  </w:style>
  <w:style w:type="paragraph" w:styleId="Heading1">
    <w:name w:val="heading 1"/>
    <w:basedOn w:val="Normal"/>
    <w:next w:val="Normal"/>
    <w:link w:val="Heading1Char"/>
    <w:uiPriority w:val="9"/>
    <w:qFormat/>
    <w:rsid w:val="00370549"/>
    <w:pPr>
      <w:keepNext/>
      <w:keepLines/>
      <w:spacing w:before="240" w:after="0" w:line="600" w:lineRule="exact"/>
      <w:outlineLvl w:val="0"/>
    </w:pPr>
    <w:rPr>
      <w:rFonts w:ascii="Roboto Black" w:eastAsiaTheme="majorEastAsia" w:hAnsi="Roboto Black" w:cstheme="majorBidi"/>
      <w:color w:val="023649"/>
      <w:sz w:val="52"/>
      <w:szCs w:val="32"/>
    </w:rPr>
  </w:style>
  <w:style w:type="paragraph" w:styleId="Heading2">
    <w:name w:val="heading 2"/>
    <w:basedOn w:val="Normal"/>
    <w:next w:val="Normal"/>
    <w:link w:val="Heading2Char"/>
    <w:uiPriority w:val="9"/>
    <w:qFormat/>
    <w:rsid w:val="000B5BF4"/>
    <w:pPr>
      <w:keepNext/>
      <w:spacing w:before="240" w:after="60" w:line="300" w:lineRule="exact"/>
      <w:outlineLvl w:val="1"/>
    </w:pPr>
    <w:rPr>
      <w:rFonts w:ascii="Lato" w:eastAsia="Times New Roman" w:hAnsi="Lato" w:cs="Times New Roman"/>
      <w:b/>
      <w:bCs/>
      <w:iCs/>
      <w:color w:val="023649"/>
      <w:sz w:val="28"/>
      <w:szCs w:val="28"/>
      <w:lang w:val="en-GB"/>
    </w:rPr>
  </w:style>
  <w:style w:type="paragraph" w:styleId="Heading3">
    <w:name w:val="heading 3"/>
    <w:basedOn w:val="Normal"/>
    <w:next w:val="Normal"/>
    <w:link w:val="Heading3Char"/>
    <w:uiPriority w:val="9"/>
    <w:unhideWhenUsed/>
    <w:qFormat/>
    <w:rsid w:val="000B5BF4"/>
    <w:pPr>
      <w:keepNext/>
      <w:keepLines/>
      <w:spacing w:before="120" w:after="40"/>
      <w:outlineLvl w:val="2"/>
    </w:pPr>
    <w:rPr>
      <w:rFonts w:ascii="Lato" w:eastAsiaTheme="majorEastAsia" w:hAnsi="Lato" w:cstheme="majorBidi"/>
      <w:color w:val="78A1D5"/>
      <w:sz w:val="24"/>
      <w:szCs w:val="24"/>
    </w:rPr>
  </w:style>
  <w:style w:type="paragraph" w:styleId="Heading4">
    <w:name w:val="heading 4"/>
    <w:basedOn w:val="Normal"/>
    <w:next w:val="Normal"/>
    <w:link w:val="Heading4Char"/>
    <w:uiPriority w:val="9"/>
    <w:unhideWhenUsed/>
    <w:qFormat/>
    <w:rsid w:val="000B5BF4"/>
    <w:pPr>
      <w:keepNext/>
      <w:keepLines/>
      <w:spacing w:before="120" w:after="40"/>
      <w:outlineLvl w:val="3"/>
    </w:pPr>
    <w:rPr>
      <w:rFonts w:ascii="Lato" w:eastAsiaTheme="majorEastAsia" w:hAnsi="Lato" w:cstheme="majorBidi"/>
      <w:b/>
      <w:iCs/>
      <w:color w:val="78A1D5"/>
    </w:rPr>
  </w:style>
  <w:style w:type="paragraph" w:styleId="Heading5">
    <w:name w:val="heading 5"/>
    <w:basedOn w:val="Normal"/>
    <w:next w:val="Normal"/>
    <w:link w:val="Heading5Char"/>
    <w:uiPriority w:val="9"/>
    <w:unhideWhenUsed/>
    <w:qFormat/>
    <w:rsid w:val="00F4524B"/>
    <w:pPr>
      <w:keepNext/>
      <w:keepLines/>
      <w:spacing w:before="40" w:after="0"/>
      <w:outlineLvl w:val="4"/>
    </w:pPr>
    <w:rPr>
      <w:rFonts w:asciiTheme="majorHAnsi" w:eastAsiaTheme="majorEastAsia" w:hAnsiTheme="majorHAnsi" w:cstheme="majorBidi"/>
      <w:color w:val="2E74B5" w:themeColor="accent1" w:themeShade="B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5BF4"/>
    <w:rPr>
      <w:rFonts w:ascii="Lato" w:eastAsia="Times New Roman" w:hAnsi="Lato" w:cs="Times New Roman"/>
      <w:b/>
      <w:bCs/>
      <w:iCs/>
      <w:color w:val="023649"/>
      <w:sz w:val="28"/>
      <w:szCs w:val="28"/>
    </w:rPr>
  </w:style>
  <w:style w:type="paragraph" w:styleId="NoSpacing">
    <w:name w:val="No Spacing"/>
    <w:link w:val="NoSpacingChar"/>
    <w:uiPriority w:val="1"/>
    <w:qFormat/>
    <w:rsid w:val="005B0AEF"/>
    <w:pPr>
      <w:spacing w:after="0" w:line="240" w:lineRule="auto"/>
    </w:pPr>
    <w:rPr>
      <w:rFonts w:ascii="Open Sans" w:hAnsi="Open Sans"/>
      <w:color w:val="595959" w:themeColor="text1" w:themeTint="A6"/>
      <w:sz w:val="20"/>
      <w:lang w:val="en-US"/>
    </w:rPr>
  </w:style>
  <w:style w:type="character" w:customStyle="1" w:styleId="Heading1Char">
    <w:name w:val="Heading 1 Char"/>
    <w:basedOn w:val="DefaultParagraphFont"/>
    <w:link w:val="Heading1"/>
    <w:uiPriority w:val="9"/>
    <w:rsid w:val="00370549"/>
    <w:rPr>
      <w:rFonts w:ascii="Roboto Black" w:eastAsiaTheme="majorEastAsia" w:hAnsi="Roboto Black" w:cstheme="majorBidi"/>
      <w:color w:val="023649"/>
      <w:sz w:val="52"/>
      <w:szCs w:val="32"/>
      <w:lang w:val="en-US"/>
    </w:rPr>
  </w:style>
  <w:style w:type="character" w:customStyle="1" w:styleId="Heading3Char">
    <w:name w:val="Heading 3 Char"/>
    <w:basedOn w:val="DefaultParagraphFont"/>
    <w:link w:val="Heading3"/>
    <w:uiPriority w:val="9"/>
    <w:rsid w:val="000B5BF4"/>
    <w:rPr>
      <w:rFonts w:ascii="Lato" w:eastAsiaTheme="majorEastAsia" w:hAnsi="Lato" w:cstheme="majorBidi"/>
      <w:color w:val="78A1D5"/>
      <w:sz w:val="24"/>
      <w:szCs w:val="24"/>
      <w:lang w:val="en-US"/>
    </w:rPr>
  </w:style>
  <w:style w:type="character" w:customStyle="1" w:styleId="Heading4Char">
    <w:name w:val="Heading 4 Char"/>
    <w:basedOn w:val="DefaultParagraphFont"/>
    <w:link w:val="Heading4"/>
    <w:uiPriority w:val="9"/>
    <w:rsid w:val="000B5BF4"/>
    <w:rPr>
      <w:rFonts w:ascii="Lato" w:eastAsiaTheme="majorEastAsia" w:hAnsi="Lato" w:cstheme="majorBidi"/>
      <w:b/>
      <w:iCs/>
      <w:color w:val="78A1D5"/>
      <w:sz w:val="20"/>
      <w:lang w:val="en-US"/>
    </w:rPr>
  </w:style>
  <w:style w:type="paragraph" w:customStyle="1" w:styleId="Bullet">
    <w:name w:val="Bullet"/>
    <w:basedOn w:val="Normal"/>
    <w:qFormat/>
    <w:rsid w:val="000B5BF4"/>
    <w:pPr>
      <w:numPr>
        <w:numId w:val="3"/>
      </w:numPr>
    </w:pPr>
  </w:style>
  <w:style w:type="character" w:styleId="Hyperlink">
    <w:name w:val="Hyperlink"/>
    <w:basedOn w:val="DefaultParagraphFont"/>
    <w:uiPriority w:val="99"/>
    <w:unhideWhenUsed/>
    <w:rsid w:val="000B5BF4"/>
    <w:rPr>
      <w:color w:val="E65336"/>
      <w:u w:val="single"/>
    </w:rPr>
  </w:style>
  <w:style w:type="table" w:styleId="TableGrid">
    <w:name w:val="Table Grid"/>
    <w:basedOn w:val="TableNormal"/>
    <w:uiPriority w:val="39"/>
    <w:rsid w:val="00F0783A"/>
    <w:pPr>
      <w:spacing w:after="0" w:line="240" w:lineRule="auto"/>
    </w:pPr>
    <w:rPr>
      <w:rFonts w:ascii="Open Sans" w:hAnsi="Open Sans"/>
      <w:color w:val="023649"/>
      <w:sz w:val="20"/>
    </w:rPr>
    <w:tblPr>
      <w:tblStyleRowBandSize w:val="1"/>
      <w:tblBorders>
        <w:top w:val="single" w:sz="4" w:space="0" w:color="023649"/>
        <w:left w:val="single" w:sz="4" w:space="0" w:color="023649"/>
        <w:bottom w:val="single" w:sz="4" w:space="0" w:color="023649"/>
        <w:right w:val="single" w:sz="4" w:space="0" w:color="023649"/>
        <w:insideH w:val="single" w:sz="4" w:space="0" w:color="023649"/>
        <w:insideV w:val="single" w:sz="4" w:space="0" w:color="023649"/>
      </w:tblBorders>
    </w:tblPr>
    <w:tcPr>
      <w:shd w:val="clear" w:color="auto" w:fill="auto"/>
    </w:tcPr>
    <w:tblStylePr w:type="firstRow">
      <w:tblPr/>
      <w:tcPr>
        <w:shd w:val="clear" w:color="auto" w:fill="023649"/>
      </w:tcPr>
    </w:tblStylePr>
    <w:tblStylePr w:type="band1Horz">
      <w:tblPr/>
      <w:tcPr>
        <w:shd w:val="clear" w:color="auto" w:fill="D9E3F3"/>
      </w:tcPr>
    </w:tblStylePr>
  </w:style>
  <w:style w:type="paragraph" w:styleId="Header">
    <w:name w:val="header"/>
    <w:basedOn w:val="Normal"/>
    <w:link w:val="HeaderChar"/>
    <w:uiPriority w:val="99"/>
    <w:unhideWhenUsed/>
    <w:rsid w:val="00F078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83A"/>
    <w:rPr>
      <w:rFonts w:ascii="Open Sans" w:hAnsi="Open Sans"/>
      <w:color w:val="595959" w:themeColor="text1" w:themeTint="A6"/>
      <w:sz w:val="20"/>
      <w:lang w:val="en-US"/>
    </w:rPr>
  </w:style>
  <w:style w:type="paragraph" w:styleId="Footer">
    <w:name w:val="footer"/>
    <w:basedOn w:val="Normal"/>
    <w:link w:val="FooterChar"/>
    <w:uiPriority w:val="99"/>
    <w:unhideWhenUsed/>
    <w:rsid w:val="00F0783A"/>
    <w:pPr>
      <w:tabs>
        <w:tab w:val="center" w:pos="4513"/>
        <w:tab w:val="right" w:pos="9026"/>
      </w:tabs>
      <w:spacing w:after="0" w:line="240" w:lineRule="auto"/>
      <w:jc w:val="center"/>
    </w:pPr>
    <w:rPr>
      <w:color w:val="023649"/>
      <w:sz w:val="16"/>
    </w:rPr>
  </w:style>
  <w:style w:type="character" w:customStyle="1" w:styleId="FooterChar">
    <w:name w:val="Footer Char"/>
    <w:basedOn w:val="DefaultParagraphFont"/>
    <w:link w:val="Footer"/>
    <w:uiPriority w:val="99"/>
    <w:rsid w:val="00F0783A"/>
    <w:rPr>
      <w:rFonts w:ascii="Open Sans" w:hAnsi="Open Sans"/>
      <w:color w:val="023649"/>
      <w:sz w:val="16"/>
      <w:lang w:val="en-US"/>
    </w:rPr>
  </w:style>
  <w:style w:type="character" w:customStyle="1" w:styleId="NoSpacingChar">
    <w:name w:val="No Spacing Char"/>
    <w:basedOn w:val="DefaultParagraphFont"/>
    <w:link w:val="NoSpacing"/>
    <w:uiPriority w:val="1"/>
    <w:rsid w:val="00370549"/>
    <w:rPr>
      <w:rFonts w:ascii="Open Sans" w:hAnsi="Open Sans"/>
      <w:color w:val="595959" w:themeColor="text1" w:themeTint="A6"/>
      <w:sz w:val="20"/>
      <w:lang w:val="en-US"/>
    </w:rPr>
  </w:style>
  <w:style w:type="paragraph" w:styleId="TOCHeading">
    <w:name w:val="TOC Heading"/>
    <w:basedOn w:val="Heading1"/>
    <w:next w:val="Normal"/>
    <w:uiPriority w:val="39"/>
    <w:unhideWhenUsed/>
    <w:qFormat/>
    <w:rsid w:val="00016ABC"/>
    <w:pPr>
      <w:spacing w:line="259" w:lineRule="auto"/>
      <w:outlineLvl w:val="9"/>
    </w:pPr>
    <w:rPr>
      <w:rFonts w:ascii="Lato" w:hAnsi="Lato"/>
      <w:color w:val="003056"/>
      <w:sz w:val="32"/>
    </w:rPr>
  </w:style>
  <w:style w:type="paragraph" w:styleId="TOC3">
    <w:name w:val="toc 3"/>
    <w:basedOn w:val="Normal"/>
    <w:next w:val="Normal"/>
    <w:autoRedefine/>
    <w:uiPriority w:val="39"/>
    <w:unhideWhenUsed/>
    <w:rsid w:val="00704F38"/>
    <w:pPr>
      <w:spacing w:after="100"/>
      <w:ind w:left="400"/>
    </w:pPr>
  </w:style>
  <w:style w:type="paragraph" w:styleId="TOC1">
    <w:name w:val="toc 1"/>
    <w:basedOn w:val="Normal"/>
    <w:next w:val="Normal"/>
    <w:autoRedefine/>
    <w:uiPriority w:val="39"/>
    <w:unhideWhenUsed/>
    <w:rsid w:val="00704F38"/>
    <w:pPr>
      <w:spacing w:after="100"/>
    </w:pPr>
  </w:style>
  <w:style w:type="paragraph" w:styleId="TOC2">
    <w:name w:val="toc 2"/>
    <w:basedOn w:val="Normal"/>
    <w:next w:val="Normal"/>
    <w:autoRedefine/>
    <w:uiPriority w:val="39"/>
    <w:unhideWhenUsed/>
    <w:rsid w:val="00704F38"/>
    <w:pPr>
      <w:spacing w:after="100"/>
      <w:ind w:left="200"/>
    </w:pPr>
  </w:style>
  <w:style w:type="character" w:styleId="IntenseEmphasis">
    <w:name w:val="Intense Emphasis"/>
    <w:basedOn w:val="DefaultParagraphFont"/>
    <w:uiPriority w:val="21"/>
    <w:qFormat/>
    <w:rsid w:val="00704F38"/>
    <w:rPr>
      <w:i/>
      <w:iCs/>
      <w:color w:val="5B9BD5" w:themeColor="accent1"/>
    </w:rPr>
  </w:style>
  <w:style w:type="paragraph" w:customStyle="1" w:styleId="Author">
    <w:name w:val="Author"/>
    <w:basedOn w:val="NoSpacing"/>
    <w:link w:val="AuthorChar"/>
    <w:qFormat/>
    <w:rsid w:val="00016ABC"/>
    <w:pPr>
      <w:spacing w:before="80" w:after="40"/>
    </w:pPr>
  </w:style>
  <w:style w:type="character" w:customStyle="1" w:styleId="AuthorChar">
    <w:name w:val="Author Char"/>
    <w:basedOn w:val="NoSpacingChar"/>
    <w:link w:val="Author"/>
    <w:rsid w:val="00016ABC"/>
    <w:rPr>
      <w:rFonts w:ascii="Open Sans" w:hAnsi="Open Sans"/>
      <w:color w:val="595959" w:themeColor="text1" w:themeTint="A6"/>
      <w:sz w:val="20"/>
      <w:lang w:val="en-US"/>
    </w:rPr>
  </w:style>
  <w:style w:type="paragraph" w:customStyle="1" w:styleId="Numberedlist">
    <w:name w:val="Numbered list"/>
    <w:basedOn w:val="ListParagraph"/>
    <w:link w:val="NumberedlistChar"/>
    <w:qFormat/>
    <w:rsid w:val="008C575B"/>
    <w:pPr>
      <w:numPr>
        <w:numId w:val="4"/>
      </w:numPr>
    </w:pPr>
  </w:style>
  <w:style w:type="character" w:customStyle="1" w:styleId="NumberedlistChar">
    <w:name w:val="Numbered list Char"/>
    <w:basedOn w:val="DefaultParagraphFont"/>
    <w:link w:val="Numberedlist"/>
    <w:rsid w:val="008C575B"/>
    <w:rPr>
      <w:rFonts w:ascii="Open Sans" w:hAnsi="Open Sans"/>
      <w:color w:val="595959" w:themeColor="text1" w:themeTint="A6"/>
      <w:sz w:val="20"/>
      <w:lang w:val="en-US"/>
    </w:rPr>
  </w:style>
  <w:style w:type="paragraph" w:styleId="ListParagraph">
    <w:name w:val="List Paragraph"/>
    <w:basedOn w:val="Normal"/>
    <w:uiPriority w:val="34"/>
    <w:qFormat/>
    <w:rsid w:val="008C575B"/>
    <w:pPr>
      <w:ind w:left="720"/>
      <w:contextualSpacing/>
    </w:pPr>
  </w:style>
  <w:style w:type="character" w:customStyle="1" w:styleId="Heading5Char">
    <w:name w:val="Heading 5 Char"/>
    <w:basedOn w:val="DefaultParagraphFont"/>
    <w:link w:val="Heading5"/>
    <w:uiPriority w:val="9"/>
    <w:rsid w:val="00F4524B"/>
    <w:rPr>
      <w:rFonts w:asciiTheme="majorHAnsi" w:eastAsiaTheme="majorEastAsia" w:hAnsiTheme="majorHAnsi" w:cstheme="majorBidi"/>
      <w:color w:val="2E74B5" w:themeColor="accent1" w:themeShade="BF"/>
      <w:sz w:val="20"/>
    </w:rPr>
  </w:style>
  <w:style w:type="character" w:styleId="CommentReference">
    <w:name w:val="annotation reference"/>
    <w:basedOn w:val="DefaultParagraphFont"/>
    <w:uiPriority w:val="99"/>
    <w:semiHidden/>
    <w:unhideWhenUsed/>
    <w:rsid w:val="00F4524B"/>
    <w:rPr>
      <w:sz w:val="16"/>
      <w:szCs w:val="16"/>
    </w:rPr>
  </w:style>
  <w:style w:type="paragraph" w:styleId="CommentText">
    <w:name w:val="annotation text"/>
    <w:basedOn w:val="Normal"/>
    <w:link w:val="CommentTextChar"/>
    <w:uiPriority w:val="99"/>
    <w:semiHidden/>
    <w:unhideWhenUsed/>
    <w:rsid w:val="00F4524B"/>
    <w:pPr>
      <w:spacing w:line="240" w:lineRule="auto"/>
    </w:pPr>
    <w:rPr>
      <w:szCs w:val="20"/>
      <w:lang w:val="en-GB"/>
    </w:rPr>
  </w:style>
  <w:style w:type="character" w:customStyle="1" w:styleId="CommentTextChar">
    <w:name w:val="Comment Text Char"/>
    <w:basedOn w:val="DefaultParagraphFont"/>
    <w:link w:val="CommentText"/>
    <w:uiPriority w:val="99"/>
    <w:semiHidden/>
    <w:rsid w:val="00F4524B"/>
    <w:rPr>
      <w:rFonts w:ascii="Open Sans" w:hAnsi="Open Sans"/>
      <w:color w:val="595959" w:themeColor="text1" w:themeTint="A6"/>
      <w:sz w:val="20"/>
      <w:szCs w:val="20"/>
    </w:rPr>
  </w:style>
  <w:style w:type="paragraph" w:styleId="BalloonText">
    <w:name w:val="Balloon Text"/>
    <w:basedOn w:val="Normal"/>
    <w:link w:val="BalloonTextChar"/>
    <w:uiPriority w:val="99"/>
    <w:semiHidden/>
    <w:unhideWhenUsed/>
    <w:rsid w:val="00F4524B"/>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F4524B"/>
    <w:rPr>
      <w:rFonts w:ascii="Segoe UI" w:hAnsi="Segoe UI" w:cs="Segoe UI"/>
      <w:color w:val="595959" w:themeColor="text1" w:themeTint="A6"/>
      <w:sz w:val="18"/>
      <w:szCs w:val="18"/>
    </w:rPr>
  </w:style>
  <w:style w:type="paragraph" w:styleId="CommentSubject">
    <w:name w:val="annotation subject"/>
    <w:basedOn w:val="CommentText"/>
    <w:next w:val="CommentText"/>
    <w:link w:val="CommentSubjectChar"/>
    <w:uiPriority w:val="99"/>
    <w:semiHidden/>
    <w:unhideWhenUsed/>
    <w:rsid w:val="00F4524B"/>
    <w:rPr>
      <w:b/>
      <w:bCs/>
    </w:rPr>
  </w:style>
  <w:style w:type="character" w:customStyle="1" w:styleId="CommentSubjectChar">
    <w:name w:val="Comment Subject Char"/>
    <w:basedOn w:val="CommentTextChar"/>
    <w:link w:val="CommentSubject"/>
    <w:uiPriority w:val="99"/>
    <w:semiHidden/>
    <w:rsid w:val="00F4524B"/>
    <w:rPr>
      <w:rFonts w:ascii="Open Sans" w:hAnsi="Open Sans"/>
      <w:b/>
      <w:bCs/>
      <w:color w:val="595959" w:themeColor="text1" w:themeTint="A6"/>
      <w:sz w:val="20"/>
      <w:szCs w:val="20"/>
    </w:rPr>
  </w:style>
  <w:style w:type="paragraph" w:styleId="BodyText">
    <w:name w:val="Body Text"/>
    <w:basedOn w:val="Normal"/>
    <w:link w:val="BodyTextChar"/>
    <w:autoRedefine/>
    <w:uiPriority w:val="99"/>
    <w:unhideWhenUsed/>
    <w:qFormat/>
    <w:rsid w:val="00F4524B"/>
    <w:pPr>
      <w:keepLines/>
      <w:autoSpaceDE w:val="0"/>
      <w:autoSpaceDN w:val="0"/>
      <w:adjustRightInd w:val="0"/>
      <w:spacing w:after="60" w:line="240" w:lineRule="auto"/>
      <w:jc w:val="both"/>
      <w:textAlignment w:val="center"/>
    </w:pPr>
    <w:rPr>
      <w:rFonts w:ascii="Calibri" w:eastAsia="Times New Roman" w:hAnsi="Calibri" w:cs="Arial"/>
      <w:color w:val="000000"/>
      <w:sz w:val="22"/>
      <w:szCs w:val="16"/>
      <w:lang w:val="en-GB"/>
    </w:rPr>
  </w:style>
  <w:style w:type="character" w:customStyle="1" w:styleId="BodyTextChar">
    <w:name w:val="Body Text Char"/>
    <w:basedOn w:val="DefaultParagraphFont"/>
    <w:link w:val="BodyText"/>
    <w:uiPriority w:val="99"/>
    <w:rsid w:val="00F4524B"/>
    <w:rPr>
      <w:rFonts w:ascii="Calibri" w:eastAsia="Times New Roman" w:hAnsi="Calibri" w:cs="Arial"/>
      <w:color w:val="000000"/>
      <w:szCs w:val="16"/>
    </w:rPr>
  </w:style>
  <w:style w:type="paragraph" w:styleId="TOC4">
    <w:name w:val="toc 4"/>
    <w:basedOn w:val="Normal"/>
    <w:next w:val="Normal"/>
    <w:autoRedefine/>
    <w:uiPriority w:val="39"/>
    <w:unhideWhenUsed/>
    <w:rsid w:val="00F4524B"/>
    <w:pPr>
      <w:spacing w:after="100" w:line="259" w:lineRule="auto"/>
      <w:ind w:left="660"/>
    </w:pPr>
    <w:rPr>
      <w:rFonts w:asciiTheme="minorHAnsi" w:eastAsiaTheme="minorEastAsia" w:hAnsiTheme="minorHAnsi"/>
      <w:color w:val="auto"/>
      <w:sz w:val="22"/>
      <w:lang w:val="en-GB" w:eastAsia="en-GB"/>
    </w:rPr>
  </w:style>
  <w:style w:type="paragraph" w:styleId="TOC5">
    <w:name w:val="toc 5"/>
    <w:basedOn w:val="Normal"/>
    <w:next w:val="Normal"/>
    <w:autoRedefine/>
    <w:uiPriority w:val="39"/>
    <w:unhideWhenUsed/>
    <w:rsid w:val="00F4524B"/>
    <w:pPr>
      <w:spacing w:after="100" w:line="259" w:lineRule="auto"/>
      <w:ind w:left="880"/>
    </w:pPr>
    <w:rPr>
      <w:rFonts w:asciiTheme="minorHAnsi" w:eastAsiaTheme="minorEastAsia" w:hAnsiTheme="minorHAnsi"/>
      <w:color w:val="auto"/>
      <w:sz w:val="22"/>
      <w:lang w:val="en-GB" w:eastAsia="en-GB"/>
    </w:rPr>
  </w:style>
  <w:style w:type="paragraph" w:styleId="TOC6">
    <w:name w:val="toc 6"/>
    <w:basedOn w:val="Normal"/>
    <w:next w:val="Normal"/>
    <w:autoRedefine/>
    <w:uiPriority w:val="39"/>
    <w:unhideWhenUsed/>
    <w:rsid w:val="00F4524B"/>
    <w:pPr>
      <w:spacing w:after="100" w:line="259" w:lineRule="auto"/>
      <w:ind w:left="1100"/>
    </w:pPr>
    <w:rPr>
      <w:rFonts w:asciiTheme="minorHAnsi" w:eastAsiaTheme="minorEastAsia" w:hAnsiTheme="minorHAnsi"/>
      <w:color w:val="auto"/>
      <w:sz w:val="22"/>
      <w:lang w:val="en-GB" w:eastAsia="en-GB"/>
    </w:rPr>
  </w:style>
  <w:style w:type="paragraph" w:styleId="TOC7">
    <w:name w:val="toc 7"/>
    <w:basedOn w:val="Normal"/>
    <w:next w:val="Normal"/>
    <w:autoRedefine/>
    <w:uiPriority w:val="39"/>
    <w:unhideWhenUsed/>
    <w:rsid w:val="00F4524B"/>
    <w:pPr>
      <w:spacing w:after="100" w:line="259" w:lineRule="auto"/>
      <w:ind w:left="1320"/>
    </w:pPr>
    <w:rPr>
      <w:rFonts w:asciiTheme="minorHAnsi" w:eastAsiaTheme="minorEastAsia" w:hAnsiTheme="minorHAnsi"/>
      <w:color w:val="auto"/>
      <w:sz w:val="22"/>
      <w:lang w:val="en-GB" w:eastAsia="en-GB"/>
    </w:rPr>
  </w:style>
  <w:style w:type="paragraph" w:styleId="TOC8">
    <w:name w:val="toc 8"/>
    <w:basedOn w:val="Normal"/>
    <w:next w:val="Normal"/>
    <w:autoRedefine/>
    <w:uiPriority w:val="39"/>
    <w:unhideWhenUsed/>
    <w:rsid w:val="00F4524B"/>
    <w:pPr>
      <w:spacing w:after="100" w:line="259" w:lineRule="auto"/>
      <w:ind w:left="1540"/>
    </w:pPr>
    <w:rPr>
      <w:rFonts w:asciiTheme="minorHAnsi" w:eastAsiaTheme="minorEastAsia" w:hAnsiTheme="minorHAnsi"/>
      <w:color w:val="auto"/>
      <w:sz w:val="22"/>
      <w:lang w:val="en-GB" w:eastAsia="en-GB"/>
    </w:rPr>
  </w:style>
  <w:style w:type="paragraph" w:styleId="TOC9">
    <w:name w:val="toc 9"/>
    <w:basedOn w:val="Normal"/>
    <w:next w:val="Normal"/>
    <w:autoRedefine/>
    <w:uiPriority w:val="39"/>
    <w:unhideWhenUsed/>
    <w:rsid w:val="00F4524B"/>
    <w:pPr>
      <w:spacing w:after="100" w:line="259" w:lineRule="auto"/>
      <w:ind w:left="1760"/>
    </w:pPr>
    <w:rPr>
      <w:rFonts w:asciiTheme="minorHAnsi" w:eastAsiaTheme="minorEastAsia" w:hAnsiTheme="minorHAnsi"/>
      <w:color w:val="auto"/>
      <w:sz w:val="22"/>
      <w:lang w:val="en-GB" w:eastAsia="en-GB"/>
    </w:rPr>
  </w:style>
  <w:style w:type="paragraph" w:styleId="Revision">
    <w:name w:val="Revision"/>
    <w:hidden/>
    <w:uiPriority w:val="99"/>
    <w:semiHidden/>
    <w:rsid w:val="00F4524B"/>
    <w:pPr>
      <w:spacing w:after="0" w:line="240" w:lineRule="auto"/>
    </w:pPr>
    <w:rPr>
      <w:rFonts w:ascii="Open Sans" w:hAnsi="Open Sans"/>
      <w:color w:val="595959" w:themeColor="text1" w:themeTint="A6"/>
      <w:sz w:val="20"/>
    </w:rPr>
  </w:style>
  <w:style w:type="character" w:styleId="UnresolvedMention">
    <w:name w:val="Unresolved Mention"/>
    <w:basedOn w:val="DefaultParagraphFont"/>
    <w:uiPriority w:val="99"/>
    <w:unhideWhenUsed/>
    <w:rsid w:val="00F70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38" Type="http://schemas.openxmlformats.org/officeDocument/2006/relationships/image" Target="media/image131.png"/><Relationship Id="rId159" Type="http://schemas.openxmlformats.org/officeDocument/2006/relationships/image" Target="media/image152.png"/><Relationship Id="rId170" Type="http://schemas.openxmlformats.org/officeDocument/2006/relationships/image" Target="media/image163.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6.png"/><Relationship Id="rId74" Type="http://schemas.openxmlformats.org/officeDocument/2006/relationships/image" Target="media/image67.png"/><Relationship Id="rId128" Type="http://schemas.openxmlformats.org/officeDocument/2006/relationships/image" Target="media/image121.png"/><Relationship Id="rId149" Type="http://schemas.openxmlformats.org/officeDocument/2006/relationships/image" Target="media/image142.png"/><Relationship Id="rId5" Type="http://schemas.openxmlformats.org/officeDocument/2006/relationships/webSettings" Target="webSettings.xml"/><Relationship Id="rId95" Type="http://schemas.openxmlformats.org/officeDocument/2006/relationships/image" Target="media/image88.png"/><Relationship Id="rId160" Type="http://schemas.openxmlformats.org/officeDocument/2006/relationships/image" Target="media/image153.png"/><Relationship Id="rId181" Type="http://schemas.openxmlformats.org/officeDocument/2006/relationships/footer" Target="footer1.xml"/><Relationship Id="rId22" Type="http://schemas.openxmlformats.org/officeDocument/2006/relationships/image" Target="media/image15.png"/><Relationship Id="rId43" Type="http://schemas.openxmlformats.org/officeDocument/2006/relationships/image" Target="media/image36.png"/><Relationship Id="rId64" Type="http://schemas.openxmlformats.org/officeDocument/2006/relationships/image" Target="media/image57.png"/><Relationship Id="rId118" Type="http://schemas.openxmlformats.org/officeDocument/2006/relationships/image" Target="media/image111.png"/><Relationship Id="rId139" Type="http://schemas.openxmlformats.org/officeDocument/2006/relationships/image" Target="media/image132.png"/><Relationship Id="rId85" Type="http://schemas.openxmlformats.org/officeDocument/2006/relationships/image" Target="media/image78.png"/><Relationship Id="rId150" Type="http://schemas.openxmlformats.org/officeDocument/2006/relationships/image" Target="media/image143.png"/><Relationship Id="rId171" Type="http://schemas.openxmlformats.org/officeDocument/2006/relationships/image" Target="media/image164.png"/><Relationship Id="rId12" Type="http://schemas.openxmlformats.org/officeDocument/2006/relationships/image" Target="media/image5.png"/><Relationship Id="rId33" Type="http://schemas.openxmlformats.org/officeDocument/2006/relationships/image" Target="media/image26.png"/><Relationship Id="rId108" Type="http://schemas.openxmlformats.org/officeDocument/2006/relationships/image" Target="media/image101.png"/><Relationship Id="rId129" Type="http://schemas.openxmlformats.org/officeDocument/2006/relationships/image" Target="media/image122.png"/><Relationship Id="rId54" Type="http://schemas.openxmlformats.org/officeDocument/2006/relationships/image" Target="media/image47.png"/><Relationship Id="rId75" Type="http://schemas.openxmlformats.org/officeDocument/2006/relationships/image" Target="media/image68.png"/><Relationship Id="rId96" Type="http://schemas.openxmlformats.org/officeDocument/2006/relationships/image" Target="media/image89.png"/><Relationship Id="rId140" Type="http://schemas.openxmlformats.org/officeDocument/2006/relationships/image" Target="media/image133.png"/><Relationship Id="rId161" Type="http://schemas.openxmlformats.org/officeDocument/2006/relationships/image" Target="media/image154.png"/><Relationship Id="rId182" Type="http://schemas.openxmlformats.org/officeDocument/2006/relationships/header" Target="header2.xml"/><Relationship Id="rId6" Type="http://schemas.openxmlformats.org/officeDocument/2006/relationships/footnotes" Target="footnotes.xml"/><Relationship Id="rId23" Type="http://schemas.openxmlformats.org/officeDocument/2006/relationships/image" Target="media/image16.png"/><Relationship Id="rId119" Type="http://schemas.openxmlformats.org/officeDocument/2006/relationships/image" Target="media/image112.pn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image" Target="media/image123.png"/><Relationship Id="rId135" Type="http://schemas.openxmlformats.org/officeDocument/2006/relationships/image" Target="media/image128.png"/><Relationship Id="rId151" Type="http://schemas.openxmlformats.org/officeDocument/2006/relationships/image" Target="media/image144.png"/><Relationship Id="rId156" Type="http://schemas.openxmlformats.org/officeDocument/2006/relationships/image" Target="media/image149.png"/><Relationship Id="rId177" Type="http://schemas.openxmlformats.org/officeDocument/2006/relationships/image" Target="media/image170.png"/><Relationship Id="rId172" Type="http://schemas.openxmlformats.org/officeDocument/2006/relationships/image" Target="media/image165.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141" Type="http://schemas.openxmlformats.org/officeDocument/2006/relationships/image" Target="media/image134.png"/><Relationship Id="rId146" Type="http://schemas.openxmlformats.org/officeDocument/2006/relationships/image" Target="media/image139.png"/><Relationship Id="rId167" Type="http://schemas.openxmlformats.org/officeDocument/2006/relationships/image" Target="media/image160.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162" Type="http://schemas.openxmlformats.org/officeDocument/2006/relationships/image" Target="media/image155.png"/><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157" Type="http://schemas.openxmlformats.org/officeDocument/2006/relationships/image" Target="media/image150.png"/><Relationship Id="rId178" Type="http://schemas.openxmlformats.org/officeDocument/2006/relationships/image" Target="media/image171.png"/><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image" Target="media/image145.png"/><Relationship Id="rId173" Type="http://schemas.openxmlformats.org/officeDocument/2006/relationships/image" Target="media/image166.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168" Type="http://schemas.openxmlformats.org/officeDocument/2006/relationships/image" Target="media/image161.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image" Target="media/image156.png"/><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image" Target="media/image151.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3" Type="http://schemas.openxmlformats.org/officeDocument/2006/relationships/image" Target="media/image146.png"/><Relationship Id="rId174" Type="http://schemas.openxmlformats.org/officeDocument/2006/relationships/image" Target="media/image167.png"/><Relationship Id="rId179" Type="http://schemas.openxmlformats.org/officeDocument/2006/relationships/image" Target="media/image172.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43" Type="http://schemas.openxmlformats.org/officeDocument/2006/relationships/image" Target="media/image136.png"/><Relationship Id="rId148" Type="http://schemas.openxmlformats.org/officeDocument/2006/relationships/image" Target="media/image141.png"/><Relationship Id="rId164" Type="http://schemas.openxmlformats.org/officeDocument/2006/relationships/image" Target="media/image157.png"/><Relationship Id="rId169" Type="http://schemas.openxmlformats.org/officeDocument/2006/relationships/image" Target="media/image162.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eader" Target="header1.xml"/><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54" Type="http://schemas.openxmlformats.org/officeDocument/2006/relationships/image" Target="media/image147.png"/><Relationship Id="rId175" Type="http://schemas.openxmlformats.org/officeDocument/2006/relationships/image" Target="media/image168.png"/><Relationship Id="rId16" Type="http://schemas.openxmlformats.org/officeDocument/2006/relationships/image" Target="media/image9.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44" Type="http://schemas.openxmlformats.org/officeDocument/2006/relationships/image" Target="media/image137.png"/><Relationship Id="rId90" Type="http://schemas.openxmlformats.org/officeDocument/2006/relationships/image" Target="media/image83.png"/><Relationship Id="rId165" Type="http://schemas.openxmlformats.org/officeDocument/2006/relationships/image" Target="media/image158.png"/><Relationship Id="rId27" Type="http://schemas.openxmlformats.org/officeDocument/2006/relationships/image" Target="media/image20.png"/><Relationship Id="rId48" Type="http://schemas.openxmlformats.org/officeDocument/2006/relationships/image" Target="media/image41.png"/><Relationship Id="rId69" Type="http://schemas.openxmlformats.org/officeDocument/2006/relationships/image" Target="media/image62.png"/><Relationship Id="rId113" Type="http://schemas.openxmlformats.org/officeDocument/2006/relationships/image" Target="media/image106.png"/><Relationship Id="rId134" Type="http://schemas.openxmlformats.org/officeDocument/2006/relationships/image" Target="media/image127.png"/><Relationship Id="rId80" Type="http://schemas.openxmlformats.org/officeDocument/2006/relationships/image" Target="media/image73.png"/><Relationship Id="rId155" Type="http://schemas.openxmlformats.org/officeDocument/2006/relationships/image" Target="media/image148.png"/><Relationship Id="rId176" Type="http://schemas.openxmlformats.org/officeDocument/2006/relationships/image" Target="media/image169.png"/><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24" Type="http://schemas.openxmlformats.org/officeDocument/2006/relationships/image" Target="media/image117.png"/><Relationship Id="rId70" Type="http://schemas.openxmlformats.org/officeDocument/2006/relationships/image" Target="media/image63.png"/><Relationship Id="rId91" Type="http://schemas.openxmlformats.org/officeDocument/2006/relationships/image" Target="media/image84.png"/><Relationship Id="rId145" Type="http://schemas.openxmlformats.org/officeDocument/2006/relationships/image" Target="media/image138.png"/><Relationship Id="rId166" Type="http://schemas.openxmlformats.org/officeDocument/2006/relationships/image" Target="media/image159.png"/><Relationship Id="rId1" Type="http://schemas.openxmlformats.org/officeDocument/2006/relationships/customXml" Target="../customXml/item1.xml"/><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s>
</file>

<file path=word/_rels/footer1.xml.rels><?xml version="1.0" encoding="UTF-8" standalone="yes"?>
<Relationships xmlns="http://schemas.openxmlformats.org/package/2006/relationships"><Relationship Id="rId2" Type="http://schemas.openxmlformats.org/officeDocument/2006/relationships/hyperlink" Target="http://www.ideagenplc.com" TargetMode="External"/><Relationship Id="rId1" Type="http://schemas.openxmlformats.org/officeDocument/2006/relationships/hyperlink" Target="mailto:info@ideage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3.jpg"/></Relationships>
</file>

<file path=word/_rels/header2.xml.rels><?xml version="1.0" encoding="UTF-8" standalone="yes"?>
<Relationships xmlns="http://schemas.openxmlformats.org/package/2006/relationships"><Relationship Id="rId1" Type="http://schemas.openxmlformats.org/officeDocument/2006/relationships/image" Target="media/image17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firth\Downloads\Ideagen%20Corp%20_%20Cover_Contents%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6AE28-07F2-4FFD-8072-9A129E685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Ideagen Corp _ Cover_Contents (2)</Template>
  <TotalTime>10</TotalTime>
  <Pages>97</Pages>
  <Words>15617</Words>
  <Characters>89019</Characters>
  <Application>Microsoft Office Word</Application>
  <DocSecurity>0</DocSecurity>
  <Lines>741</Lines>
  <Paragraphs>208</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OCM</vt:lpstr>
      <vt:lpstr>        </vt:lpstr>
      <vt:lpstr>        </vt:lpstr>
      <vt:lpstr>        </vt:lpstr>
      <vt:lpstr>        </vt:lpstr>
      <vt:lpstr/>
      <vt:lpstr>Overview</vt:lpstr>
      <vt:lpstr>Accessing Ideagen OCM</vt:lpstr>
      <vt:lpstr>    Logging In</vt:lpstr>
      <vt:lpstr>    Logging Out</vt:lpstr>
      <vt:lpstr>Navigation</vt:lpstr>
      <vt:lpstr>    Menu Bar</vt:lpstr>
      <vt:lpstr>        Main Menu</vt:lpstr>
      <vt:lpstr>        </vt:lpstr>
      <vt:lpstr>        Actions</vt:lpstr>
      <vt:lpstr>Configuration Home Screen</vt:lpstr>
      <vt:lpstr>User Management</vt:lpstr>
      <vt:lpstr>    Users</vt:lpstr>
      <vt:lpstr>        Users and Requestors</vt:lpstr>
      <vt:lpstr>        User Search</vt:lpstr>
      <vt:lpstr>        Adding a User Record</vt:lpstr>
      <vt:lpstr>        Modifying a User Record</vt:lpstr>
      <vt:lpstr>    User Types</vt:lpstr>
      <vt:lpstr>        Adding a User Type</vt:lpstr>
      <vt:lpstr>        User type Grade</vt:lpstr>
      <vt:lpstr>    Requestors</vt:lpstr>
      <vt:lpstr>        Adding a Requestor</vt:lpstr>
      <vt:lpstr>        Modifying a Requestor</vt:lpstr>
      <vt:lpstr>        Adding a Requestor Group</vt:lpstr>
      <vt:lpstr>        Modifying a Requestor Group</vt:lpstr>
      <vt:lpstr>    Locations</vt:lpstr>
      <vt:lpstr>        Adding a Location</vt:lpstr>
      <vt:lpstr>        Modifying a Location</vt:lpstr>
      <vt:lpstr>Lookup Management</vt:lpstr>
      <vt:lpstr>    Disciplines</vt:lpstr>
      <vt:lpstr>        Modifying a Discipline</vt:lpstr>
      <vt:lpstr>    Specimen Types</vt:lpstr>
      <vt:lpstr>        Adding a Specimen Type</vt:lpstr>
      <vt:lpstr>        Modifying a Specimen Type</vt:lpstr>
      <vt:lpstr>        Associating Specimen Types with Disciplines</vt:lpstr>
      <vt:lpstr>    Specimen Sites</vt:lpstr>
      <vt:lpstr>        Adding a Specimen Site</vt:lpstr>
      <vt:lpstr>        Modifying a Specimen Site</vt:lpstr>
      <vt:lpstr>        Associating Specimen Sites with Types</vt:lpstr>
      <vt:lpstr>    Antibiotic Therapies</vt:lpstr>
      <vt:lpstr>        Adding an Antibiotic Therapy</vt:lpstr>
      <vt:lpstr>        Modifying an Antibiotic Therapy</vt:lpstr>
      <vt:lpstr>    Coded Clinical Details</vt:lpstr>
      <vt:lpstr>        Adding Clinical Details</vt:lpstr>
      <vt:lpstr>        Modifying Clinical Details</vt:lpstr>
      <vt:lpstr>    Patient Categories</vt:lpstr>
      <vt:lpstr>    Sign Off Options</vt:lpstr>
      <vt:lpstr>Test Management</vt:lpstr>
      <vt:lpstr>    Tests</vt:lpstr>
      <vt:lpstr>        Adding a Test/Investigation</vt:lpstr>
      <vt:lpstr>        Modifying a Test/Investigation</vt:lpstr>
      <vt:lpstr>        View Test Associations</vt:lpstr>
      <vt:lpstr>        Modifying Test and Discipline Association</vt:lpstr>
      <vt:lpstr>        Adding and Modifying Test Containers</vt:lpstr>
      <vt:lpstr>        Orphaned Tests</vt:lpstr>
      <vt:lpstr>        Adding a Test Group</vt:lpstr>
      <vt:lpstr>        Modifying a Test Group</vt:lpstr>
      <vt:lpstr>    Test User Type Assignment</vt:lpstr>
      <vt:lpstr>    Sensitive Tests</vt:lpstr>
      <vt:lpstr>    Rules</vt:lpstr>
      <vt:lpstr>        Test Warnings</vt:lpstr>
      <vt:lpstr>        Linked Tests</vt:lpstr>
      <vt:lpstr>        Mutually Exclusive Tests</vt:lpstr>
      <vt:lpstr>        Test Guidance</vt:lpstr>
      <vt:lpstr>        Test Gender Constraint</vt:lpstr>
      <vt:lpstr>        Test Age Constraint</vt:lpstr>
      <vt:lpstr>        Test Clinical Detail</vt:lpstr>
      <vt:lpstr>    Cross Specimen Requesting</vt:lpstr>
      <vt:lpstr>Test Lists</vt:lpstr>
      <vt:lpstr>    Personal, Location &amp; Global Order Lists</vt:lpstr>
      <vt:lpstr>    Investigations</vt:lpstr>
      <vt:lpstr>    Personal, Location &amp; Global Favourites</vt:lpstr>
      <vt:lpstr>Request Configuration</vt:lpstr>
      <vt:lpstr>    Questions</vt:lpstr>
      <vt:lpstr>        Creating Test Questions</vt:lpstr>
      <vt:lpstr>        /Applying Test Questions</vt:lpstr>
      <vt:lpstr>    Process Actions</vt:lpstr>
      <vt:lpstr>    Request Configuration Import/Export</vt:lpstr>
      <vt:lpstr>Print Settings</vt:lpstr>
      <vt:lpstr>    Internet Explorer Printing</vt:lpstr>
      <vt:lpstr>    Advanced Printing</vt:lpstr>
      <vt:lpstr>        Location Print Settings</vt:lpstr>
      <vt:lpstr>        Machine Print Settings</vt:lpstr>
      <vt:lpstr>Permissions</vt:lpstr>
      <vt:lpstr>    Access Permissions</vt:lpstr>
      <vt:lpstr>    Email</vt:lpstr>
      <vt:lpstr>Notifications</vt:lpstr>
      <vt:lpstr>Patient Management</vt:lpstr>
      <vt:lpstr>    My Patients</vt:lpstr>
      <vt:lpstr>    Patient Merge</vt:lpstr>
      <vt:lpstr>        Quick Merge</vt:lpstr>
      <vt:lpstr>    Patient Data Transfer</vt:lpstr>
      <vt:lpstr>Change Password</vt:lpstr>
      <vt:lpstr>Password Policy</vt:lpstr>
      <vt:lpstr>Specimen Numbers</vt:lpstr>
      <vt:lpstr>Radiology</vt:lpstr>
    </vt:vector>
  </TitlesOfParts>
  <Company/>
  <LinksUpToDate>false</LinksUpToDate>
  <CharactersWithSpaces>104428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OCM</dc:title>
  <dc:subject>Administration User guide</dc:subject>
  <dc:creator>Richard Firth</dc:creator>
  <cp:keywords/>
  <dc:description/>
  <cp:lastModifiedBy>Richard Firth</cp:lastModifiedBy>
  <cp:revision>7</cp:revision>
  <dcterms:created xsi:type="dcterms:W3CDTF">2019-01-02T11:11:00Z</dcterms:created>
  <dcterms:modified xsi:type="dcterms:W3CDTF">2019-01-02T11:25:00Z</dcterms:modified>
</cp:coreProperties>
</file>